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B7" w:rsidRPr="000743F7" w:rsidRDefault="007657B7" w:rsidP="000F6E43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0743F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152CE8" w:rsidRPr="000743F7" w:rsidRDefault="00152CE8" w:rsidP="009C3EDB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743F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№</w:t>
      </w:r>
      <w:r w:rsidR="000A5946" w:rsidRPr="000743F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3253A" w:rsidRPr="000743F7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686AF2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="000A5946" w:rsidRPr="000743F7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F3253A" w:rsidRPr="000743F7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831026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0A5946" w:rsidRPr="000743F7">
        <w:rPr>
          <w:rFonts w:ascii="Times New Roman" w:hAnsi="Times New Roman"/>
          <w:color w:val="000000"/>
          <w:spacing w:val="-12"/>
          <w:sz w:val="28"/>
          <w:szCs w:val="28"/>
        </w:rPr>
        <w:t>-20</w:t>
      </w:r>
      <w:r w:rsidR="00F3253A" w:rsidRPr="000743F7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831026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="00747FF1" w:rsidRPr="000743F7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0A5946" w:rsidRPr="000743F7">
        <w:rPr>
          <w:rFonts w:ascii="Times New Roman" w:hAnsi="Times New Roman"/>
          <w:color w:val="000000"/>
          <w:spacing w:val="-12"/>
          <w:sz w:val="28"/>
          <w:szCs w:val="28"/>
        </w:rPr>
        <w:t>ПР</w:t>
      </w:r>
    </w:p>
    <w:p w:rsidR="00152CE8" w:rsidRPr="000743F7" w:rsidRDefault="00152CE8" w:rsidP="009C3EDB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743F7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944A19">
        <w:rPr>
          <w:rFonts w:ascii="Times New Roman" w:hAnsi="Times New Roman"/>
          <w:color w:val="000000"/>
          <w:spacing w:val="-12"/>
          <w:sz w:val="28"/>
          <w:szCs w:val="28"/>
        </w:rPr>
        <w:t>г</w:t>
      </w:r>
      <w:r w:rsidR="00944A19" w:rsidRPr="000743F7">
        <w:rPr>
          <w:rFonts w:ascii="Times New Roman" w:hAnsi="Times New Roman"/>
          <w:color w:val="000000"/>
          <w:spacing w:val="-12"/>
          <w:sz w:val="28"/>
          <w:szCs w:val="28"/>
        </w:rPr>
        <w:t>лав</w:t>
      </w:r>
      <w:r w:rsidR="00944A19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944A19" w:rsidRPr="000743F7">
        <w:rPr>
          <w:rFonts w:ascii="Times New Roman" w:hAnsi="Times New Roman"/>
          <w:color w:val="000000"/>
          <w:spacing w:val="-12"/>
          <w:sz w:val="28"/>
          <w:szCs w:val="28"/>
        </w:rPr>
        <w:t xml:space="preserve"> МО Академический </w:t>
      </w:r>
      <w:r w:rsidR="00944A19">
        <w:rPr>
          <w:rFonts w:ascii="Times New Roman" w:hAnsi="Times New Roman"/>
          <w:color w:val="000000"/>
          <w:spacing w:val="-12"/>
          <w:sz w:val="28"/>
          <w:szCs w:val="28"/>
        </w:rPr>
        <w:t>Ртищевой И.А.</w:t>
      </w:r>
      <w:r w:rsidRPr="000743F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5C5294" w:rsidRPr="000743F7" w:rsidRDefault="005C5294" w:rsidP="009C3EDB">
      <w:pPr>
        <w:shd w:val="clear" w:color="auto" w:fill="FFFFFF"/>
        <w:tabs>
          <w:tab w:val="left" w:pos="7920"/>
        </w:tabs>
        <w:spacing w:after="0"/>
        <w:ind w:left="5529"/>
        <w:jc w:val="both"/>
        <w:rPr>
          <w:rFonts w:ascii="Times New Roman" w:hAnsi="Times New Roman"/>
          <w:spacing w:val="-12"/>
          <w:sz w:val="28"/>
          <w:szCs w:val="28"/>
        </w:rPr>
      </w:pPr>
      <w:r w:rsidRPr="000743F7">
        <w:rPr>
          <w:rFonts w:ascii="Times New Roman" w:hAnsi="Times New Roman"/>
          <w:spacing w:val="-12"/>
          <w:sz w:val="28"/>
          <w:szCs w:val="28"/>
        </w:rPr>
        <w:t xml:space="preserve">Дата внесения проекта: </w:t>
      </w:r>
      <w:r w:rsidR="00831026">
        <w:rPr>
          <w:rFonts w:ascii="Times New Roman" w:hAnsi="Times New Roman"/>
          <w:spacing w:val="-12"/>
          <w:sz w:val="28"/>
          <w:szCs w:val="28"/>
        </w:rPr>
        <w:t>17</w:t>
      </w:r>
      <w:r w:rsidR="00747FF1" w:rsidRPr="000743F7">
        <w:rPr>
          <w:rFonts w:ascii="Times New Roman" w:hAnsi="Times New Roman"/>
          <w:spacing w:val="-12"/>
          <w:sz w:val="28"/>
          <w:szCs w:val="28"/>
        </w:rPr>
        <w:t>.</w:t>
      </w:r>
      <w:r w:rsidRPr="000743F7">
        <w:rPr>
          <w:rFonts w:ascii="Times New Roman" w:hAnsi="Times New Roman"/>
          <w:spacing w:val="-12"/>
          <w:sz w:val="28"/>
          <w:szCs w:val="28"/>
        </w:rPr>
        <w:t>0</w:t>
      </w:r>
      <w:r w:rsidR="00831026">
        <w:rPr>
          <w:rFonts w:ascii="Times New Roman" w:hAnsi="Times New Roman"/>
          <w:spacing w:val="-12"/>
          <w:sz w:val="28"/>
          <w:szCs w:val="28"/>
        </w:rPr>
        <w:t>1</w:t>
      </w:r>
      <w:r w:rsidRPr="000743F7">
        <w:rPr>
          <w:rFonts w:ascii="Times New Roman" w:hAnsi="Times New Roman"/>
          <w:spacing w:val="-12"/>
          <w:sz w:val="28"/>
          <w:szCs w:val="28"/>
        </w:rPr>
        <w:t>.202</w:t>
      </w:r>
      <w:r w:rsidR="00831026">
        <w:rPr>
          <w:rFonts w:ascii="Times New Roman" w:hAnsi="Times New Roman"/>
          <w:spacing w:val="-12"/>
          <w:sz w:val="28"/>
          <w:szCs w:val="28"/>
        </w:rPr>
        <w:t>3</w:t>
      </w:r>
      <w:r w:rsidRPr="000743F7">
        <w:rPr>
          <w:rFonts w:ascii="Times New Roman" w:hAnsi="Times New Roman"/>
          <w:spacing w:val="-12"/>
          <w:sz w:val="28"/>
          <w:szCs w:val="28"/>
        </w:rPr>
        <w:t xml:space="preserve"> г.                               </w:t>
      </w:r>
    </w:p>
    <w:p w:rsidR="007657B7" w:rsidRPr="000743F7" w:rsidRDefault="00152CE8" w:rsidP="00152CE8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743F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="007657B7" w:rsidRPr="000743F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7657B7" w:rsidRPr="000743F7" w:rsidRDefault="007657B7" w:rsidP="000F6E43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0743F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 w:rsidRPr="000743F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372520" w:rsidRPr="000743F7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Pr="000743F7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847B18" w:rsidRPr="000743F7" w:rsidRDefault="00847B18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847B18" w:rsidRPr="000743F7" w:rsidRDefault="00847B18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72520" w:rsidRPr="000743F7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657B7" w:rsidRPr="000743F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3F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57B7" w:rsidRPr="000743F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3F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7657B7" w:rsidRPr="000743F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3F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7657B7" w:rsidRPr="000743F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57B7" w:rsidRPr="000743F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3F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57B7" w:rsidRPr="000743F7" w:rsidRDefault="007657B7" w:rsidP="008F7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EC" w:rsidRPr="000743F7" w:rsidRDefault="00EF56EC" w:rsidP="008F7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6DFB" w:rsidRPr="000743F7" w:rsidRDefault="008B3A1A" w:rsidP="00BD3477">
      <w:pPr>
        <w:widowControl w:val="0"/>
        <w:adjustRightInd w:val="0"/>
        <w:spacing w:after="0"/>
        <w:ind w:right="537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743F7">
        <w:rPr>
          <w:rFonts w:ascii="Times New Roman" w:hAnsi="Times New Roman"/>
          <w:b/>
          <w:i/>
          <w:iCs/>
          <w:sz w:val="28"/>
          <w:szCs w:val="28"/>
        </w:rPr>
        <w:t xml:space="preserve">О заслушивании информации главного врача Государственного бюджетного учреждения здравоохранения города Москвы «Городская поликлиника № 22 Департамента здравоохранения города Москвы» </w:t>
      </w:r>
      <w:proofErr w:type="spellStart"/>
      <w:r w:rsidRPr="000743F7">
        <w:rPr>
          <w:rFonts w:ascii="Times New Roman" w:hAnsi="Times New Roman"/>
          <w:b/>
          <w:i/>
          <w:iCs/>
          <w:sz w:val="28"/>
          <w:szCs w:val="28"/>
        </w:rPr>
        <w:t>Вершининой</w:t>
      </w:r>
      <w:proofErr w:type="spellEnd"/>
      <w:r w:rsidRPr="000743F7">
        <w:rPr>
          <w:rFonts w:ascii="Times New Roman" w:hAnsi="Times New Roman"/>
          <w:b/>
          <w:i/>
          <w:iCs/>
          <w:sz w:val="28"/>
          <w:szCs w:val="28"/>
        </w:rPr>
        <w:t xml:space="preserve"> Л.Г. о работе учреждения в 20</w:t>
      </w:r>
      <w:r w:rsidR="00EF7D02" w:rsidRPr="000743F7">
        <w:rPr>
          <w:rFonts w:ascii="Times New Roman" w:hAnsi="Times New Roman"/>
          <w:b/>
          <w:i/>
          <w:iCs/>
          <w:sz w:val="28"/>
          <w:szCs w:val="28"/>
        </w:rPr>
        <w:t>2</w:t>
      </w:r>
      <w:r w:rsidR="00831026">
        <w:rPr>
          <w:rFonts w:ascii="Times New Roman" w:hAnsi="Times New Roman"/>
          <w:b/>
          <w:i/>
          <w:iCs/>
          <w:sz w:val="28"/>
          <w:szCs w:val="28"/>
        </w:rPr>
        <w:t>2</w:t>
      </w:r>
      <w:r w:rsidRPr="000743F7">
        <w:rPr>
          <w:rFonts w:ascii="Times New Roman" w:hAnsi="Times New Roman"/>
          <w:b/>
          <w:i/>
          <w:iCs/>
          <w:sz w:val="28"/>
          <w:szCs w:val="28"/>
        </w:rPr>
        <w:t xml:space="preserve"> году</w:t>
      </w:r>
    </w:p>
    <w:p w:rsidR="005F6DFB" w:rsidRPr="000743F7" w:rsidRDefault="005F6DFB" w:rsidP="005F6DFB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3477" w:rsidRPr="000743F7" w:rsidRDefault="00BD3477" w:rsidP="00EA35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>В соответствии с</w:t>
      </w:r>
      <w:r w:rsidR="005417A3" w:rsidRPr="000743F7">
        <w:rPr>
          <w:rFonts w:ascii="Times New Roman" w:hAnsi="Times New Roman"/>
          <w:sz w:val="28"/>
          <w:szCs w:val="28"/>
        </w:rPr>
        <w:t>о</w:t>
      </w:r>
      <w:r w:rsidR="00AF6F0E" w:rsidRPr="000743F7">
        <w:rPr>
          <w:rFonts w:ascii="Times New Roman" w:hAnsi="Times New Roman"/>
          <w:sz w:val="28"/>
          <w:szCs w:val="28"/>
        </w:rPr>
        <w:t xml:space="preserve"> стать</w:t>
      </w:r>
      <w:r w:rsidR="005417A3" w:rsidRPr="000743F7">
        <w:rPr>
          <w:rFonts w:ascii="Times New Roman" w:hAnsi="Times New Roman"/>
          <w:sz w:val="28"/>
          <w:szCs w:val="28"/>
        </w:rPr>
        <w:t>ей</w:t>
      </w:r>
      <w:r w:rsidR="00AF6F0E" w:rsidRPr="000743F7">
        <w:rPr>
          <w:rFonts w:ascii="Times New Roman" w:hAnsi="Times New Roman"/>
          <w:sz w:val="28"/>
          <w:szCs w:val="28"/>
        </w:rPr>
        <w:t xml:space="preserve">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</w:t>
      </w:r>
      <w:r w:rsidRPr="000743F7">
        <w:rPr>
          <w:rFonts w:ascii="Times New Roman" w:hAnsi="Times New Roman"/>
          <w:sz w:val="28"/>
          <w:szCs w:val="28"/>
        </w:rPr>
        <w:t xml:space="preserve"> пунктом </w:t>
      </w:r>
      <w:r w:rsidR="008B3A1A" w:rsidRPr="000743F7">
        <w:rPr>
          <w:rFonts w:ascii="Times New Roman" w:hAnsi="Times New Roman"/>
          <w:sz w:val="28"/>
          <w:szCs w:val="28"/>
        </w:rPr>
        <w:t>5</w:t>
      </w:r>
      <w:r w:rsidRPr="000743F7">
        <w:rPr>
          <w:rFonts w:ascii="Times New Roman" w:hAnsi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AF6F0E" w:rsidRPr="000743F7">
        <w:rPr>
          <w:rFonts w:ascii="Times New Roman" w:hAnsi="Times New Roman"/>
          <w:sz w:val="28"/>
          <w:szCs w:val="28"/>
        </w:rPr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0743F7">
        <w:rPr>
          <w:rFonts w:ascii="Times New Roman" w:hAnsi="Times New Roman"/>
          <w:sz w:val="28"/>
          <w:szCs w:val="28"/>
        </w:rPr>
        <w:t xml:space="preserve">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организаций, </w:t>
      </w:r>
      <w:r w:rsidRPr="000743F7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5417A3" w:rsidRPr="000743F7" w:rsidRDefault="005417A3" w:rsidP="00EA35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351F" w:rsidRPr="000743F7" w:rsidRDefault="00BD3477" w:rsidP="00EA351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 xml:space="preserve">Принять к сведению </w:t>
      </w:r>
      <w:bookmarkStart w:id="0" w:name="_Hlk31273561"/>
      <w:bookmarkStart w:id="1" w:name="_Hlk31275701"/>
      <w:r w:rsidR="008B3A1A" w:rsidRPr="000743F7">
        <w:rPr>
          <w:rFonts w:ascii="Times New Roman" w:hAnsi="Times New Roman"/>
          <w:sz w:val="28"/>
          <w:szCs w:val="28"/>
        </w:rPr>
        <w:t xml:space="preserve">информацию главного врача Государственного бюджетного учреждения здравоохранения города Москвы «Городская </w:t>
      </w:r>
      <w:r w:rsidR="008B3A1A" w:rsidRPr="000743F7">
        <w:rPr>
          <w:rFonts w:ascii="Times New Roman" w:hAnsi="Times New Roman"/>
          <w:sz w:val="28"/>
          <w:szCs w:val="28"/>
        </w:rPr>
        <w:lastRenderedPageBreak/>
        <w:t>поликлиника № 22 Департамента здравоохранения города Москвы» Вершининой Лилии Геннадьевны</w:t>
      </w:r>
      <w:r w:rsidRPr="000743F7">
        <w:rPr>
          <w:rFonts w:ascii="Times New Roman" w:hAnsi="Times New Roman"/>
          <w:sz w:val="28"/>
          <w:szCs w:val="28"/>
        </w:rPr>
        <w:t xml:space="preserve"> о работе учреждения в 20</w:t>
      </w:r>
      <w:r w:rsidR="00EF7D02" w:rsidRPr="000743F7">
        <w:rPr>
          <w:rFonts w:ascii="Times New Roman" w:hAnsi="Times New Roman"/>
          <w:sz w:val="28"/>
          <w:szCs w:val="28"/>
        </w:rPr>
        <w:t>2</w:t>
      </w:r>
      <w:r w:rsidR="00831026">
        <w:rPr>
          <w:rFonts w:ascii="Times New Roman" w:hAnsi="Times New Roman"/>
          <w:sz w:val="28"/>
          <w:szCs w:val="28"/>
        </w:rPr>
        <w:t>2</w:t>
      </w:r>
      <w:r w:rsidRPr="000743F7">
        <w:rPr>
          <w:rFonts w:ascii="Times New Roman" w:hAnsi="Times New Roman"/>
          <w:sz w:val="28"/>
          <w:szCs w:val="28"/>
        </w:rPr>
        <w:t xml:space="preserve"> году</w:t>
      </w:r>
      <w:bookmarkEnd w:id="0"/>
      <w:bookmarkEnd w:id="1"/>
      <w:r w:rsidR="00094241" w:rsidRPr="000743F7">
        <w:rPr>
          <w:rFonts w:ascii="Times New Roman" w:hAnsi="Times New Roman"/>
          <w:sz w:val="28"/>
          <w:szCs w:val="28"/>
        </w:rPr>
        <w:t xml:space="preserve"> (приложение)</w:t>
      </w:r>
      <w:r w:rsidRPr="000743F7">
        <w:rPr>
          <w:rFonts w:ascii="Times New Roman" w:hAnsi="Times New Roman"/>
          <w:sz w:val="28"/>
          <w:szCs w:val="28"/>
        </w:rPr>
        <w:t>.</w:t>
      </w:r>
    </w:p>
    <w:p w:rsidR="00BD3477" w:rsidRPr="000743F7" w:rsidRDefault="00BD3477" w:rsidP="00EA351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8B3A1A" w:rsidRPr="000743F7">
        <w:rPr>
          <w:rFonts w:ascii="Times New Roman" w:hAnsi="Times New Roman"/>
          <w:sz w:val="28"/>
          <w:szCs w:val="28"/>
        </w:rPr>
        <w:t>Департамент здравоохранения города Москвы, Государственное бюджетное учреждение здравоохранения города Москвы «Городская поликлиника № 22 Департамента здравоохранения города Москвы»</w:t>
      </w:r>
      <w:r w:rsidRPr="000743F7">
        <w:rPr>
          <w:rFonts w:ascii="Times New Roman" w:hAnsi="Times New Roman"/>
          <w:sz w:val="28"/>
          <w:szCs w:val="28"/>
        </w:rPr>
        <w:t>.</w:t>
      </w:r>
    </w:p>
    <w:p w:rsidR="00EA351F" w:rsidRPr="000743F7" w:rsidRDefault="00BD3477" w:rsidP="00EA351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EA351F" w:rsidRPr="000743F7">
        <w:rPr>
          <w:rFonts w:ascii="Times New Roman" w:hAnsi="Times New Roman"/>
          <w:sz w:val="28"/>
          <w:szCs w:val="28"/>
        </w:rPr>
        <w:t xml:space="preserve">муниципального округа Академический </w:t>
      </w:r>
      <w:hyperlink r:id="rId8" w:history="1">
        <w:r w:rsidR="00EA351F" w:rsidRPr="000743F7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="00EA351F" w:rsidRPr="000743F7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5F6DFB" w:rsidRPr="000743F7" w:rsidRDefault="00BD3477" w:rsidP="0083102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831026" w:rsidRDefault="00831026" w:rsidP="00831026">
      <w:pPr>
        <w:pStyle w:val="2b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52" w:lineRule="auto"/>
        <w:ind w:left="0" w:firstLine="567"/>
      </w:pPr>
      <w:r w:rsidRPr="007A2464">
        <w:rPr>
          <w:color w:val="000000"/>
        </w:rPr>
        <w:t xml:space="preserve">Контроль за выполнением настоящего решения возложить </w:t>
      </w:r>
      <w:r>
        <w:rPr>
          <w:color w:val="000000"/>
        </w:rPr>
        <w:t xml:space="preserve">главу </w:t>
      </w:r>
      <w:r w:rsidRPr="007A2464">
        <w:rPr>
          <w:color w:val="000000"/>
        </w:rPr>
        <w:t>муниципального округа Академический</w:t>
      </w:r>
      <w:r>
        <w:rPr>
          <w:color w:val="000000"/>
        </w:rPr>
        <w:t xml:space="preserve"> Ртищеву Ирину Александровну</w:t>
      </w:r>
      <w:r w:rsidRPr="007A2464">
        <w:rPr>
          <w:color w:val="000000"/>
        </w:rPr>
        <w:t>.</w:t>
      </w:r>
    </w:p>
    <w:p w:rsidR="00831026" w:rsidRDefault="00831026" w:rsidP="00831026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831026" w:rsidRDefault="00831026" w:rsidP="00831026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831026" w:rsidRDefault="00831026" w:rsidP="00831026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831026" w:rsidRDefault="00831026" w:rsidP="00831026">
      <w:pPr>
        <w:autoSpaceDE w:val="0"/>
        <w:autoSpaceDN w:val="0"/>
        <w:adjustRightInd w:val="0"/>
        <w:spacing w:after="0" w:line="252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1026" w:rsidRDefault="00831026" w:rsidP="00831026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:rsidR="00831026" w:rsidRDefault="00831026" w:rsidP="00831026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831026" w:rsidRDefault="00831026" w:rsidP="0083102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831026" w:rsidRDefault="00831026" w:rsidP="0083102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831026" w:rsidRDefault="00831026" w:rsidP="00831026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Pr="000F3D92">
        <w:rPr>
          <w:rFonts w:ascii="Times New Roman" w:hAnsi="Times New Roman"/>
          <w:sz w:val="28"/>
          <w:szCs w:val="28"/>
        </w:rPr>
        <w:t>Ртищева И.А.</w:t>
      </w:r>
    </w:p>
    <w:p w:rsidR="002A1AC7" w:rsidRPr="000743F7" w:rsidRDefault="002A1AC7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AC7" w:rsidRPr="000743F7" w:rsidRDefault="002A1AC7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AC7" w:rsidRPr="000743F7" w:rsidRDefault="002A1AC7" w:rsidP="0090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Default="00686AF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94241" w:rsidRPr="000743F7" w:rsidRDefault="00094241" w:rsidP="00747FF1">
      <w:pPr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 w:rsidRPr="000743F7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094241" w:rsidRPr="000743F7" w:rsidRDefault="00094241" w:rsidP="00747FF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743F7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от </w:t>
      </w:r>
      <w:r w:rsidR="00831026">
        <w:rPr>
          <w:rFonts w:ascii="Times New Roman" w:hAnsi="Times New Roman"/>
          <w:b/>
          <w:i/>
          <w:sz w:val="24"/>
          <w:szCs w:val="24"/>
        </w:rPr>
        <w:t>26</w:t>
      </w:r>
      <w:r w:rsidRPr="000743F7">
        <w:rPr>
          <w:rFonts w:ascii="Times New Roman" w:hAnsi="Times New Roman"/>
          <w:b/>
          <w:i/>
          <w:sz w:val="24"/>
          <w:szCs w:val="24"/>
        </w:rPr>
        <w:t>.0</w:t>
      </w:r>
      <w:r w:rsidR="00831026">
        <w:rPr>
          <w:rFonts w:ascii="Times New Roman" w:hAnsi="Times New Roman"/>
          <w:b/>
          <w:i/>
          <w:sz w:val="24"/>
          <w:szCs w:val="24"/>
        </w:rPr>
        <w:t>1</w:t>
      </w:r>
      <w:r w:rsidRPr="000743F7">
        <w:rPr>
          <w:rFonts w:ascii="Times New Roman" w:hAnsi="Times New Roman"/>
          <w:b/>
          <w:i/>
          <w:sz w:val="24"/>
          <w:szCs w:val="24"/>
        </w:rPr>
        <w:t>.202</w:t>
      </w:r>
      <w:r w:rsidR="00831026">
        <w:rPr>
          <w:rFonts w:ascii="Times New Roman" w:hAnsi="Times New Roman"/>
          <w:b/>
          <w:i/>
          <w:sz w:val="24"/>
          <w:szCs w:val="24"/>
        </w:rPr>
        <w:t>3</w:t>
      </w:r>
      <w:r w:rsidRPr="000743F7">
        <w:rPr>
          <w:rFonts w:ascii="Times New Roman" w:hAnsi="Times New Roman"/>
          <w:b/>
          <w:i/>
          <w:sz w:val="24"/>
          <w:szCs w:val="24"/>
        </w:rPr>
        <w:t xml:space="preserve"> №0</w:t>
      </w:r>
      <w:r w:rsidR="00686AF2">
        <w:rPr>
          <w:rFonts w:ascii="Times New Roman" w:hAnsi="Times New Roman"/>
          <w:b/>
          <w:i/>
          <w:sz w:val="24"/>
          <w:szCs w:val="24"/>
        </w:rPr>
        <w:t>3</w:t>
      </w:r>
      <w:r w:rsidRPr="000743F7">
        <w:rPr>
          <w:rFonts w:ascii="Times New Roman" w:hAnsi="Times New Roman"/>
          <w:b/>
          <w:i/>
          <w:sz w:val="24"/>
          <w:szCs w:val="24"/>
        </w:rPr>
        <w:t>-0</w:t>
      </w:r>
      <w:r w:rsidR="00831026">
        <w:rPr>
          <w:rFonts w:ascii="Times New Roman" w:hAnsi="Times New Roman"/>
          <w:b/>
          <w:i/>
          <w:sz w:val="24"/>
          <w:szCs w:val="24"/>
        </w:rPr>
        <w:t>1</w:t>
      </w:r>
      <w:r w:rsidRPr="000743F7">
        <w:rPr>
          <w:rFonts w:ascii="Times New Roman" w:hAnsi="Times New Roman"/>
          <w:b/>
          <w:i/>
          <w:sz w:val="24"/>
          <w:szCs w:val="24"/>
        </w:rPr>
        <w:t>-202</w:t>
      </w:r>
      <w:r w:rsidR="00831026">
        <w:rPr>
          <w:rFonts w:ascii="Times New Roman" w:hAnsi="Times New Roman"/>
          <w:b/>
          <w:i/>
          <w:sz w:val="24"/>
          <w:szCs w:val="24"/>
        </w:rPr>
        <w:t>3</w:t>
      </w:r>
      <w:r w:rsidRPr="000743F7">
        <w:rPr>
          <w:rFonts w:ascii="Times New Roman" w:hAnsi="Times New Roman"/>
          <w:b/>
          <w:i/>
          <w:sz w:val="24"/>
          <w:szCs w:val="24"/>
        </w:rPr>
        <w:t>-ПР</w:t>
      </w:r>
    </w:p>
    <w:p w:rsidR="00094241" w:rsidRDefault="00094241" w:rsidP="0009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Default="00686AF2" w:rsidP="0009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686AF2" w:rsidRDefault="00686AF2" w:rsidP="00686A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AF2">
        <w:rPr>
          <w:rFonts w:ascii="Times New Roman" w:hAnsi="Times New Roman"/>
          <w:b/>
          <w:bCs/>
          <w:sz w:val="28"/>
          <w:szCs w:val="28"/>
        </w:rPr>
        <w:t>И</w:t>
      </w:r>
      <w:r w:rsidRPr="00686AF2">
        <w:rPr>
          <w:rFonts w:ascii="Times New Roman" w:hAnsi="Times New Roman"/>
          <w:b/>
          <w:bCs/>
          <w:sz w:val="28"/>
          <w:szCs w:val="28"/>
        </w:rPr>
        <w:t>нформаци</w:t>
      </w:r>
      <w:r w:rsidRPr="00686AF2">
        <w:rPr>
          <w:rFonts w:ascii="Times New Roman" w:hAnsi="Times New Roman"/>
          <w:b/>
          <w:bCs/>
          <w:sz w:val="28"/>
          <w:szCs w:val="28"/>
        </w:rPr>
        <w:t>я</w:t>
      </w:r>
    </w:p>
    <w:p w:rsidR="00686AF2" w:rsidRPr="00686AF2" w:rsidRDefault="00686AF2" w:rsidP="00686A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AF2">
        <w:rPr>
          <w:rFonts w:ascii="Times New Roman" w:hAnsi="Times New Roman"/>
          <w:b/>
          <w:bCs/>
          <w:sz w:val="28"/>
          <w:szCs w:val="28"/>
        </w:rPr>
        <w:t xml:space="preserve">о работе </w:t>
      </w:r>
      <w:r w:rsidRPr="00686AF2">
        <w:rPr>
          <w:rFonts w:ascii="Times New Roman" w:hAnsi="Times New Roman"/>
          <w:b/>
          <w:bCs/>
          <w:sz w:val="28"/>
          <w:szCs w:val="28"/>
        </w:rPr>
        <w:t>«Городск</w:t>
      </w:r>
      <w:r w:rsidRPr="00686AF2">
        <w:rPr>
          <w:rFonts w:ascii="Times New Roman" w:hAnsi="Times New Roman"/>
          <w:b/>
          <w:bCs/>
          <w:sz w:val="28"/>
          <w:szCs w:val="28"/>
        </w:rPr>
        <w:t>ой</w:t>
      </w:r>
      <w:r w:rsidRPr="00686AF2">
        <w:rPr>
          <w:rFonts w:ascii="Times New Roman" w:hAnsi="Times New Roman"/>
          <w:b/>
          <w:bCs/>
          <w:sz w:val="28"/>
          <w:szCs w:val="28"/>
        </w:rPr>
        <w:t xml:space="preserve"> поликлиник</w:t>
      </w:r>
      <w:r w:rsidRPr="00686AF2">
        <w:rPr>
          <w:rFonts w:ascii="Times New Roman" w:hAnsi="Times New Roman"/>
          <w:b/>
          <w:bCs/>
          <w:sz w:val="28"/>
          <w:szCs w:val="28"/>
        </w:rPr>
        <w:t>и</w:t>
      </w:r>
      <w:r w:rsidRPr="00686AF2">
        <w:rPr>
          <w:rFonts w:ascii="Times New Roman" w:hAnsi="Times New Roman"/>
          <w:b/>
          <w:bCs/>
          <w:sz w:val="28"/>
          <w:szCs w:val="28"/>
        </w:rPr>
        <w:t xml:space="preserve"> № 22 Департамента здравоохранения го</w:t>
      </w:r>
      <w:bookmarkStart w:id="2" w:name="_GoBack"/>
      <w:bookmarkEnd w:id="2"/>
      <w:r w:rsidRPr="00686AF2">
        <w:rPr>
          <w:rFonts w:ascii="Times New Roman" w:hAnsi="Times New Roman"/>
          <w:b/>
          <w:bCs/>
          <w:sz w:val="28"/>
          <w:szCs w:val="28"/>
        </w:rPr>
        <w:t>рода Москвы» в 2022 году</w:t>
      </w:r>
    </w:p>
    <w:p w:rsidR="00686AF2" w:rsidRPr="000743F7" w:rsidRDefault="00686AF2" w:rsidP="0009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Default="00686AF2" w:rsidP="00686AF2">
      <w:pPr>
        <w:pStyle w:val="36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1"/>
      <w:r w:rsidRPr="006845C5">
        <w:rPr>
          <w:rFonts w:ascii="Times New Roman" w:hAnsi="Times New Roman" w:cs="Times New Roman"/>
          <w:b/>
          <w:bCs/>
          <w:sz w:val="28"/>
          <w:szCs w:val="28"/>
        </w:rPr>
        <w:t>Основные показатели</w:t>
      </w:r>
      <w:bookmarkEnd w:id="3"/>
    </w:p>
    <w:p w:rsidR="00686AF2" w:rsidRPr="006845C5" w:rsidRDefault="00686AF2" w:rsidP="00686AF2">
      <w:pPr>
        <w:pStyle w:val="36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f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417"/>
        <w:gridCol w:w="1418"/>
        <w:gridCol w:w="1417"/>
        <w:gridCol w:w="1418"/>
        <w:gridCol w:w="1417"/>
      </w:tblGrid>
      <w:tr w:rsidR="00686AF2" w:rsidRPr="006845C5" w:rsidTr="001134AF">
        <w:tc>
          <w:tcPr>
            <w:tcW w:w="1134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ГП № 22 Главное здание</w:t>
            </w:r>
          </w:p>
        </w:tc>
        <w:tc>
          <w:tcPr>
            <w:tcW w:w="1417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ГП № 22 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1418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ГП № 22 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Филиал 2</w:t>
            </w:r>
          </w:p>
        </w:tc>
        <w:tc>
          <w:tcPr>
            <w:tcW w:w="1417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ГП № 22 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Филиал 3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ГП № 22 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Филиал 4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ГП № 22 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Филиал 5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F2" w:rsidRPr="006845C5" w:rsidTr="001134AF">
        <w:tc>
          <w:tcPr>
            <w:tcW w:w="1134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посещений в смену по данным ЕМИАС</w:t>
            </w:r>
          </w:p>
        </w:tc>
        <w:tc>
          <w:tcPr>
            <w:tcW w:w="1417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посещений в смену по данным ЕМИАС</w:t>
            </w:r>
          </w:p>
        </w:tc>
        <w:tc>
          <w:tcPr>
            <w:tcW w:w="1418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посещений в смену по данным ЕМИАС</w:t>
            </w:r>
          </w:p>
        </w:tc>
        <w:tc>
          <w:tcPr>
            <w:tcW w:w="1417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посещений в смену по данным ЕМИАС</w:t>
            </w:r>
          </w:p>
        </w:tc>
        <w:tc>
          <w:tcPr>
            <w:tcW w:w="1418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посещений в смену по данным ЕМИАС</w:t>
            </w:r>
          </w:p>
        </w:tc>
        <w:tc>
          <w:tcPr>
            <w:tcW w:w="1417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посещений в смену по данным ЕМИАС</w:t>
            </w:r>
          </w:p>
        </w:tc>
      </w:tr>
      <w:tr w:rsidR="00686AF2" w:rsidRPr="006845C5" w:rsidTr="001134AF">
        <w:tc>
          <w:tcPr>
            <w:tcW w:w="1134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крепле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38 230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человек (11428 человека старше </w:t>
            </w:r>
            <w:proofErr w:type="spellStart"/>
            <w:proofErr w:type="gramStart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возраста)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48 211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человек (20444 человек старше </w:t>
            </w:r>
            <w:proofErr w:type="spellStart"/>
            <w:proofErr w:type="gramStart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B0F">
              <w:rPr>
                <w:rFonts w:ascii="Times New Roman" w:eastAsia="Courier New" w:hAnsi="Times New Roman" w:cs="Times New Roman"/>
                <w:sz w:val="24"/>
                <w:szCs w:val="24"/>
              </w:rPr>
              <w:t>возраста)</w:t>
            </w:r>
          </w:p>
        </w:tc>
        <w:tc>
          <w:tcPr>
            <w:tcW w:w="1418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31 002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человек (11294 человека старше </w:t>
            </w:r>
            <w:proofErr w:type="spellStart"/>
            <w:proofErr w:type="gramStart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возраста)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33 250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человек (11096 человек старше </w:t>
            </w:r>
            <w:proofErr w:type="spellStart"/>
            <w:proofErr w:type="gramStart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возраста)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33 425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человек (12951 человек старше </w:t>
            </w:r>
            <w:proofErr w:type="spellStart"/>
            <w:proofErr w:type="gramStart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возраста)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30 156</w:t>
            </w:r>
          </w:p>
          <w:p w:rsidR="00686AF2" w:rsidRPr="00924B0F" w:rsidRDefault="00686AF2" w:rsidP="001134AF">
            <w:pPr>
              <w:pStyle w:val="36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человек (8762 человек старше </w:t>
            </w:r>
            <w:proofErr w:type="spellStart"/>
            <w:proofErr w:type="gramStart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B0F">
              <w:rPr>
                <w:rFonts w:ascii="Times New Roman" w:hAnsi="Times New Roman" w:cs="Times New Roman"/>
                <w:sz w:val="24"/>
                <w:szCs w:val="24"/>
              </w:rPr>
              <w:t>способного</w:t>
            </w:r>
            <w:proofErr w:type="gramEnd"/>
            <w:r w:rsidRPr="00924B0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возраста)</w:t>
            </w:r>
          </w:p>
          <w:p w:rsidR="00686AF2" w:rsidRPr="00924B0F" w:rsidRDefault="00686AF2" w:rsidP="001134AF">
            <w:pPr>
              <w:pStyle w:val="36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AF2" w:rsidRPr="006845C5" w:rsidRDefault="00686AF2" w:rsidP="00686AF2">
      <w:pPr>
        <w:pStyle w:val="52"/>
        <w:shd w:val="clear" w:color="auto" w:fill="auto"/>
        <w:spacing w:line="240" w:lineRule="auto"/>
        <w:ind w:left="5500" w:firstLine="0"/>
        <w:rPr>
          <w:rFonts w:ascii="Times New Roman" w:hAnsi="Times New Roman" w:cs="Times New Roman"/>
          <w:sz w:val="28"/>
          <w:szCs w:val="28"/>
        </w:rPr>
      </w:pPr>
    </w:p>
    <w:p w:rsidR="00686AF2" w:rsidRPr="006845C5" w:rsidRDefault="00686AF2" w:rsidP="00686AF2">
      <w:pPr>
        <w:pStyle w:val="5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45C5">
        <w:rPr>
          <w:rFonts w:ascii="Times New Roman" w:hAnsi="Times New Roman" w:cs="Times New Roman"/>
          <w:sz w:val="28"/>
          <w:szCs w:val="28"/>
        </w:rPr>
        <w:t>Численность прикрепленного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5C5">
        <w:rPr>
          <w:rFonts w:ascii="Times New Roman" w:hAnsi="Times New Roman" w:cs="Times New Roman"/>
          <w:sz w:val="28"/>
          <w:szCs w:val="28"/>
        </w:rPr>
        <w:t>214</w:t>
      </w:r>
      <w:r>
        <w:rPr>
          <w:rStyle w:val="2Exact1"/>
          <w:rFonts w:ascii="Times New Roman" w:hAnsi="Times New Roman" w:cs="Times New Roman"/>
          <w:sz w:val="28"/>
          <w:szCs w:val="28"/>
        </w:rPr>
        <w:t> </w:t>
      </w:r>
      <w:r w:rsidRPr="006845C5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5C5">
        <w:rPr>
          <w:rFonts w:ascii="Times New Roman" w:hAnsi="Times New Roman" w:cs="Times New Roman"/>
          <w:sz w:val="28"/>
          <w:szCs w:val="28"/>
        </w:rPr>
        <w:t>человек</w:t>
      </w:r>
    </w:p>
    <w:p w:rsidR="00686AF2" w:rsidRPr="006845C5" w:rsidRDefault="00686AF2" w:rsidP="00686AF2">
      <w:pPr>
        <w:pStyle w:val="52"/>
        <w:numPr>
          <w:ilvl w:val="0"/>
          <w:numId w:val="24"/>
        </w:numPr>
        <w:shd w:val="clear" w:color="auto" w:fill="auto"/>
        <w:tabs>
          <w:tab w:val="left" w:pos="895"/>
        </w:tabs>
        <w:spacing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6845C5">
        <w:rPr>
          <w:rFonts w:ascii="Times New Roman" w:hAnsi="Times New Roman" w:cs="Times New Roman"/>
          <w:sz w:val="28"/>
          <w:szCs w:val="28"/>
        </w:rPr>
        <w:t>89 552 Мужчины (из них 16 615 человек старше трудоспособного возраста)</w:t>
      </w:r>
    </w:p>
    <w:p w:rsidR="00686AF2" w:rsidRPr="006845C5" w:rsidRDefault="00686AF2" w:rsidP="00686AF2">
      <w:pPr>
        <w:pStyle w:val="52"/>
        <w:numPr>
          <w:ilvl w:val="0"/>
          <w:numId w:val="24"/>
        </w:numPr>
        <w:shd w:val="clear" w:color="auto" w:fill="auto"/>
        <w:tabs>
          <w:tab w:val="left" w:pos="895"/>
        </w:tabs>
        <w:spacing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6845C5">
        <w:rPr>
          <w:rFonts w:ascii="Times New Roman" w:hAnsi="Times New Roman" w:cs="Times New Roman"/>
          <w:sz w:val="28"/>
          <w:szCs w:val="28"/>
        </w:rPr>
        <w:t>124 722 Женщины (из них 59 360 человека старше трудоспособного возраста)</w:t>
      </w:r>
    </w:p>
    <w:p w:rsidR="00686AF2" w:rsidRPr="006845C5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Default="00686AF2" w:rsidP="00686AF2">
      <w:pPr>
        <w:pStyle w:val="4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 w:rsidRPr="006845C5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Доступность медицинской помощи в 2022 году значительно улучшилась и достигла оптимальной после снижения заболеваемости COVID-19.</w:t>
      </w:r>
    </w:p>
    <w:p w:rsidR="00686AF2" w:rsidRPr="006845C5" w:rsidRDefault="00686AF2" w:rsidP="00686AF2">
      <w:pPr>
        <w:pStyle w:val="4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</w:p>
    <w:tbl>
      <w:tblPr>
        <w:tblW w:w="8909" w:type="dxa"/>
        <w:tblInd w:w="113" w:type="dxa"/>
        <w:tblLook w:val="04A0" w:firstRow="1" w:lastRow="0" w:firstColumn="1" w:lastColumn="0" w:noHBand="0" w:noVBand="1"/>
      </w:tblPr>
      <w:tblGrid>
        <w:gridCol w:w="2434"/>
        <w:gridCol w:w="2162"/>
        <w:gridCol w:w="1840"/>
        <w:gridCol w:w="2473"/>
      </w:tblGrid>
      <w:tr w:rsidR="00686AF2" w:rsidRPr="006845C5" w:rsidTr="001134AF">
        <w:trPr>
          <w:trHeight w:val="29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Терапевты/ВОП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Специалисты I уровня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Специалисты II уровня</w:t>
            </w:r>
          </w:p>
        </w:tc>
      </w:tr>
      <w:tr w:rsidR="00686AF2" w:rsidRPr="006845C5" w:rsidTr="001134AF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</w:tr>
      <w:tr w:rsidR="00686AF2" w:rsidRPr="006845C5" w:rsidTr="001134AF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</w:tr>
      <w:tr w:rsidR="00686AF2" w:rsidRPr="006845C5" w:rsidTr="001134AF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</w:tr>
      <w:tr w:rsidR="00686AF2" w:rsidRPr="006845C5" w:rsidTr="001134AF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90,3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86AF2" w:rsidRPr="006845C5" w:rsidTr="001134AF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45C5">
              <w:rPr>
                <w:rFonts w:ascii="Times New Roman" w:hAnsi="Times New Roman"/>
                <w:sz w:val="28"/>
                <w:szCs w:val="28"/>
              </w:rPr>
              <w:t>I  квартал</w:t>
            </w:r>
            <w:proofErr w:type="gramEnd"/>
            <w:r w:rsidRPr="006845C5">
              <w:rPr>
                <w:rFonts w:ascii="Times New Roman" w:hAnsi="Times New Roman"/>
                <w:sz w:val="28"/>
                <w:szCs w:val="28"/>
              </w:rPr>
              <w:t xml:space="preserve">  2022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86AF2" w:rsidRPr="006845C5" w:rsidTr="001134AF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II квартал 2022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686AF2" w:rsidRPr="006845C5" w:rsidTr="001134AF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lastRenderedPageBreak/>
              <w:t>III квартал 2022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86AF2" w:rsidRPr="006845C5" w:rsidTr="001134AF">
        <w:trPr>
          <w:trHeight w:val="2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IV квартал 2022 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6845C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686AF2" w:rsidRPr="006845C5" w:rsidRDefault="00686AF2" w:rsidP="00686AF2">
      <w:pPr>
        <w:pStyle w:val="4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86AF2" w:rsidRPr="006845C5" w:rsidRDefault="00686AF2" w:rsidP="00686AF2">
      <w:pPr>
        <w:pStyle w:val="4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6845C5">
        <w:rPr>
          <w:rFonts w:ascii="Times New Roman" w:hAnsi="Times New Roman" w:cs="Times New Roman"/>
          <w:sz w:val="28"/>
          <w:szCs w:val="28"/>
          <w:lang w:eastAsia="en-US" w:bidi="en-US"/>
        </w:rPr>
        <w:t>89 % средняя доступность специалистов II уровня в 2022 году</w:t>
      </w:r>
    </w:p>
    <w:p w:rsidR="00686AF2" w:rsidRPr="006845C5" w:rsidRDefault="00686AF2" w:rsidP="00686AF2">
      <w:pPr>
        <w:pStyle w:val="4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6845C5">
        <w:rPr>
          <w:rFonts w:ascii="Times New Roman" w:hAnsi="Times New Roman" w:cs="Times New Roman"/>
          <w:sz w:val="28"/>
          <w:szCs w:val="28"/>
          <w:lang w:eastAsia="en-US" w:bidi="en-US"/>
        </w:rPr>
        <w:t>93 % средняя доступность терапевтов/ВОП в 2022 году</w:t>
      </w:r>
    </w:p>
    <w:p w:rsidR="00686AF2" w:rsidRPr="006845C5" w:rsidRDefault="00686AF2" w:rsidP="00686AF2">
      <w:pPr>
        <w:pStyle w:val="43"/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6845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95 % средняя доступность специалистов </w:t>
      </w:r>
      <w:r w:rsidRPr="006845C5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6845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уровня в 2022 году</w:t>
      </w:r>
    </w:p>
    <w:p w:rsidR="00686AF2" w:rsidRPr="006845C5" w:rsidRDefault="00686AF2" w:rsidP="00686AF2">
      <w:pPr>
        <w:pStyle w:val="4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86AF2" w:rsidRDefault="00686AF2" w:rsidP="00686AF2">
      <w:pPr>
        <w:pStyle w:val="36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13"/>
      <w:r w:rsidRPr="006845C5">
        <w:rPr>
          <w:rFonts w:ascii="Times New Roman" w:hAnsi="Times New Roman" w:cs="Times New Roman"/>
          <w:b/>
          <w:bCs/>
          <w:sz w:val="28"/>
          <w:szCs w:val="28"/>
        </w:rPr>
        <w:t>Посещения поликлиники в 2022 году</w:t>
      </w:r>
      <w:bookmarkEnd w:id="4"/>
    </w:p>
    <w:p w:rsidR="00686AF2" w:rsidRDefault="00686AF2" w:rsidP="00686AF2">
      <w:pPr>
        <w:pStyle w:val="36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AF2" w:rsidRDefault="00686AF2" w:rsidP="00686AF2">
      <w:pPr>
        <w:pStyle w:val="36"/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D23">
        <w:rPr>
          <w:rFonts w:ascii="Times New Roman" w:hAnsi="Times New Roman" w:cs="Times New Roman"/>
          <w:sz w:val="28"/>
          <w:szCs w:val="28"/>
        </w:rPr>
        <w:t>928 223 посещений в 2022 году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86AF2" w:rsidRPr="006845C5" w:rsidRDefault="00686AF2" w:rsidP="00686AF2">
      <w:pPr>
        <w:pStyle w:val="36"/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5C5">
        <w:rPr>
          <w:rFonts w:ascii="Times New Roman" w:hAnsi="Times New Roman" w:cs="Times New Roman"/>
          <w:sz w:val="28"/>
          <w:szCs w:val="28"/>
        </w:rPr>
        <w:t>По заболеванию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45C5">
        <w:rPr>
          <w:rFonts w:ascii="Times New Roman" w:hAnsi="Times New Roman" w:cs="Times New Roman"/>
          <w:sz w:val="28"/>
          <w:szCs w:val="28"/>
        </w:rPr>
        <w:t>656090</w:t>
      </w:r>
    </w:p>
    <w:p w:rsidR="00686AF2" w:rsidRPr="006845C5" w:rsidRDefault="00686AF2" w:rsidP="00686AF2">
      <w:pPr>
        <w:pStyle w:val="212"/>
        <w:shd w:val="clear" w:color="auto" w:fill="auto"/>
        <w:spacing w:before="0" w:line="240" w:lineRule="auto"/>
        <w:rPr>
          <w:rFonts w:ascii="Times New Roman" w:hAnsi="Times New Roman"/>
        </w:rPr>
      </w:pPr>
      <w:r w:rsidRPr="006845C5">
        <w:rPr>
          <w:rFonts w:ascii="Times New Roman" w:hAnsi="Times New Roman"/>
        </w:rPr>
        <w:t>С профилактической целью</w:t>
      </w:r>
      <w:r>
        <w:rPr>
          <w:rFonts w:ascii="Times New Roman" w:hAnsi="Times New Roman"/>
        </w:rPr>
        <w:t xml:space="preserve"> – </w:t>
      </w:r>
      <w:r w:rsidRPr="006845C5">
        <w:rPr>
          <w:rFonts w:ascii="Times New Roman" w:hAnsi="Times New Roman"/>
        </w:rPr>
        <w:t>329163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6845C5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>Профилактические приемы</w:t>
      </w:r>
      <w:r>
        <w:rPr>
          <w:rFonts w:ascii="Times New Roman" w:hAnsi="Times New Roman"/>
          <w:sz w:val="28"/>
          <w:szCs w:val="28"/>
        </w:rPr>
        <w:t>:</w:t>
      </w:r>
    </w:p>
    <w:p w:rsidR="00686AF2" w:rsidRPr="00407FFE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>профилактический осмотр</w:t>
      </w:r>
      <w:r>
        <w:rPr>
          <w:rFonts w:ascii="Times New Roman" w:hAnsi="Times New Roman"/>
          <w:sz w:val="28"/>
          <w:szCs w:val="28"/>
        </w:rPr>
        <w:t xml:space="preserve"> – 34%;</w:t>
      </w:r>
    </w:p>
    <w:p w:rsidR="00686AF2" w:rsidRPr="00407FFE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>диспансеризация</w:t>
      </w:r>
      <w:r>
        <w:rPr>
          <w:rFonts w:ascii="Times New Roman" w:hAnsi="Times New Roman"/>
          <w:sz w:val="28"/>
          <w:szCs w:val="28"/>
        </w:rPr>
        <w:t xml:space="preserve"> – 13%;</w:t>
      </w:r>
    </w:p>
    <w:p w:rsidR="00686AF2" w:rsidRPr="006845C5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7FFE">
        <w:rPr>
          <w:rFonts w:ascii="Times New Roman" w:hAnsi="Times New Roman"/>
          <w:sz w:val="28"/>
          <w:szCs w:val="28"/>
        </w:rPr>
        <w:t>рочие</w:t>
      </w:r>
      <w:r>
        <w:rPr>
          <w:rFonts w:ascii="Times New Roman" w:hAnsi="Times New Roman"/>
          <w:sz w:val="28"/>
          <w:szCs w:val="28"/>
        </w:rPr>
        <w:t xml:space="preserve"> – 53%.</w:t>
      </w:r>
    </w:p>
    <w:p w:rsidR="00686AF2" w:rsidRPr="006845C5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407FFE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>Приемы по заболеванию</w:t>
      </w:r>
      <w:r>
        <w:rPr>
          <w:rFonts w:ascii="Times New Roman" w:hAnsi="Times New Roman"/>
          <w:sz w:val="28"/>
          <w:szCs w:val="28"/>
        </w:rPr>
        <w:t>:</w:t>
      </w:r>
    </w:p>
    <w:p w:rsidR="00686AF2" w:rsidRPr="00407FFE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07FFE">
        <w:rPr>
          <w:rFonts w:ascii="Times New Roman" w:hAnsi="Times New Roman"/>
          <w:sz w:val="28"/>
          <w:szCs w:val="28"/>
        </w:rPr>
        <w:t>еотложные</w:t>
      </w:r>
      <w:r>
        <w:rPr>
          <w:rFonts w:ascii="Times New Roman" w:hAnsi="Times New Roman"/>
          <w:sz w:val="28"/>
          <w:szCs w:val="28"/>
        </w:rPr>
        <w:t xml:space="preserve"> – 29%;</w:t>
      </w:r>
    </w:p>
    <w:p w:rsidR="00686AF2" w:rsidRPr="00407FFE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07FFE">
        <w:rPr>
          <w:rFonts w:ascii="Times New Roman" w:hAnsi="Times New Roman"/>
          <w:sz w:val="28"/>
          <w:szCs w:val="28"/>
        </w:rPr>
        <w:t>ктивные</w:t>
      </w:r>
      <w:r>
        <w:rPr>
          <w:rFonts w:ascii="Times New Roman" w:hAnsi="Times New Roman"/>
          <w:sz w:val="28"/>
          <w:szCs w:val="28"/>
        </w:rPr>
        <w:t xml:space="preserve"> – 17%;</w:t>
      </w:r>
    </w:p>
    <w:p w:rsidR="00686AF2" w:rsidRPr="00407FFE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>диспансерное наблюдение</w:t>
      </w:r>
      <w:r>
        <w:rPr>
          <w:rFonts w:ascii="Times New Roman" w:hAnsi="Times New Roman"/>
          <w:sz w:val="28"/>
          <w:szCs w:val="28"/>
        </w:rPr>
        <w:t xml:space="preserve"> – 23%.</w:t>
      </w:r>
    </w:p>
    <w:p w:rsidR="00686AF2" w:rsidRPr="006845C5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FFE">
        <w:rPr>
          <w:rFonts w:ascii="Times New Roman" w:hAnsi="Times New Roman"/>
          <w:sz w:val="28"/>
          <w:szCs w:val="28"/>
        </w:rPr>
        <w:t xml:space="preserve"> </w:t>
      </w:r>
    </w:p>
    <w:p w:rsidR="00686AF2" w:rsidRPr="00407FFE" w:rsidRDefault="00686AF2" w:rsidP="00686AF2">
      <w:pPr>
        <w:pStyle w:val="36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14"/>
      <w:r w:rsidRPr="00407FFE">
        <w:rPr>
          <w:rFonts w:ascii="Times New Roman" w:hAnsi="Times New Roman" w:cs="Times New Roman"/>
          <w:b/>
          <w:bCs/>
          <w:sz w:val="28"/>
          <w:szCs w:val="28"/>
        </w:rPr>
        <w:t>Диспансеризация</w:t>
      </w:r>
      <w:bookmarkEnd w:id="5"/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Прошли диспансеризацию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59 973 чел., из них: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мужчины - </w:t>
      </w:r>
      <w:r w:rsidRPr="00C935B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935B6">
        <w:rPr>
          <w:rFonts w:ascii="Times New Roman" w:hAnsi="Times New Roman"/>
          <w:sz w:val="28"/>
          <w:szCs w:val="28"/>
        </w:rPr>
        <w:t>756</w:t>
      </w:r>
      <w:r>
        <w:rPr>
          <w:rFonts w:ascii="Times New Roman" w:hAnsi="Times New Roman"/>
          <w:sz w:val="28"/>
          <w:szCs w:val="28"/>
        </w:rPr>
        <w:t>;</w:t>
      </w:r>
    </w:p>
    <w:p w:rsidR="00686AF2" w:rsidRPr="00C935B6" w:rsidRDefault="00686AF2" w:rsidP="00686AF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женщины - </w:t>
      </w:r>
      <w:r w:rsidRPr="00C935B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935B6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>.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Включено в план проведения диспансеризации на текущий год с учетом возрастной категории</w:t>
      </w:r>
      <w:r>
        <w:rPr>
          <w:rFonts w:ascii="Times New Roman" w:hAnsi="Times New Roman"/>
          <w:sz w:val="28"/>
          <w:szCs w:val="28"/>
        </w:rPr>
        <w:t xml:space="preserve"> 59 973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>
        <w:rPr>
          <w:rFonts w:ascii="Times New Roman" w:hAnsi="Times New Roman"/>
          <w:sz w:val="28"/>
          <w:szCs w:val="28"/>
        </w:rPr>
        <w:t>, из них: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мужчины - </w:t>
      </w:r>
      <w:r w:rsidRPr="00C935B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935B6">
        <w:rPr>
          <w:rFonts w:ascii="Times New Roman" w:hAnsi="Times New Roman"/>
          <w:sz w:val="28"/>
          <w:szCs w:val="28"/>
        </w:rPr>
        <w:t>756</w:t>
      </w:r>
      <w:r>
        <w:rPr>
          <w:rFonts w:ascii="Times New Roman" w:hAnsi="Times New Roman"/>
          <w:sz w:val="28"/>
          <w:szCs w:val="28"/>
        </w:rPr>
        <w:t>;</w:t>
      </w:r>
    </w:p>
    <w:p w:rsidR="00686AF2" w:rsidRPr="00C935B6" w:rsidRDefault="00686AF2" w:rsidP="00686AF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женщины - </w:t>
      </w:r>
      <w:r w:rsidRPr="00C935B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935B6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>.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Default="00686AF2" w:rsidP="00686A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5B6">
        <w:rPr>
          <w:rFonts w:ascii="Times New Roman" w:hAnsi="Times New Roman"/>
          <w:b/>
          <w:bCs/>
          <w:sz w:val="28"/>
          <w:szCs w:val="28"/>
        </w:rPr>
        <w:t>Диспансеризация и профилактические осмотры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ff"/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3282"/>
        <w:gridCol w:w="3403"/>
      </w:tblGrid>
      <w:tr w:rsidR="00686AF2" w:rsidTr="001134AF">
        <w:tc>
          <w:tcPr>
            <w:tcW w:w="3827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155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выполнения</w:t>
            </w:r>
          </w:p>
        </w:tc>
        <w:tc>
          <w:tcPr>
            <w:tcW w:w="4341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выполнения</w:t>
            </w:r>
          </w:p>
        </w:tc>
      </w:tr>
      <w:tr w:rsidR="00686AF2" w:rsidTr="001134AF">
        <w:tc>
          <w:tcPr>
            <w:tcW w:w="12323" w:type="dxa"/>
            <w:gridSpan w:val="3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Style w:val="213pt"/>
                <w:rFonts w:ascii="Times New Roman" w:hAnsi="Times New Roman"/>
                <w:sz w:val="28"/>
                <w:szCs w:val="28"/>
              </w:rPr>
              <w:t>Диспансеризация взрослого населения</w:t>
            </w:r>
          </w:p>
        </w:tc>
      </w:tr>
      <w:tr w:rsidR="00686AF2" w:rsidTr="001134AF">
        <w:tc>
          <w:tcPr>
            <w:tcW w:w="3827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35B6">
              <w:rPr>
                <w:rFonts w:ascii="Times New Roman" w:hAnsi="Times New Roman"/>
                <w:sz w:val="28"/>
                <w:szCs w:val="28"/>
              </w:rPr>
              <w:t>694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5B6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5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35B6">
              <w:rPr>
                <w:rFonts w:ascii="Times New Roman" w:hAnsi="Times New Roman"/>
                <w:sz w:val="28"/>
                <w:szCs w:val="28"/>
              </w:rPr>
              <w:t>694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5B6">
              <w:rPr>
                <w:rFonts w:ascii="Times New Roman" w:hAnsi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6AF2" w:rsidTr="001134AF">
        <w:tc>
          <w:tcPr>
            <w:tcW w:w="12323" w:type="dxa"/>
            <w:gridSpan w:val="3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медицинских осмотров </w:t>
            </w:r>
          </w:p>
        </w:tc>
      </w:tr>
      <w:tr w:rsidR="00686AF2" w:rsidTr="001134AF">
        <w:tc>
          <w:tcPr>
            <w:tcW w:w="3827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2 697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5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2 697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6AF2" w:rsidTr="001134AF">
        <w:tc>
          <w:tcPr>
            <w:tcW w:w="12323" w:type="dxa"/>
            <w:gridSpan w:val="3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Проведение периодических осмотров </w:t>
            </w:r>
          </w:p>
        </w:tc>
      </w:tr>
      <w:tr w:rsidR="00686AF2" w:rsidTr="001134AF">
        <w:tc>
          <w:tcPr>
            <w:tcW w:w="3827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4 044 чел.</w:t>
            </w:r>
          </w:p>
        </w:tc>
        <w:tc>
          <w:tcPr>
            <w:tcW w:w="4155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3 668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90,7%</w:t>
            </w:r>
          </w:p>
        </w:tc>
      </w:tr>
    </w:tbl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C935B6" w:rsidRDefault="00686AF2" w:rsidP="00686A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5B6">
        <w:rPr>
          <w:rFonts w:ascii="Times New Roman" w:hAnsi="Times New Roman"/>
          <w:b/>
          <w:bCs/>
          <w:sz w:val="28"/>
          <w:szCs w:val="28"/>
        </w:rPr>
        <w:lastRenderedPageBreak/>
        <w:t>Прививочная работа: гепатит, корь, краснуха, дифтерия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Вакцинация против гепатита В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 xml:space="preserve">Вакцинация от </w:t>
      </w:r>
      <w:r w:rsidRPr="00C935B6">
        <w:rPr>
          <w:rFonts w:ascii="Times New Roman" w:hAnsi="Times New Roman"/>
          <w:sz w:val="28"/>
          <w:szCs w:val="28"/>
          <w:lang w:val="en-US"/>
        </w:rPr>
        <w:t>COVID</w:t>
      </w:r>
      <w:r w:rsidRPr="00C935B6">
        <w:rPr>
          <w:rFonts w:ascii="Times New Roman" w:hAnsi="Times New Roman"/>
          <w:sz w:val="28"/>
          <w:szCs w:val="28"/>
        </w:rPr>
        <w:t xml:space="preserve"> 19 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Вакцинация против гепатита А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Ревакцинация против гепатита А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Вакцинация против кори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Ревакцинация против кори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Вакцинация против краснухи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Ревакцинация против краснухи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Вакцинация против дифтерии</w:t>
      </w:r>
    </w:p>
    <w:p w:rsidR="00686AF2" w:rsidRPr="00C935B6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Ревакцинация против дифтерии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6845C5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5B6">
        <w:rPr>
          <w:rFonts w:ascii="Times New Roman" w:hAnsi="Times New Roman"/>
          <w:sz w:val="28"/>
          <w:szCs w:val="28"/>
        </w:rPr>
        <w:t>Все планы по вакцинации на 2022 год выполнены на</w:t>
      </w:r>
      <w:r>
        <w:rPr>
          <w:rFonts w:ascii="Times New Roman" w:hAnsi="Times New Roman"/>
          <w:sz w:val="28"/>
          <w:szCs w:val="28"/>
        </w:rPr>
        <w:t xml:space="preserve"> 100%.</w:t>
      </w:r>
    </w:p>
    <w:p w:rsidR="00686AF2" w:rsidRPr="006845C5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Default="00686AF2" w:rsidP="00686A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5B6">
        <w:rPr>
          <w:rFonts w:ascii="Times New Roman" w:hAnsi="Times New Roman"/>
          <w:b/>
          <w:bCs/>
          <w:sz w:val="28"/>
          <w:szCs w:val="28"/>
        </w:rPr>
        <w:t>Основные показатели. Инвалиды и участники ВОВ</w:t>
      </w:r>
    </w:p>
    <w:p w:rsidR="00686AF2" w:rsidRDefault="00686AF2" w:rsidP="00686A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671" w:type="dxa"/>
        <w:tblInd w:w="113" w:type="dxa"/>
        <w:tblLook w:val="0420" w:firstRow="1" w:lastRow="0" w:firstColumn="0" w:lastColumn="0" w:noHBand="0" w:noVBand="1"/>
      </w:tblPr>
      <w:tblGrid>
        <w:gridCol w:w="4702"/>
        <w:gridCol w:w="1984"/>
        <w:gridCol w:w="1985"/>
      </w:tblGrid>
      <w:tr w:rsidR="00686AF2" w:rsidRPr="00C935B6" w:rsidTr="001134AF">
        <w:trPr>
          <w:trHeight w:val="730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5B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5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ВОВ </w:t>
            </w:r>
          </w:p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5B6">
              <w:rPr>
                <w:rFonts w:ascii="Times New Roman" w:hAnsi="Times New Roman"/>
                <w:b/>
                <w:bCs/>
                <w:sz w:val="28"/>
                <w:szCs w:val="28"/>
              </w:rPr>
              <w:t>(кроме ИОВ)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5B6">
              <w:rPr>
                <w:rFonts w:ascii="Times New Roman" w:hAnsi="Times New Roman"/>
                <w:b/>
                <w:bCs/>
                <w:sz w:val="28"/>
                <w:szCs w:val="28"/>
              </w:rPr>
              <w:t>Инвалиды ВОВ</w:t>
            </w:r>
          </w:p>
        </w:tc>
      </w:tr>
      <w:tr w:rsidR="00686AF2" w:rsidRPr="00C935B6" w:rsidTr="001134AF">
        <w:trPr>
          <w:trHeight w:val="37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86AF2" w:rsidRPr="00C935B6" w:rsidTr="001134AF">
        <w:trPr>
          <w:trHeight w:val="6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Состоит под диспансерным наблюдением на начало отчетного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86AF2" w:rsidRPr="00C935B6" w:rsidTr="001134AF">
        <w:trPr>
          <w:trHeight w:val="6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Вновь взято под диспансерное наблюдение в отчетном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6AF2" w:rsidRPr="00C935B6" w:rsidTr="001134AF">
        <w:trPr>
          <w:trHeight w:val="6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Снято с диспансерного наблюдения в течение отчетного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6AF2" w:rsidRPr="00C935B6" w:rsidTr="001134AF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из них: выехало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AF2" w:rsidRPr="00C935B6" w:rsidTr="001134AF">
        <w:trPr>
          <w:trHeight w:val="6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Состоит под диспансерным наблюдением на конец отчетного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6AF2" w:rsidRPr="00C935B6" w:rsidTr="001134AF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 в том числе по группам инвалидности: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6AF2" w:rsidRPr="00C935B6" w:rsidTr="001134AF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6AF2" w:rsidRPr="00C935B6" w:rsidTr="001134AF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6AF2" w:rsidRPr="00C935B6" w:rsidTr="001134AF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Охвачено комплексными медицинскими осмотрами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6AF2" w:rsidRPr="00C935B6" w:rsidTr="001134AF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Нуждались в стационарном лечении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AF2" w:rsidRPr="00C935B6" w:rsidTr="001134AF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 xml:space="preserve">Получили стационарное лечение из числа нуждавшихся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AF2" w:rsidRPr="00C935B6" w:rsidTr="001134AF">
        <w:trPr>
          <w:trHeight w:val="35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Получили санаторно-курортное лечение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F2" w:rsidRPr="00C935B6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6AF2" w:rsidRPr="006845C5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C935B6" w:rsidRDefault="00686AF2" w:rsidP="00686A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5B6">
        <w:rPr>
          <w:rFonts w:ascii="Times New Roman" w:hAnsi="Times New Roman"/>
          <w:b/>
          <w:bCs/>
          <w:sz w:val="28"/>
          <w:szCs w:val="28"/>
        </w:rPr>
        <w:lastRenderedPageBreak/>
        <w:t>Показатели</w:t>
      </w:r>
      <w:r w:rsidRPr="00750F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35B6">
        <w:rPr>
          <w:rFonts w:ascii="Times New Roman" w:hAnsi="Times New Roman"/>
          <w:b/>
          <w:bCs/>
          <w:sz w:val="28"/>
          <w:szCs w:val="28"/>
        </w:rPr>
        <w:t>заболеваемости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86AF2" w:rsidRPr="006845C5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101668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Болезни системы кровообращения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</w:t>
      </w:r>
      <w:r w:rsidRPr="00101668">
        <w:rPr>
          <w:rFonts w:ascii="Times New Roman" w:hAnsi="Times New Roman"/>
          <w:sz w:val="28"/>
          <w:szCs w:val="28"/>
        </w:rPr>
        <w:t>81 982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</w:t>
      </w:r>
      <w:r w:rsidRPr="00101668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 </w:t>
      </w:r>
      <w:r w:rsidRPr="00101668">
        <w:rPr>
          <w:rFonts w:ascii="Times New Roman" w:hAnsi="Times New Roman"/>
          <w:sz w:val="28"/>
          <w:szCs w:val="28"/>
        </w:rPr>
        <w:t>259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101668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Болезни органов дыхания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28 347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37 008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101668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Болезни органов пищеварения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12 744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13 209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101668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Болезни костно-мышечной системы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9 311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16 253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101668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Болезни мочеполовой системы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5 659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5 394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101668" w:rsidRDefault="00686AF2" w:rsidP="00686A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668">
        <w:rPr>
          <w:rFonts w:ascii="Times New Roman" w:hAnsi="Times New Roman"/>
          <w:b/>
          <w:bCs/>
          <w:sz w:val="28"/>
          <w:szCs w:val="28"/>
        </w:rPr>
        <w:t>Обучение врачей общей практики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В последние два года все врачи общей практики (семейные врачи) прошли дополнительное обучение в Кадровом Центре ДЗМ по 10 программам повышения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Pr="00101668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На текущий момент в ГБУЗ «ГП № 22 ДЗМ» сформировано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668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668">
        <w:rPr>
          <w:rFonts w:ascii="Times New Roman" w:hAnsi="Times New Roman"/>
          <w:sz w:val="28"/>
          <w:szCs w:val="28"/>
        </w:rPr>
        <w:t>участков, на которых работают врачи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общей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F2" w:rsidRDefault="00686AF2" w:rsidP="00686A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668">
        <w:rPr>
          <w:rFonts w:ascii="Times New Roman" w:hAnsi="Times New Roman"/>
          <w:b/>
          <w:bCs/>
          <w:sz w:val="28"/>
          <w:szCs w:val="28"/>
        </w:rPr>
        <w:t>Повышение комфорта пребывания в поликлинике</w:t>
      </w:r>
    </w:p>
    <w:p w:rsidR="00686AF2" w:rsidRDefault="00686AF2" w:rsidP="00686A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6AF2" w:rsidRPr="00101668" w:rsidRDefault="00686AF2" w:rsidP="0068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668">
        <w:rPr>
          <w:rFonts w:ascii="Times New Roman" w:hAnsi="Times New Roman"/>
          <w:sz w:val="28"/>
          <w:szCs w:val="28"/>
        </w:rPr>
        <w:t>С целью исключения неудобств для пациентов:</w:t>
      </w:r>
    </w:p>
    <w:p w:rsidR="00686AF2" w:rsidRDefault="00686AF2" w:rsidP="00686AF2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45C5">
        <w:rPr>
          <w:rFonts w:ascii="Times New Roman" w:hAnsi="Times New Roman" w:cs="Times New Roman"/>
          <w:sz w:val="28"/>
          <w:szCs w:val="28"/>
        </w:rPr>
        <w:t>Нахождения больных в одной зоне со здоровыми</w:t>
      </w:r>
    </w:p>
    <w:p w:rsidR="00686AF2" w:rsidRPr="006845C5" w:rsidRDefault="00686AF2" w:rsidP="00686AF2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45C5">
        <w:rPr>
          <w:rFonts w:ascii="Times New Roman" w:hAnsi="Times New Roman" w:cs="Times New Roman"/>
          <w:sz w:val="28"/>
          <w:szCs w:val="28"/>
        </w:rPr>
        <w:t>Нехватки посадочных мест для ожидания</w:t>
      </w:r>
    </w:p>
    <w:p w:rsidR="00686AF2" w:rsidRPr="00B01689" w:rsidRDefault="00686AF2" w:rsidP="00686AF2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Отсутствия информации о движении очереди на прием</w:t>
      </w:r>
    </w:p>
    <w:p w:rsidR="00686AF2" w:rsidRPr="00B01689" w:rsidRDefault="00686AF2" w:rsidP="00686AF2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Отсутствия контроля за состоянием здоровья пациентов, находящихся в очереди, со стороны медицинского персонала</w:t>
      </w:r>
    </w:p>
    <w:p w:rsidR="00686AF2" w:rsidRPr="00B01689" w:rsidRDefault="00686AF2" w:rsidP="00686AF2">
      <w:pPr>
        <w:pStyle w:val="1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AF2" w:rsidRPr="00B01689" w:rsidRDefault="00686AF2" w:rsidP="00686AF2">
      <w:pPr>
        <w:pStyle w:val="1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Организованы зоны комфортного ожидания приема дежурного врача, кабинеты с отдельным входом в здание - для пациентов с ОРВИ</w:t>
      </w:r>
    </w:p>
    <w:p w:rsidR="00686AF2" w:rsidRPr="00B01689" w:rsidRDefault="00686AF2" w:rsidP="00686AF2">
      <w:pPr>
        <w:pStyle w:val="410"/>
        <w:shd w:val="clear" w:color="auto" w:fill="auto"/>
        <w:spacing w:after="0" w:line="240" w:lineRule="auto"/>
        <w:ind w:left="720" w:firstLine="0"/>
        <w:jc w:val="both"/>
        <w:rPr>
          <w:rStyle w:val="4Exact"/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Положительный эффект от организации зон комфортного ожидания:</w:t>
      </w:r>
      <w:r w:rsidRPr="00B01689">
        <w:rPr>
          <w:rStyle w:val="4Exact"/>
          <w:rFonts w:ascii="Times New Roman" w:hAnsi="Times New Roman" w:cs="Times New Roman"/>
          <w:sz w:val="28"/>
          <w:szCs w:val="28"/>
        </w:rPr>
        <w:t xml:space="preserve"> </w:t>
      </w:r>
    </w:p>
    <w:p w:rsidR="00686AF2" w:rsidRDefault="00686AF2" w:rsidP="00686AF2">
      <w:pPr>
        <w:pStyle w:val="410"/>
        <w:numPr>
          <w:ilvl w:val="0"/>
          <w:numId w:val="25"/>
        </w:numPr>
        <w:shd w:val="clear" w:color="auto" w:fill="auto"/>
        <w:spacing w:after="0" w:line="240" w:lineRule="auto"/>
        <w:rPr>
          <w:rStyle w:val="4Exact"/>
          <w:sz w:val="28"/>
          <w:szCs w:val="28"/>
        </w:rPr>
      </w:pPr>
      <w:r w:rsidRPr="00B01689">
        <w:rPr>
          <w:rStyle w:val="4Exact"/>
          <w:rFonts w:ascii="Times New Roman" w:hAnsi="Times New Roman" w:cs="Times New Roman"/>
          <w:sz w:val="28"/>
          <w:szCs w:val="28"/>
        </w:rPr>
        <w:t xml:space="preserve">Разделение потоков здоровых и болеющих пациентов </w:t>
      </w:r>
    </w:p>
    <w:p w:rsidR="00686AF2" w:rsidRPr="00B01689" w:rsidRDefault="00686AF2" w:rsidP="00686AF2">
      <w:pPr>
        <w:pStyle w:val="410"/>
        <w:numPr>
          <w:ilvl w:val="0"/>
          <w:numId w:val="25"/>
        </w:numPr>
        <w:shd w:val="clear" w:color="auto" w:fill="auto"/>
        <w:spacing w:after="0" w:line="240" w:lineRule="auto"/>
        <w:rPr>
          <w:rStyle w:val="4Exact"/>
          <w:rFonts w:ascii="Times New Roman" w:hAnsi="Times New Roman" w:cs="Times New Roman"/>
          <w:sz w:val="28"/>
          <w:szCs w:val="28"/>
        </w:rPr>
      </w:pPr>
      <w:r w:rsidRPr="00B01689">
        <w:rPr>
          <w:rStyle w:val="4Exact"/>
          <w:rFonts w:ascii="Times New Roman" w:hAnsi="Times New Roman" w:cs="Times New Roman"/>
          <w:sz w:val="28"/>
          <w:szCs w:val="28"/>
        </w:rPr>
        <w:lastRenderedPageBreak/>
        <w:t>Создание достаточного количества посадочных мест для ожидания приема</w:t>
      </w:r>
    </w:p>
    <w:p w:rsidR="00686AF2" w:rsidRPr="00B01689" w:rsidRDefault="00686AF2" w:rsidP="00686AF2">
      <w:pPr>
        <w:pStyle w:val="41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Style w:val="4Exact"/>
          <w:rFonts w:ascii="Times New Roman" w:hAnsi="Times New Roman" w:cs="Times New Roman"/>
          <w:sz w:val="28"/>
          <w:szCs w:val="28"/>
        </w:rPr>
      </w:pPr>
      <w:r w:rsidRPr="00B01689">
        <w:rPr>
          <w:rStyle w:val="4Exact"/>
          <w:rFonts w:ascii="Times New Roman" w:hAnsi="Times New Roman" w:cs="Times New Roman"/>
          <w:sz w:val="28"/>
          <w:szCs w:val="28"/>
        </w:rPr>
        <w:t>Информирование пациентов о движении «живой» очереди через информационное табло</w:t>
      </w:r>
    </w:p>
    <w:p w:rsidR="00686AF2" w:rsidRPr="00B01689" w:rsidRDefault="00686AF2" w:rsidP="00686AF2">
      <w:pPr>
        <w:pStyle w:val="41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89">
        <w:rPr>
          <w:rStyle w:val="4Exact"/>
          <w:rFonts w:ascii="Times New Roman" w:hAnsi="Times New Roman" w:cs="Times New Roman"/>
          <w:sz w:val="28"/>
          <w:szCs w:val="28"/>
        </w:rPr>
        <w:t>Визуальный контроль пациентов, находящихся в очереди</w:t>
      </w:r>
    </w:p>
    <w:p w:rsidR="00686AF2" w:rsidRDefault="00686AF2" w:rsidP="00686AF2">
      <w:pPr>
        <w:pStyle w:val="410"/>
        <w:shd w:val="clear" w:color="auto" w:fill="auto"/>
        <w:spacing w:after="0" w:line="240" w:lineRule="auto"/>
        <w:ind w:firstLine="0"/>
        <w:jc w:val="both"/>
      </w:pPr>
    </w:p>
    <w:p w:rsidR="00686AF2" w:rsidRPr="00B01689" w:rsidRDefault="00686AF2" w:rsidP="00686AF2">
      <w:pPr>
        <w:pStyle w:val="410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  <w:r w:rsidRPr="00B01689">
        <w:rPr>
          <w:b/>
          <w:bCs/>
        </w:rPr>
        <w:t>Работа по рассмотрению жалоб и обращений граждан</w:t>
      </w:r>
    </w:p>
    <w:p w:rsidR="00686AF2" w:rsidRDefault="00686AF2" w:rsidP="00686AF2">
      <w:pPr>
        <w:pStyle w:val="410"/>
        <w:shd w:val="clear" w:color="auto" w:fill="auto"/>
        <w:spacing w:after="0" w:line="240" w:lineRule="auto"/>
        <w:ind w:firstLine="0"/>
        <w:jc w:val="both"/>
      </w:pPr>
    </w:p>
    <w:p w:rsidR="00686AF2" w:rsidRPr="00B01689" w:rsidRDefault="00686AF2" w:rsidP="00686AF2">
      <w:pPr>
        <w:pStyle w:val="36"/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01689">
        <w:rPr>
          <w:rFonts w:ascii="Times New Roman" w:hAnsi="Times New Roman" w:cs="Times New Roman"/>
          <w:sz w:val="28"/>
          <w:szCs w:val="28"/>
          <w:lang w:bidi="ru-RU"/>
        </w:rPr>
        <w:t xml:space="preserve">Число обращений за 2022 год – всего 1231, из них обоснованных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1689">
        <w:rPr>
          <w:rFonts w:ascii="Times New Roman" w:hAnsi="Times New Roman" w:cs="Times New Roman"/>
          <w:sz w:val="28"/>
          <w:szCs w:val="28"/>
          <w:lang w:bidi="ru-RU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Default="00686AF2" w:rsidP="00686AF2">
      <w:pPr>
        <w:pStyle w:val="36"/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04E">
        <w:rPr>
          <w:rFonts w:ascii="Times New Roman" w:hAnsi="Times New Roman" w:cs="Times New Roman"/>
          <w:sz w:val="28"/>
          <w:szCs w:val="28"/>
          <w:lang w:bidi="ru-RU"/>
        </w:rPr>
        <w:t>ГП № 22 Гл. здание</w:t>
      </w:r>
      <w:r>
        <w:rPr>
          <w:rFonts w:ascii="Times New Roman" w:hAnsi="Times New Roman" w:cs="Times New Roman"/>
          <w:sz w:val="28"/>
          <w:szCs w:val="28"/>
        </w:rPr>
        <w:t xml:space="preserve"> – 316.</w:t>
      </w:r>
    </w:p>
    <w:p w:rsidR="00686AF2" w:rsidRDefault="00686AF2" w:rsidP="00686AF2">
      <w:pPr>
        <w:pStyle w:val="36"/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04E">
        <w:rPr>
          <w:rFonts w:ascii="Times New Roman" w:hAnsi="Times New Roman" w:cs="Times New Roman"/>
          <w:sz w:val="28"/>
          <w:szCs w:val="28"/>
          <w:lang w:bidi="ru-RU"/>
        </w:rPr>
        <w:t>ГП №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4E">
        <w:rPr>
          <w:rFonts w:ascii="Times New Roman" w:hAnsi="Times New Roman" w:cs="Times New Roman"/>
          <w:sz w:val="28"/>
          <w:szCs w:val="28"/>
          <w:lang w:bidi="ru-RU"/>
        </w:rPr>
        <w:t>Филиал 1</w:t>
      </w:r>
      <w:r>
        <w:rPr>
          <w:rFonts w:ascii="Times New Roman" w:hAnsi="Times New Roman" w:cs="Times New Roman"/>
          <w:sz w:val="28"/>
          <w:szCs w:val="28"/>
        </w:rPr>
        <w:t xml:space="preserve"> – 240.</w:t>
      </w:r>
    </w:p>
    <w:p w:rsidR="00686AF2" w:rsidRDefault="00686AF2" w:rsidP="00686AF2">
      <w:pPr>
        <w:pStyle w:val="36"/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04E">
        <w:rPr>
          <w:rFonts w:ascii="Times New Roman" w:hAnsi="Times New Roman" w:cs="Times New Roman"/>
          <w:sz w:val="28"/>
          <w:szCs w:val="28"/>
          <w:lang w:bidi="ru-RU"/>
        </w:rPr>
        <w:t>ГП № 22 Филиал 2</w:t>
      </w:r>
      <w:r>
        <w:rPr>
          <w:rFonts w:ascii="Times New Roman" w:hAnsi="Times New Roman" w:cs="Times New Roman"/>
          <w:sz w:val="28"/>
          <w:szCs w:val="28"/>
        </w:rPr>
        <w:t xml:space="preserve"> – 183</w:t>
      </w:r>
    </w:p>
    <w:p w:rsidR="00686AF2" w:rsidRDefault="00686AF2" w:rsidP="00686AF2">
      <w:pPr>
        <w:pStyle w:val="36"/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04E">
        <w:rPr>
          <w:rFonts w:ascii="Times New Roman" w:hAnsi="Times New Roman" w:cs="Times New Roman"/>
          <w:sz w:val="28"/>
          <w:szCs w:val="28"/>
          <w:lang w:bidi="ru-RU"/>
        </w:rPr>
        <w:t>ГП № 22 Филиал 3</w:t>
      </w:r>
      <w:r>
        <w:rPr>
          <w:rFonts w:ascii="Times New Roman" w:hAnsi="Times New Roman" w:cs="Times New Roman"/>
          <w:sz w:val="28"/>
          <w:szCs w:val="28"/>
        </w:rPr>
        <w:t xml:space="preserve"> – 149</w:t>
      </w:r>
    </w:p>
    <w:p w:rsidR="00686AF2" w:rsidRDefault="00686AF2" w:rsidP="00686AF2">
      <w:pPr>
        <w:pStyle w:val="36"/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04E">
        <w:rPr>
          <w:rFonts w:ascii="Times New Roman" w:hAnsi="Times New Roman" w:cs="Times New Roman"/>
          <w:sz w:val="28"/>
          <w:szCs w:val="28"/>
          <w:lang w:bidi="ru-RU"/>
        </w:rPr>
        <w:t>ГП № 22 Филиал 4</w:t>
      </w:r>
      <w:r>
        <w:rPr>
          <w:rFonts w:ascii="Times New Roman" w:hAnsi="Times New Roman" w:cs="Times New Roman"/>
          <w:sz w:val="28"/>
          <w:szCs w:val="28"/>
        </w:rPr>
        <w:t xml:space="preserve"> – 172</w:t>
      </w:r>
    </w:p>
    <w:p w:rsidR="00686AF2" w:rsidRDefault="00686AF2" w:rsidP="00686AF2">
      <w:pPr>
        <w:pStyle w:val="36"/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04E">
        <w:rPr>
          <w:rFonts w:ascii="Times New Roman" w:hAnsi="Times New Roman" w:cs="Times New Roman"/>
          <w:sz w:val="28"/>
          <w:szCs w:val="28"/>
          <w:lang w:bidi="ru-RU"/>
        </w:rPr>
        <w:t>ГП № 22 Филиал 5</w:t>
      </w:r>
      <w:r>
        <w:rPr>
          <w:rFonts w:ascii="Times New Roman" w:hAnsi="Times New Roman" w:cs="Times New Roman"/>
          <w:sz w:val="28"/>
          <w:szCs w:val="28"/>
        </w:rPr>
        <w:t xml:space="preserve"> – 171 </w:t>
      </w:r>
    </w:p>
    <w:p w:rsidR="00686AF2" w:rsidRDefault="00686AF2" w:rsidP="00686AF2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6AF2" w:rsidRPr="00B01689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Все обращения пациентов рассматриваются в индивидуальном порядке</w:t>
      </w:r>
    </w:p>
    <w:p w:rsidR="00686AF2" w:rsidRPr="00B01689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В случае негативного содержания обращения специалисты поликлиники вступают в диалог с пациентом и детализируют проблему для ее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Pr="00B01689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Изучаются предложения граждан по улучшению работы поликлиники, руководство использует обратную связь от пациентов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689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689">
        <w:rPr>
          <w:rFonts w:ascii="Times New Roman" w:hAnsi="Times New Roman" w:cs="Times New Roman"/>
          <w:sz w:val="28"/>
          <w:szCs w:val="28"/>
        </w:rPr>
        <w:t>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Default="00686AF2" w:rsidP="00686AF2">
      <w:pPr>
        <w:pStyle w:val="4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89">
        <w:rPr>
          <w:rFonts w:ascii="Times New Roman" w:hAnsi="Times New Roman" w:cs="Times New Roman"/>
          <w:sz w:val="28"/>
          <w:szCs w:val="28"/>
        </w:rPr>
        <w:t>В 2022 году сохраняется высокий уровень общего количества обращений граждан, что связано в том числе с доступностью различных каналов направления обращений для граждан, в то же время отмечено значительное снижение количества обоснованных жалоб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Default="00686AF2" w:rsidP="00686AF2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6AF2" w:rsidRPr="00D1304E" w:rsidRDefault="00686AF2" w:rsidP="00686AF2">
      <w:pPr>
        <w:pStyle w:val="41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304E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 опроса пациентов в 2022 году</w:t>
      </w:r>
    </w:p>
    <w:p w:rsidR="00686AF2" w:rsidRPr="00274C95" w:rsidRDefault="00686AF2" w:rsidP="00686AF2">
      <w:pPr>
        <w:pStyle w:val="41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Динамика результатов опросов удовлетворенности посещением поликлиники, тыс.</w:t>
      </w:r>
    </w:p>
    <w:tbl>
      <w:tblPr>
        <w:tblW w:w="9177" w:type="dxa"/>
        <w:tblLook w:val="04A0" w:firstRow="1" w:lastRow="0" w:firstColumn="1" w:lastColumn="0" w:noHBand="0" w:noVBand="1"/>
      </w:tblPr>
      <w:tblGrid>
        <w:gridCol w:w="1339"/>
        <w:gridCol w:w="1581"/>
        <w:gridCol w:w="2236"/>
        <w:gridCol w:w="2127"/>
        <w:gridCol w:w="1984"/>
      </w:tblGrid>
      <w:tr w:rsidR="00686AF2" w:rsidRPr="00274C95" w:rsidTr="001134AF">
        <w:trPr>
          <w:trHeight w:val="2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74C95">
              <w:rPr>
                <w:rFonts w:ascii="Times New Roman" w:hAnsi="Times New Roman"/>
                <w:sz w:val="28"/>
                <w:szCs w:val="28"/>
              </w:rPr>
              <w:t>Удовлетво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74C95">
              <w:rPr>
                <w:rFonts w:ascii="Times New Roman" w:hAnsi="Times New Roman"/>
                <w:sz w:val="28"/>
                <w:szCs w:val="28"/>
              </w:rPr>
              <w:t>рены</w:t>
            </w:r>
            <w:proofErr w:type="spellEnd"/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Не удовлетворены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 xml:space="preserve">Затрудняются с ответом 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AF2" w:rsidRPr="00274C95" w:rsidTr="001134AF">
        <w:trPr>
          <w:trHeight w:val="2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F2" w:rsidRPr="00274C95" w:rsidRDefault="00686AF2" w:rsidP="0011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86AF2" w:rsidRDefault="00686AF2" w:rsidP="00686AF2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6AF2" w:rsidRPr="00274C95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1527 ответов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6AF2" w:rsidRPr="00274C95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Удовлетворены 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(80,3%)</w:t>
      </w:r>
    </w:p>
    <w:p w:rsidR="00686AF2" w:rsidRPr="00274C95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Скорее не удовлетворены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6,1%)</w:t>
      </w:r>
    </w:p>
    <w:p w:rsidR="00686AF2" w:rsidRPr="00274C95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Не удовлетворены 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(7,4%)</w:t>
      </w:r>
    </w:p>
    <w:p w:rsidR="00686AF2" w:rsidRPr="00274C95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Затрудняются с ответом 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(6,5%)</w:t>
      </w:r>
    </w:p>
    <w:p w:rsidR="00686AF2" w:rsidRDefault="00686AF2" w:rsidP="00686AF2">
      <w:pPr>
        <w:pStyle w:val="4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6AF2" w:rsidRPr="00274C95" w:rsidRDefault="00686AF2" w:rsidP="00686AF2">
      <w:pPr>
        <w:pStyle w:val="41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 2022 год</w:t>
      </w:r>
    </w:p>
    <w:p w:rsidR="00686AF2" w:rsidRPr="00274C95" w:rsidRDefault="00686AF2" w:rsidP="00686AF2">
      <w:pPr>
        <w:pStyle w:val="41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Проведено приемов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928 223</w:t>
      </w:r>
    </w:p>
    <w:p w:rsidR="00686AF2" w:rsidRPr="00274C95" w:rsidRDefault="00686AF2" w:rsidP="00686AF2">
      <w:pPr>
        <w:pStyle w:val="41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Отправлено анкет пациентам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18 000 (2%)</w:t>
      </w:r>
    </w:p>
    <w:p w:rsidR="00686AF2" w:rsidRDefault="00686AF2" w:rsidP="00686AF2">
      <w:pPr>
        <w:pStyle w:val="41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Получено анкет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C95">
        <w:rPr>
          <w:rFonts w:ascii="Times New Roman" w:hAnsi="Times New Roman" w:cs="Times New Roman"/>
          <w:b/>
          <w:bCs/>
          <w:sz w:val="28"/>
          <w:szCs w:val="28"/>
          <w:lang w:bidi="ru-RU"/>
        </w:rPr>
        <w:t>1 527 (8,5 %)</w:t>
      </w:r>
    </w:p>
    <w:p w:rsidR="00686AF2" w:rsidRDefault="00686AF2" w:rsidP="00686AF2">
      <w:pPr>
        <w:pStyle w:val="41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6AF2" w:rsidRDefault="00686AF2" w:rsidP="00686AF2">
      <w:pPr>
        <w:pStyle w:val="41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95">
        <w:rPr>
          <w:rFonts w:ascii="Times New Roman" w:hAnsi="Times New Roman" w:cs="Times New Roman"/>
          <w:b/>
          <w:bCs/>
          <w:sz w:val="28"/>
          <w:szCs w:val="28"/>
        </w:rPr>
        <w:t>Оборудование поликлиники</w:t>
      </w:r>
    </w:p>
    <w:p w:rsidR="00274C95" w:rsidRPr="00274C95" w:rsidRDefault="00061E3A" w:rsidP="00686AF2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КТ</w:t>
      </w:r>
      <w:r w:rsidR="00686AF2">
        <w:rPr>
          <w:rFonts w:ascii="Times New Roman" w:hAnsi="Times New Roman" w:cs="Times New Roman"/>
          <w:sz w:val="28"/>
          <w:szCs w:val="28"/>
        </w:rPr>
        <w:t xml:space="preserve"> –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1 ед.</w:t>
      </w:r>
    </w:p>
    <w:p w:rsidR="00274C95" w:rsidRPr="00274C95" w:rsidRDefault="00061E3A" w:rsidP="00686AF2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МРТ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86AF2">
        <w:rPr>
          <w:rFonts w:ascii="Times New Roman" w:hAnsi="Times New Roman" w:cs="Times New Roman"/>
          <w:sz w:val="28"/>
          <w:szCs w:val="28"/>
        </w:rPr>
        <w:t xml:space="preserve">–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0 ед.</w:t>
      </w:r>
    </w:p>
    <w:p w:rsidR="00274C95" w:rsidRPr="00274C95" w:rsidRDefault="00061E3A" w:rsidP="00686AF2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>Денситометры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86AF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86AF2"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3 ед.</w:t>
      </w:r>
    </w:p>
    <w:p w:rsidR="00274C95" w:rsidRPr="00274C95" w:rsidRDefault="00061E3A" w:rsidP="00686AF2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>Рентгенкомплексы</w:t>
      </w:r>
      <w:proofErr w:type="spellEnd"/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86AF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86AF2"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11 ед.</w:t>
      </w:r>
    </w:p>
    <w:p w:rsidR="00274C95" w:rsidRPr="00274C95" w:rsidRDefault="00061E3A" w:rsidP="00686AF2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>Флюорогра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фы </w:t>
      </w:r>
      <w:r w:rsidR="00686AF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86AF2"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4 ед.</w:t>
      </w:r>
    </w:p>
    <w:p w:rsidR="00686AF2" w:rsidRPr="00274C95" w:rsidRDefault="00061E3A" w:rsidP="00686AF2">
      <w:pPr>
        <w:pStyle w:val="410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>УЗИ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86AF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86AF2"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43 ед.</w:t>
      </w:r>
      <w:r w:rsidR="00686AF2" w:rsidRPr="00274C95">
        <w:rPr>
          <w:rFonts w:ascii="Times New Roman" w:hAnsi="Times New Roman" w:cs="Times New Roman"/>
          <w:sz w:val="28"/>
          <w:szCs w:val="28"/>
        </w:rPr>
        <w:t xml:space="preserve"> </w:t>
      </w:r>
      <w:r w:rsidR="00686AF2"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   Из них экспертного класса </w:t>
      </w:r>
      <w:r w:rsidR="00686AF2" w:rsidRPr="00274C95">
        <w:rPr>
          <w:rFonts w:ascii="Times New Roman" w:hAnsi="Times New Roman" w:cs="Times New Roman"/>
          <w:sz w:val="28"/>
          <w:szCs w:val="28"/>
          <w:lang w:bidi="ru-RU"/>
        </w:rPr>
        <w:tab/>
        <w:t>29 ед.</w:t>
      </w:r>
    </w:p>
    <w:p w:rsidR="00274C95" w:rsidRPr="00274C95" w:rsidRDefault="00061E3A" w:rsidP="00686AF2">
      <w:pPr>
        <w:pStyle w:val="410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>Холтер</w:t>
      </w:r>
      <w:proofErr w:type="spellEnd"/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86AF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86AF2"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22 ед.</w:t>
      </w:r>
    </w:p>
    <w:p w:rsidR="00274C95" w:rsidRPr="00274C95" w:rsidRDefault="00061E3A" w:rsidP="00686AF2">
      <w:pPr>
        <w:pStyle w:val="410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>СМАД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86AF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86AF2"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14 ед. </w:t>
      </w:r>
    </w:p>
    <w:p w:rsidR="00274C95" w:rsidRPr="00274C95" w:rsidRDefault="00061E3A" w:rsidP="00686AF2">
      <w:pPr>
        <w:pStyle w:val="410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ЭКГ </w:t>
      </w:r>
      <w:proofErr w:type="gramStart"/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аппараты </w:t>
      </w:r>
      <w:r w:rsidR="00686AF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86AF2"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34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 ед.</w:t>
      </w:r>
    </w:p>
    <w:p w:rsidR="00686AF2" w:rsidRDefault="00686AF2" w:rsidP="00686AF2">
      <w:pPr>
        <w:pStyle w:val="41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6AF2" w:rsidRDefault="00686AF2" w:rsidP="00686AF2">
      <w:pPr>
        <w:pStyle w:val="41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6AF2" w:rsidRDefault="00686AF2" w:rsidP="00686AF2">
      <w:pPr>
        <w:pStyle w:val="41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95">
        <w:rPr>
          <w:rFonts w:ascii="Times New Roman" w:hAnsi="Times New Roman" w:cs="Times New Roman"/>
          <w:b/>
          <w:bCs/>
          <w:sz w:val="28"/>
          <w:szCs w:val="28"/>
        </w:rPr>
        <w:t>Медицинские организации оказывают помощь по различным профилям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терапевтический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хирургический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урологический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офтальмологический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оториноларингологический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эндокринологический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кардиологический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неврологический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274C95">
        <w:rPr>
          <w:rFonts w:ascii="Times New Roman" w:hAnsi="Times New Roman" w:cs="Times New Roman"/>
          <w:sz w:val="28"/>
          <w:szCs w:val="28"/>
          <w:lang w:bidi="ru-RU"/>
        </w:rPr>
        <w:t>травматолого</w:t>
      </w:r>
      <w:proofErr w:type="spellEnd"/>
      <w:r w:rsidRPr="00274C95">
        <w:rPr>
          <w:rFonts w:ascii="Times New Roman" w:hAnsi="Times New Roman" w:cs="Times New Roman"/>
          <w:sz w:val="28"/>
          <w:szCs w:val="28"/>
          <w:lang w:bidi="ru-RU"/>
        </w:rPr>
        <w:t>-ортопедический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пульмонологический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гастроэнтерологический</w:t>
      </w:r>
    </w:p>
    <w:p w:rsidR="00274C95" w:rsidRPr="00274C95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аллергологический</w:t>
      </w:r>
    </w:p>
    <w:p w:rsidR="00686AF2" w:rsidRDefault="00061E3A" w:rsidP="00686AF2">
      <w:pPr>
        <w:pStyle w:val="410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гериатрический</w:t>
      </w:r>
    </w:p>
    <w:p w:rsidR="00686AF2" w:rsidRDefault="00686AF2" w:rsidP="00686AF2">
      <w:pPr>
        <w:pStyle w:val="41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74C95" w:rsidRPr="00274C95" w:rsidRDefault="00686AF2" w:rsidP="00686AF2">
      <w:pPr>
        <w:pStyle w:val="41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b/>
          <w:bCs/>
          <w:sz w:val="28"/>
          <w:szCs w:val="28"/>
        </w:rPr>
        <w:t>Кадры 2022 года</w:t>
      </w:r>
    </w:p>
    <w:p w:rsidR="00686AF2" w:rsidRDefault="00686AF2" w:rsidP="00686AF2">
      <w:pPr>
        <w:pStyle w:val="41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6AF2" w:rsidRPr="00274C95" w:rsidRDefault="00686AF2" w:rsidP="00686AF2">
      <w:pPr>
        <w:pStyle w:val="41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>Врачи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AF2" w:rsidRPr="00274C95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</w:rPr>
        <w:t>Занято 234,5 ставок</w:t>
      </w:r>
      <w:r>
        <w:rPr>
          <w:rFonts w:ascii="Times New Roman" w:hAnsi="Times New Roman" w:cs="Times New Roman"/>
          <w:sz w:val="28"/>
          <w:szCs w:val="28"/>
        </w:rPr>
        <w:t xml:space="preserve"> (75%)</w:t>
      </w:r>
    </w:p>
    <w:p w:rsidR="00686AF2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</w:rPr>
        <w:t>Свободно 34,0 ставки</w:t>
      </w:r>
      <w:r>
        <w:rPr>
          <w:rFonts w:ascii="Times New Roman" w:hAnsi="Times New Roman" w:cs="Times New Roman"/>
          <w:sz w:val="28"/>
          <w:szCs w:val="28"/>
        </w:rPr>
        <w:t xml:space="preserve"> (25%)</w:t>
      </w:r>
    </w:p>
    <w:p w:rsidR="00686AF2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4C95">
        <w:rPr>
          <w:rFonts w:ascii="Times New Roman" w:hAnsi="Times New Roman" w:cs="Times New Roman"/>
          <w:sz w:val="28"/>
          <w:szCs w:val="28"/>
        </w:rPr>
        <w:t>тавок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95">
        <w:rPr>
          <w:rFonts w:ascii="Times New Roman" w:hAnsi="Times New Roman" w:cs="Times New Roman"/>
          <w:sz w:val="28"/>
          <w:szCs w:val="28"/>
        </w:rPr>
        <w:t>268,5</w:t>
      </w:r>
    </w:p>
    <w:p w:rsidR="00686AF2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</w:p>
    <w:p w:rsidR="00686AF2" w:rsidRPr="00750F7B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274C95">
        <w:rPr>
          <w:rFonts w:ascii="Times New Roman" w:hAnsi="Times New Roman" w:cs="Times New Roman"/>
          <w:sz w:val="28"/>
          <w:szCs w:val="28"/>
          <w:lang w:bidi="ru-RU"/>
        </w:rPr>
        <w:t xml:space="preserve">Средний мед.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4C95">
        <w:rPr>
          <w:rFonts w:ascii="Times New Roman" w:hAnsi="Times New Roman" w:cs="Times New Roman"/>
          <w:sz w:val="28"/>
          <w:szCs w:val="28"/>
          <w:lang w:bidi="ru-RU"/>
        </w:rPr>
        <w:t>ерсон</w:t>
      </w:r>
      <w:r w:rsidRPr="00750F7B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AF2" w:rsidRPr="00924B0F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Занято 227,75 ставок</w:t>
      </w:r>
      <w:r>
        <w:rPr>
          <w:rFonts w:ascii="Times New Roman" w:hAnsi="Times New Roman" w:cs="Times New Roman"/>
          <w:sz w:val="28"/>
          <w:szCs w:val="28"/>
        </w:rPr>
        <w:t xml:space="preserve"> (81%)</w:t>
      </w:r>
    </w:p>
    <w:p w:rsidR="00686AF2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Свободно 52,5 ставок</w:t>
      </w:r>
      <w:r>
        <w:rPr>
          <w:rFonts w:ascii="Times New Roman" w:hAnsi="Times New Roman" w:cs="Times New Roman"/>
          <w:sz w:val="28"/>
          <w:szCs w:val="28"/>
        </w:rPr>
        <w:t xml:space="preserve"> (19%)</w:t>
      </w:r>
    </w:p>
    <w:p w:rsidR="00686AF2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4B0F">
        <w:rPr>
          <w:rFonts w:ascii="Times New Roman" w:hAnsi="Times New Roman" w:cs="Times New Roman"/>
          <w:sz w:val="28"/>
          <w:szCs w:val="28"/>
          <w:lang w:bidi="ru-RU"/>
        </w:rPr>
        <w:t>тавок всего</w:t>
      </w:r>
      <w:r w:rsidRPr="00924B0F">
        <w:rPr>
          <w:rFonts w:ascii="Times New Roman" w:hAnsi="Times New Roman" w:cs="Times New Roman"/>
          <w:sz w:val="28"/>
          <w:szCs w:val="28"/>
        </w:rPr>
        <w:t xml:space="preserve"> </w:t>
      </w:r>
      <w:r w:rsidRPr="00924B0F">
        <w:rPr>
          <w:rFonts w:ascii="Times New Roman" w:hAnsi="Times New Roman" w:cs="Times New Roman"/>
          <w:sz w:val="28"/>
          <w:szCs w:val="28"/>
          <w:lang w:bidi="ru-RU"/>
        </w:rPr>
        <w:t xml:space="preserve">280,25 </w:t>
      </w:r>
    </w:p>
    <w:p w:rsidR="00686AF2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</w:p>
    <w:p w:rsidR="00686AF2" w:rsidRPr="00750F7B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AF2" w:rsidRPr="00924B0F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Занято 145,75 ставок</w:t>
      </w:r>
      <w:r>
        <w:rPr>
          <w:rFonts w:ascii="Times New Roman" w:hAnsi="Times New Roman" w:cs="Times New Roman"/>
          <w:sz w:val="28"/>
          <w:szCs w:val="28"/>
        </w:rPr>
        <w:t xml:space="preserve"> (86%)</w:t>
      </w:r>
    </w:p>
    <w:p w:rsidR="00686AF2" w:rsidRPr="00924B0F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</w:rPr>
        <w:t>Свободно 15,25 ставок</w:t>
      </w:r>
      <w:r>
        <w:rPr>
          <w:rFonts w:ascii="Times New Roman" w:hAnsi="Times New Roman" w:cs="Times New Roman"/>
          <w:sz w:val="28"/>
          <w:szCs w:val="28"/>
        </w:rPr>
        <w:t xml:space="preserve"> (14%)</w:t>
      </w:r>
    </w:p>
    <w:p w:rsidR="00686AF2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4B0F">
        <w:rPr>
          <w:rFonts w:ascii="Times New Roman" w:hAnsi="Times New Roman" w:cs="Times New Roman"/>
          <w:sz w:val="28"/>
          <w:szCs w:val="28"/>
        </w:rPr>
        <w:t>тавок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0F">
        <w:rPr>
          <w:rFonts w:ascii="Times New Roman" w:hAnsi="Times New Roman" w:cs="Times New Roman"/>
          <w:sz w:val="28"/>
          <w:szCs w:val="28"/>
        </w:rPr>
        <w:t>161,0</w:t>
      </w:r>
    </w:p>
    <w:p w:rsidR="00686AF2" w:rsidRPr="00924B0F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За 2022 год было принято на работу - 122 человека</w:t>
      </w:r>
      <w:r w:rsidRPr="00750F7B">
        <w:rPr>
          <w:rFonts w:ascii="Times New Roman" w:hAnsi="Times New Roman" w:cs="Times New Roman"/>
          <w:sz w:val="28"/>
          <w:szCs w:val="28"/>
        </w:rPr>
        <w:t xml:space="preserve">. </w:t>
      </w:r>
      <w:r w:rsidRPr="00924B0F">
        <w:rPr>
          <w:rFonts w:ascii="Times New Roman" w:hAnsi="Times New Roman" w:cs="Times New Roman"/>
          <w:sz w:val="28"/>
          <w:szCs w:val="28"/>
          <w:lang w:bidi="ru-RU"/>
        </w:rPr>
        <w:t>Повышение квалификации прошли 215 человек</w:t>
      </w:r>
      <w:r w:rsidRPr="00750F7B">
        <w:rPr>
          <w:rFonts w:ascii="Times New Roman" w:hAnsi="Times New Roman" w:cs="Times New Roman"/>
          <w:sz w:val="28"/>
          <w:szCs w:val="28"/>
        </w:rPr>
        <w:t>.</w:t>
      </w:r>
    </w:p>
    <w:p w:rsidR="00686AF2" w:rsidRPr="00924B0F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</w:p>
    <w:p w:rsidR="00686AF2" w:rsidRDefault="00686AF2" w:rsidP="00686AF2">
      <w:pPr>
        <w:pStyle w:val="410"/>
        <w:spacing w:after="0" w:line="240" w:lineRule="auto"/>
        <w:ind w:hanging="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0F">
        <w:rPr>
          <w:rFonts w:ascii="Times New Roman" w:hAnsi="Times New Roman" w:cs="Times New Roman"/>
          <w:b/>
          <w:bCs/>
          <w:sz w:val="28"/>
          <w:szCs w:val="28"/>
        </w:rPr>
        <w:t>Участие в массовых акциях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6AF2" w:rsidRDefault="00686AF2" w:rsidP="00686AF2">
      <w:pPr>
        <w:pStyle w:val="410"/>
        <w:spacing w:after="0" w:line="240" w:lineRule="auto"/>
        <w:ind w:hanging="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AF2" w:rsidRPr="00924B0F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Международный день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Pr="00924B0F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Всемирный день борьбы со СПИДом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Pr="00924B0F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Мероприятия по борьбе с сахарным диабетом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Pr="00924B0F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Неделя ответственного отношения к своему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Pr="00274C95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</w:rPr>
        <w:t>Неделя популяризации укрепления здоровья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sz w:val="28"/>
          <w:szCs w:val="28"/>
        </w:rPr>
      </w:pPr>
    </w:p>
    <w:p w:rsidR="00686AF2" w:rsidRDefault="00686AF2" w:rsidP="00686AF2">
      <w:pPr>
        <w:pStyle w:val="410"/>
        <w:spacing w:after="0" w:line="240" w:lineRule="auto"/>
        <w:ind w:hanging="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0F">
        <w:rPr>
          <w:rFonts w:ascii="Times New Roman" w:hAnsi="Times New Roman" w:cs="Times New Roman"/>
          <w:b/>
          <w:bCs/>
          <w:sz w:val="28"/>
          <w:szCs w:val="28"/>
        </w:rPr>
        <w:t>Мероприятия в поликлиниках, реализованные в 2022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6AF2" w:rsidRDefault="00686AF2" w:rsidP="00686AF2">
      <w:pPr>
        <w:pStyle w:val="410"/>
        <w:spacing w:after="0" w:line="240" w:lineRule="auto"/>
        <w:ind w:hanging="159"/>
        <w:rPr>
          <w:rFonts w:ascii="Times New Roman" w:hAnsi="Times New Roman" w:cs="Times New Roman"/>
          <w:b/>
          <w:bCs/>
          <w:sz w:val="28"/>
          <w:szCs w:val="28"/>
        </w:rPr>
      </w:pPr>
    </w:p>
    <w:p w:rsidR="00686AF2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Оптимизация работы поликлиники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4B0F" w:rsidRPr="00924B0F" w:rsidRDefault="00061E3A" w:rsidP="00686AF2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 xml:space="preserve">Оптимизация работы </w:t>
      </w:r>
      <w:r w:rsidRPr="00924B0F">
        <w:rPr>
          <w:rFonts w:ascii="Times New Roman" w:hAnsi="Times New Roman" w:cs="Times New Roman"/>
          <w:sz w:val="28"/>
          <w:szCs w:val="28"/>
          <w:lang w:val="en-US" w:bidi="ru-RU"/>
        </w:rPr>
        <w:t>Call</w:t>
      </w:r>
      <w:r w:rsidRPr="00924B0F">
        <w:rPr>
          <w:rFonts w:ascii="Times New Roman" w:hAnsi="Times New Roman" w:cs="Times New Roman"/>
          <w:sz w:val="28"/>
          <w:szCs w:val="28"/>
          <w:lang w:bidi="ru-RU"/>
        </w:rPr>
        <w:t>-центра</w:t>
      </w:r>
      <w:r w:rsidR="00686AF2">
        <w:rPr>
          <w:rFonts w:ascii="Times New Roman" w:hAnsi="Times New Roman" w:cs="Times New Roman"/>
          <w:sz w:val="28"/>
          <w:szCs w:val="28"/>
        </w:rPr>
        <w:t>.</w:t>
      </w:r>
    </w:p>
    <w:p w:rsidR="00924B0F" w:rsidRPr="00924B0F" w:rsidRDefault="00061E3A" w:rsidP="00686AF2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Развитие справочно-информационного</w:t>
      </w:r>
      <w:r w:rsidRPr="00924B0F">
        <w:rPr>
          <w:rFonts w:ascii="Times New Roman" w:hAnsi="Times New Roman" w:cs="Times New Roman"/>
          <w:sz w:val="28"/>
          <w:szCs w:val="28"/>
          <w:lang w:bidi="ru-RU"/>
        </w:rPr>
        <w:t xml:space="preserve"> отдела и входной группы</w:t>
      </w:r>
      <w:r w:rsidR="00686AF2">
        <w:rPr>
          <w:rFonts w:ascii="Times New Roman" w:hAnsi="Times New Roman" w:cs="Times New Roman"/>
          <w:sz w:val="28"/>
          <w:szCs w:val="28"/>
        </w:rPr>
        <w:t>.</w:t>
      </w:r>
    </w:p>
    <w:p w:rsidR="00924B0F" w:rsidRPr="00924B0F" w:rsidRDefault="00061E3A" w:rsidP="00686AF2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Внедрение стандарта организации рабочего пространства по принципу 5С на стойке информации, мед. посту и в кабинетах дежурного врача</w:t>
      </w:r>
      <w:r w:rsidR="00686AF2">
        <w:rPr>
          <w:rFonts w:ascii="Times New Roman" w:hAnsi="Times New Roman" w:cs="Times New Roman"/>
          <w:sz w:val="28"/>
          <w:szCs w:val="28"/>
        </w:rPr>
        <w:t>.</w:t>
      </w:r>
    </w:p>
    <w:p w:rsidR="00924B0F" w:rsidRPr="00924B0F" w:rsidRDefault="00061E3A" w:rsidP="00686AF2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В службу вызова на дом внедрена система «Мобильный АРМ», все врачи обеспечены планшетами с доступом в ЕМИАС</w:t>
      </w:r>
      <w:r w:rsidR="00686AF2">
        <w:rPr>
          <w:rFonts w:ascii="Times New Roman" w:hAnsi="Times New Roman" w:cs="Times New Roman"/>
          <w:sz w:val="28"/>
          <w:szCs w:val="28"/>
        </w:rPr>
        <w:t>.</w:t>
      </w:r>
    </w:p>
    <w:p w:rsidR="00686AF2" w:rsidRPr="00924B0F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86AF2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Открытая информационная среда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AF2" w:rsidRPr="00924B0F" w:rsidRDefault="00686AF2" w:rsidP="00686AF2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</w:rPr>
        <w:t>Оперативный мониторинг работы МО с помощью системы видеонаблюдения и отзывов пациентов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Pr="00924B0F" w:rsidRDefault="00686AF2" w:rsidP="00686AF2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Повышение комфорта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B0F" w:rsidRPr="00924B0F" w:rsidRDefault="00061E3A" w:rsidP="00686AF2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Создание унифицированной системы навигации</w:t>
      </w:r>
      <w:r w:rsidR="00686AF2">
        <w:rPr>
          <w:rFonts w:ascii="Times New Roman" w:hAnsi="Times New Roman" w:cs="Times New Roman"/>
          <w:sz w:val="28"/>
          <w:szCs w:val="28"/>
        </w:rPr>
        <w:t>.</w:t>
      </w:r>
    </w:p>
    <w:p w:rsidR="00924B0F" w:rsidRPr="00924B0F" w:rsidRDefault="00061E3A" w:rsidP="00686AF2">
      <w:pPr>
        <w:pStyle w:val="41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4B0F">
        <w:rPr>
          <w:rFonts w:ascii="Times New Roman" w:hAnsi="Times New Roman" w:cs="Times New Roman"/>
          <w:sz w:val="28"/>
          <w:szCs w:val="28"/>
          <w:lang w:bidi="ru-RU"/>
        </w:rPr>
        <w:t>Создание зон комфортного ожидания приема дежурного врача, приема врачей-специалистов, исследований</w:t>
      </w:r>
      <w:r w:rsidR="00686AF2">
        <w:rPr>
          <w:rFonts w:ascii="Times New Roman" w:hAnsi="Times New Roman" w:cs="Times New Roman"/>
          <w:sz w:val="28"/>
          <w:szCs w:val="28"/>
        </w:rPr>
        <w:t>.</w:t>
      </w:r>
    </w:p>
    <w:p w:rsidR="00686AF2" w:rsidRPr="00924B0F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F2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Улучшение доступности медицинской помощи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AF2" w:rsidRPr="00924B0F" w:rsidRDefault="00686AF2" w:rsidP="00686AF2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Увеличение доли врачей общей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Pr="00924B0F" w:rsidRDefault="00686AF2" w:rsidP="00686AF2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Внедрение кабинета приема дежурного врача для пациентов с явлениями ОРВИ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Pr="00924B0F" w:rsidRDefault="00686AF2" w:rsidP="00686AF2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 xml:space="preserve">Доступность записи к терапевтам/врачам общей практики значительно </w:t>
      </w:r>
      <w:r w:rsidRPr="00924B0F">
        <w:rPr>
          <w:rFonts w:ascii="Times New Roman" w:hAnsi="Times New Roman" w:cs="Times New Roman"/>
          <w:sz w:val="28"/>
          <w:szCs w:val="28"/>
        </w:rPr>
        <w:lastRenderedPageBreak/>
        <w:t>улучшилась – приближена к оптимальной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Pr="00924B0F" w:rsidRDefault="00686AF2" w:rsidP="00686AF2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 xml:space="preserve">Возможность записи к специалистам 1-го и 2-го уровней значительно улучшилась (после уменьшения заболеваемости </w:t>
      </w:r>
      <w:r w:rsidRPr="00924B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24B0F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AF2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F2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Работа с хроническими больными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4B0F" w:rsidRPr="00924B0F" w:rsidRDefault="00061E3A" w:rsidP="00686AF2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П</w:t>
      </w:r>
      <w:r w:rsidRPr="00924B0F">
        <w:rPr>
          <w:rFonts w:ascii="Times New Roman" w:hAnsi="Times New Roman" w:cs="Times New Roman"/>
          <w:sz w:val="28"/>
          <w:szCs w:val="28"/>
        </w:rPr>
        <w:t>родолжение работы выделенного врача для пациентов со множественными хроническими заболеваниями</w:t>
      </w:r>
      <w:r w:rsidR="00686AF2">
        <w:rPr>
          <w:rFonts w:ascii="Times New Roman" w:hAnsi="Times New Roman" w:cs="Times New Roman"/>
          <w:sz w:val="28"/>
          <w:szCs w:val="28"/>
        </w:rPr>
        <w:t>.</w:t>
      </w:r>
    </w:p>
    <w:p w:rsidR="00924B0F" w:rsidRPr="00924B0F" w:rsidRDefault="00061E3A" w:rsidP="00686AF2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Работа службы патронажного ухода за маломобильными пациентами</w:t>
      </w:r>
      <w:r w:rsidR="00686AF2">
        <w:rPr>
          <w:rFonts w:ascii="Times New Roman" w:hAnsi="Times New Roman" w:cs="Times New Roman"/>
          <w:sz w:val="28"/>
          <w:szCs w:val="28"/>
        </w:rPr>
        <w:t>.</w:t>
      </w:r>
    </w:p>
    <w:p w:rsidR="00686AF2" w:rsidRPr="00924B0F" w:rsidRDefault="00686AF2" w:rsidP="00686AF2">
      <w:pPr>
        <w:pStyle w:val="41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В проекте участвуют 5035 пациентов, 10 врачей, 10 медсестер.</w:t>
      </w:r>
    </w:p>
    <w:p w:rsidR="00686AF2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F2" w:rsidRDefault="00686AF2" w:rsidP="00686AF2">
      <w:pPr>
        <w:pStyle w:val="4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Раннее выявление онкологических заболеваний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AF2" w:rsidRPr="00D426A7" w:rsidRDefault="00686AF2" w:rsidP="00686AF2">
      <w:pPr>
        <w:pStyle w:val="41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F">
        <w:rPr>
          <w:rFonts w:ascii="Times New Roman" w:hAnsi="Times New Roman" w:cs="Times New Roman"/>
          <w:sz w:val="28"/>
          <w:szCs w:val="28"/>
        </w:rPr>
        <w:t>Выполнено внедрение проекта по раннему выявлению онкологических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241" w:rsidRPr="000743F7" w:rsidRDefault="00094241" w:rsidP="00301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4241" w:rsidRPr="000743F7" w:rsidSect="009C3EDB"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3A" w:rsidRDefault="00061E3A" w:rsidP="008E7E50">
      <w:pPr>
        <w:spacing w:after="0" w:line="240" w:lineRule="auto"/>
      </w:pPr>
      <w:r>
        <w:separator/>
      </w:r>
    </w:p>
  </w:endnote>
  <w:endnote w:type="continuationSeparator" w:id="0">
    <w:p w:rsidR="00061E3A" w:rsidRDefault="00061E3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3A" w:rsidRDefault="00061E3A" w:rsidP="008E7E50">
      <w:pPr>
        <w:spacing w:after="0" w:line="240" w:lineRule="auto"/>
      </w:pPr>
      <w:r>
        <w:separator/>
      </w:r>
    </w:p>
  </w:footnote>
  <w:footnote w:type="continuationSeparator" w:id="0">
    <w:p w:rsidR="00061E3A" w:rsidRDefault="00061E3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2A3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FE4E12"/>
    <w:multiLevelType w:val="hybridMultilevel"/>
    <w:tmpl w:val="96BAC408"/>
    <w:lvl w:ilvl="0" w:tplc="D02484E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560A"/>
    <w:multiLevelType w:val="hybridMultilevel"/>
    <w:tmpl w:val="1E3AE04E"/>
    <w:lvl w:ilvl="0" w:tplc="D02484E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2BB7"/>
    <w:multiLevelType w:val="hybridMultilevel"/>
    <w:tmpl w:val="726E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6360"/>
    <w:multiLevelType w:val="hybridMultilevel"/>
    <w:tmpl w:val="585886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710E4"/>
    <w:multiLevelType w:val="hybridMultilevel"/>
    <w:tmpl w:val="58F28E32"/>
    <w:lvl w:ilvl="0" w:tplc="A6163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3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A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B952BF"/>
    <w:multiLevelType w:val="multilevel"/>
    <w:tmpl w:val="E56C08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2AC0D5C"/>
    <w:multiLevelType w:val="multilevel"/>
    <w:tmpl w:val="44EA477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9601CB"/>
    <w:multiLevelType w:val="multilevel"/>
    <w:tmpl w:val="F2320BD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9" w15:restartNumberingAfterBreak="0">
    <w:nsid w:val="1A65588D"/>
    <w:multiLevelType w:val="hybridMultilevel"/>
    <w:tmpl w:val="D13463C8"/>
    <w:lvl w:ilvl="0" w:tplc="6B2C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4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0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CC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05980"/>
    <w:multiLevelType w:val="multilevel"/>
    <w:tmpl w:val="EFE6D2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B422C4"/>
    <w:multiLevelType w:val="hybridMultilevel"/>
    <w:tmpl w:val="8C447960"/>
    <w:lvl w:ilvl="0" w:tplc="0419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4" w15:restartNumberingAfterBreak="0">
    <w:nsid w:val="32B163E0"/>
    <w:multiLevelType w:val="hybridMultilevel"/>
    <w:tmpl w:val="C79A01D2"/>
    <w:lvl w:ilvl="0" w:tplc="4F841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25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6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2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E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4630EE"/>
    <w:multiLevelType w:val="hybridMultilevel"/>
    <w:tmpl w:val="B4942938"/>
    <w:lvl w:ilvl="0" w:tplc="D0248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4422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942E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E6CF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3848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A1C22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4CEC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55C2F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BC7B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9535D57"/>
    <w:multiLevelType w:val="hybridMultilevel"/>
    <w:tmpl w:val="38E070B8"/>
    <w:lvl w:ilvl="0" w:tplc="AA10C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1E6F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86A67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8207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1815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3C1E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7BCAF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164D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C6AF0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40331A79"/>
    <w:multiLevelType w:val="hybridMultilevel"/>
    <w:tmpl w:val="27266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1A42D1"/>
    <w:multiLevelType w:val="hybridMultilevel"/>
    <w:tmpl w:val="3C90D6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 w15:restartNumberingAfterBreak="0">
    <w:nsid w:val="4575650C"/>
    <w:multiLevelType w:val="hybridMultilevel"/>
    <w:tmpl w:val="9234813A"/>
    <w:lvl w:ilvl="0" w:tplc="1E0AD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3070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A0AEC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B40A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0844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DCC13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E3E51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F8A62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400DD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487D2708"/>
    <w:multiLevelType w:val="hybridMultilevel"/>
    <w:tmpl w:val="42E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F695B"/>
    <w:multiLevelType w:val="hybridMultilevel"/>
    <w:tmpl w:val="AA7007B8"/>
    <w:lvl w:ilvl="0" w:tplc="0D4C7E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34B21E5"/>
    <w:multiLevelType w:val="hybridMultilevel"/>
    <w:tmpl w:val="E584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A7AC3"/>
    <w:multiLevelType w:val="hybridMultilevel"/>
    <w:tmpl w:val="9DA447A0"/>
    <w:lvl w:ilvl="0" w:tplc="6948562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7D67DA"/>
    <w:multiLevelType w:val="hybridMultilevel"/>
    <w:tmpl w:val="E2569ADA"/>
    <w:lvl w:ilvl="0" w:tplc="D02484E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73150"/>
    <w:multiLevelType w:val="hybridMultilevel"/>
    <w:tmpl w:val="269C8454"/>
    <w:lvl w:ilvl="0" w:tplc="2126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0C97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8E201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4240F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2B0F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A025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900B3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7620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8E7C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66046F44"/>
    <w:multiLevelType w:val="multilevel"/>
    <w:tmpl w:val="B4EEADB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 w15:restartNumberingAfterBreak="0">
    <w:nsid w:val="74802449"/>
    <w:multiLevelType w:val="hybridMultilevel"/>
    <w:tmpl w:val="5A5273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701D68"/>
    <w:multiLevelType w:val="hybridMultilevel"/>
    <w:tmpl w:val="9A261DE2"/>
    <w:lvl w:ilvl="0" w:tplc="F01AD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F8BB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94224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F266C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AFCD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1A0DE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3A403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34635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8F838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11"/>
  </w:num>
  <w:num w:numId="5">
    <w:abstractNumId w:val="22"/>
  </w:num>
  <w:num w:numId="6">
    <w:abstractNumId w:val="4"/>
  </w:num>
  <w:num w:numId="7">
    <w:abstractNumId w:val="27"/>
  </w:num>
  <w:num w:numId="8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  <w:lvlOverride w:ilvl="0">
      <w:lvl w:ilvl="0">
        <w:numFmt w:val="decimal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</w:num>
  <w:num w:numId="13">
    <w:abstractNumId w:val="19"/>
  </w:num>
  <w:num w:numId="14">
    <w:abstractNumId w:val="28"/>
  </w:num>
  <w:num w:numId="15">
    <w:abstractNumId w:val="25"/>
  </w:num>
  <w:num w:numId="16">
    <w:abstractNumId w:val="16"/>
  </w:num>
  <w:num w:numId="17">
    <w:abstractNumId w:val="21"/>
  </w:num>
  <w:num w:numId="18">
    <w:abstractNumId w:val="3"/>
  </w:num>
  <w:num w:numId="19">
    <w:abstractNumId w:val="15"/>
  </w:num>
  <w:num w:numId="20">
    <w:abstractNumId w:val="1"/>
  </w:num>
  <w:num w:numId="21">
    <w:abstractNumId w:val="24"/>
  </w:num>
  <w:num w:numId="22">
    <w:abstractNumId w:val="2"/>
  </w:num>
  <w:num w:numId="23">
    <w:abstractNumId w:val="10"/>
  </w:num>
  <w:num w:numId="24">
    <w:abstractNumId w:val="7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13"/>
  </w:num>
  <w:num w:numId="30">
    <w:abstractNumId w:val="18"/>
  </w:num>
  <w:num w:numId="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06CD"/>
    <w:rsid w:val="00012D78"/>
    <w:rsid w:val="00013F1F"/>
    <w:rsid w:val="00015398"/>
    <w:rsid w:val="00017BC9"/>
    <w:rsid w:val="00020F15"/>
    <w:rsid w:val="00030AA8"/>
    <w:rsid w:val="00030C0C"/>
    <w:rsid w:val="000347ED"/>
    <w:rsid w:val="00034946"/>
    <w:rsid w:val="0003561E"/>
    <w:rsid w:val="00047AD6"/>
    <w:rsid w:val="00047E4E"/>
    <w:rsid w:val="0005605E"/>
    <w:rsid w:val="00061E3A"/>
    <w:rsid w:val="000743F7"/>
    <w:rsid w:val="000845FB"/>
    <w:rsid w:val="00084CBE"/>
    <w:rsid w:val="00085FD4"/>
    <w:rsid w:val="00086F47"/>
    <w:rsid w:val="00094241"/>
    <w:rsid w:val="000A355F"/>
    <w:rsid w:val="000A5946"/>
    <w:rsid w:val="000A5DB7"/>
    <w:rsid w:val="000B78B4"/>
    <w:rsid w:val="000C3705"/>
    <w:rsid w:val="000C5707"/>
    <w:rsid w:val="000D6D9E"/>
    <w:rsid w:val="000E0A6F"/>
    <w:rsid w:val="000F09DB"/>
    <w:rsid w:val="000F6612"/>
    <w:rsid w:val="000F6E43"/>
    <w:rsid w:val="001074FE"/>
    <w:rsid w:val="00107A87"/>
    <w:rsid w:val="00112FE6"/>
    <w:rsid w:val="001130E3"/>
    <w:rsid w:val="001305AF"/>
    <w:rsid w:val="0014158E"/>
    <w:rsid w:val="00152CE8"/>
    <w:rsid w:val="00155D5F"/>
    <w:rsid w:val="00160B7C"/>
    <w:rsid w:val="00161297"/>
    <w:rsid w:val="00162FBE"/>
    <w:rsid w:val="001636AB"/>
    <w:rsid w:val="0016422D"/>
    <w:rsid w:val="00170C9E"/>
    <w:rsid w:val="00175079"/>
    <w:rsid w:val="001814E2"/>
    <w:rsid w:val="001B110F"/>
    <w:rsid w:val="001B3A8A"/>
    <w:rsid w:val="001B61DE"/>
    <w:rsid w:val="001B64A8"/>
    <w:rsid w:val="001C56FD"/>
    <w:rsid w:val="001D17D6"/>
    <w:rsid w:val="001E09F6"/>
    <w:rsid w:val="002014FF"/>
    <w:rsid w:val="002050FE"/>
    <w:rsid w:val="0021316C"/>
    <w:rsid w:val="002165B9"/>
    <w:rsid w:val="002210BA"/>
    <w:rsid w:val="0022554B"/>
    <w:rsid w:val="00230100"/>
    <w:rsid w:val="0025020B"/>
    <w:rsid w:val="00252A89"/>
    <w:rsid w:val="0026282C"/>
    <w:rsid w:val="00265896"/>
    <w:rsid w:val="00265C9E"/>
    <w:rsid w:val="0026661A"/>
    <w:rsid w:val="002667EF"/>
    <w:rsid w:val="00266B82"/>
    <w:rsid w:val="00276567"/>
    <w:rsid w:val="002933EA"/>
    <w:rsid w:val="002A1AC7"/>
    <w:rsid w:val="002A48FD"/>
    <w:rsid w:val="002B2F26"/>
    <w:rsid w:val="002C0B12"/>
    <w:rsid w:val="002C4E51"/>
    <w:rsid w:val="002D251C"/>
    <w:rsid w:val="002D58BA"/>
    <w:rsid w:val="002E59A4"/>
    <w:rsid w:val="002E65A7"/>
    <w:rsid w:val="002F35B7"/>
    <w:rsid w:val="002F3700"/>
    <w:rsid w:val="002F4AD4"/>
    <w:rsid w:val="003003CE"/>
    <w:rsid w:val="003019C0"/>
    <w:rsid w:val="00301DCA"/>
    <w:rsid w:val="00305AAE"/>
    <w:rsid w:val="00306CDC"/>
    <w:rsid w:val="00326A17"/>
    <w:rsid w:val="00336E8B"/>
    <w:rsid w:val="00337BBB"/>
    <w:rsid w:val="00340DE2"/>
    <w:rsid w:val="0034710E"/>
    <w:rsid w:val="00360D01"/>
    <w:rsid w:val="00372520"/>
    <w:rsid w:val="00374E27"/>
    <w:rsid w:val="003833BF"/>
    <w:rsid w:val="00395949"/>
    <w:rsid w:val="00396FEE"/>
    <w:rsid w:val="003B3CE2"/>
    <w:rsid w:val="003B4278"/>
    <w:rsid w:val="003B4E64"/>
    <w:rsid w:val="003C1234"/>
    <w:rsid w:val="003C7F98"/>
    <w:rsid w:val="003D0A46"/>
    <w:rsid w:val="003D26CF"/>
    <w:rsid w:val="003D3DB6"/>
    <w:rsid w:val="003E5B6B"/>
    <w:rsid w:val="003E6A77"/>
    <w:rsid w:val="003F43A2"/>
    <w:rsid w:val="003F704A"/>
    <w:rsid w:val="003F77BD"/>
    <w:rsid w:val="0040073F"/>
    <w:rsid w:val="00406276"/>
    <w:rsid w:val="00410803"/>
    <w:rsid w:val="004114C8"/>
    <w:rsid w:val="004210F5"/>
    <w:rsid w:val="00424E4A"/>
    <w:rsid w:val="0043388E"/>
    <w:rsid w:val="00441B0F"/>
    <w:rsid w:val="00447A45"/>
    <w:rsid w:val="0045022B"/>
    <w:rsid w:val="00450EB2"/>
    <w:rsid w:val="00457823"/>
    <w:rsid w:val="00464E75"/>
    <w:rsid w:val="00466A05"/>
    <w:rsid w:val="004823F1"/>
    <w:rsid w:val="0048783B"/>
    <w:rsid w:val="00496567"/>
    <w:rsid w:val="004A4F08"/>
    <w:rsid w:val="004A68EA"/>
    <w:rsid w:val="004A70D8"/>
    <w:rsid w:val="004B4175"/>
    <w:rsid w:val="004B481E"/>
    <w:rsid w:val="004C28C9"/>
    <w:rsid w:val="004C45B6"/>
    <w:rsid w:val="004C4CC8"/>
    <w:rsid w:val="004D5E7B"/>
    <w:rsid w:val="004D6B04"/>
    <w:rsid w:val="004E2E2A"/>
    <w:rsid w:val="004E58BC"/>
    <w:rsid w:val="004E59A7"/>
    <w:rsid w:val="004E7FB2"/>
    <w:rsid w:val="004F4824"/>
    <w:rsid w:val="004F61DC"/>
    <w:rsid w:val="005028DE"/>
    <w:rsid w:val="005048D1"/>
    <w:rsid w:val="005069D9"/>
    <w:rsid w:val="00525375"/>
    <w:rsid w:val="005417A3"/>
    <w:rsid w:val="005436C6"/>
    <w:rsid w:val="00544302"/>
    <w:rsid w:val="00550BCC"/>
    <w:rsid w:val="00556CD5"/>
    <w:rsid w:val="005659E2"/>
    <w:rsid w:val="0057760E"/>
    <w:rsid w:val="005835AE"/>
    <w:rsid w:val="00585871"/>
    <w:rsid w:val="00590F9F"/>
    <w:rsid w:val="00592C2B"/>
    <w:rsid w:val="005A6622"/>
    <w:rsid w:val="005B1FFC"/>
    <w:rsid w:val="005B23AA"/>
    <w:rsid w:val="005C5294"/>
    <w:rsid w:val="005C5C63"/>
    <w:rsid w:val="005D1A6A"/>
    <w:rsid w:val="005D360D"/>
    <w:rsid w:val="005F6DFB"/>
    <w:rsid w:val="0060302D"/>
    <w:rsid w:val="00605314"/>
    <w:rsid w:val="00606C3D"/>
    <w:rsid w:val="00606D89"/>
    <w:rsid w:val="0061060D"/>
    <w:rsid w:val="00617567"/>
    <w:rsid w:val="00641BA2"/>
    <w:rsid w:val="006529E5"/>
    <w:rsid w:val="0065464A"/>
    <w:rsid w:val="00667809"/>
    <w:rsid w:val="006714B0"/>
    <w:rsid w:val="00686AF2"/>
    <w:rsid w:val="00693426"/>
    <w:rsid w:val="00697147"/>
    <w:rsid w:val="006A19D6"/>
    <w:rsid w:val="006A19EC"/>
    <w:rsid w:val="006B0C86"/>
    <w:rsid w:val="006B1B07"/>
    <w:rsid w:val="006B27C0"/>
    <w:rsid w:val="006B6610"/>
    <w:rsid w:val="006C21D6"/>
    <w:rsid w:val="006C3936"/>
    <w:rsid w:val="006C39E1"/>
    <w:rsid w:val="006C3A1A"/>
    <w:rsid w:val="006D0891"/>
    <w:rsid w:val="006D2041"/>
    <w:rsid w:val="006D20C2"/>
    <w:rsid w:val="006E07DE"/>
    <w:rsid w:val="006E3776"/>
    <w:rsid w:val="006E48C5"/>
    <w:rsid w:val="006E6652"/>
    <w:rsid w:val="006F132B"/>
    <w:rsid w:val="006F23C4"/>
    <w:rsid w:val="006F7290"/>
    <w:rsid w:val="007018D9"/>
    <w:rsid w:val="00705D6C"/>
    <w:rsid w:val="00711E05"/>
    <w:rsid w:val="00713013"/>
    <w:rsid w:val="00721375"/>
    <w:rsid w:val="00722DA4"/>
    <w:rsid w:val="00724763"/>
    <w:rsid w:val="00732438"/>
    <w:rsid w:val="007341F6"/>
    <w:rsid w:val="00736455"/>
    <w:rsid w:val="007415A9"/>
    <w:rsid w:val="00744371"/>
    <w:rsid w:val="0074454B"/>
    <w:rsid w:val="00747FF1"/>
    <w:rsid w:val="00755514"/>
    <w:rsid w:val="00761BCC"/>
    <w:rsid w:val="00762132"/>
    <w:rsid w:val="007657B7"/>
    <w:rsid w:val="0076799A"/>
    <w:rsid w:val="0079047F"/>
    <w:rsid w:val="00794626"/>
    <w:rsid w:val="00795365"/>
    <w:rsid w:val="00797BA0"/>
    <w:rsid w:val="007A1163"/>
    <w:rsid w:val="007A774E"/>
    <w:rsid w:val="007B3038"/>
    <w:rsid w:val="007C1A51"/>
    <w:rsid w:val="007C77F1"/>
    <w:rsid w:val="007D07B3"/>
    <w:rsid w:val="007E1C0D"/>
    <w:rsid w:val="007E1DB8"/>
    <w:rsid w:val="007E2FE5"/>
    <w:rsid w:val="007E3BD2"/>
    <w:rsid w:val="007E4EAE"/>
    <w:rsid w:val="007F331B"/>
    <w:rsid w:val="007F6975"/>
    <w:rsid w:val="007F79E9"/>
    <w:rsid w:val="008035AD"/>
    <w:rsid w:val="008158B1"/>
    <w:rsid w:val="0082257D"/>
    <w:rsid w:val="00825C2B"/>
    <w:rsid w:val="00830443"/>
    <w:rsid w:val="00831026"/>
    <w:rsid w:val="00837B11"/>
    <w:rsid w:val="00840FEC"/>
    <w:rsid w:val="0084208F"/>
    <w:rsid w:val="00842BF8"/>
    <w:rsid w:val="0084304F"/>
    <w:rsid w:val="008437AE"/>
    <w:rsid w:val="008442A8"/>
    <w:rsid w:val="00847B18"/>
    <w:rsid w:val="00860BCF"/>
    <w:rsid w:val="00861ABE"/>
    <w:rsid w:val="00865AB1"/>
    <w:rsid w:val="00875097"/>
    <w:rsid w:val="0087674A"/>
    <w:rsid w:val="00884CD2"/>
    <w:rsid w:val="00885C6B"/>
    <w:rsid w:val="00890123"/>
    <w:rsid w:val="00894E33"/>
    <w:rsid w:val="008A021C"/>
    <w:rsid w:val="008A2A22"/>
    <w:rsid w:val="008B3A1A"/>
    <w:rsid w:val="008C3FA1"/>
    <w:rsid w:val="008C48CB"/>
    <w:rsid w:val="008C62B9"/>
    <w:rsid w:val="008D476F"/>
    <w:rsid w:val="008D60DB"/>
    <w:rsid w:val="008D611F"/>
    <w:rsid w:val="008E5DE8"/>
    <w:rsid w:val="008E7915"/>
    <w:rsid w:val="008E7E50"/>
    <w:rsid w:val="008F0143"/>
    <w:rsid w:val="008F0EF0"/>
    <w:rsid w:val="008F32D8"/>
    <w:rsid w:val="008F3A1E"/>
    <w:rsid w:val="008F5368"/>
    <w:rsid w:val="008F7B8A"/>
    <w:rsid w:val="00902F2D"/>
    <w:rsid w:val="00911184"/>
    <w:rsid w:val="00915646"/>
    <w:rsid w:val="009158E0"/>
    <w:rsid w:val="00923EE8"/>
    <w:rsid w:val="0092431C"/>
    <w:rsid w:val="00925A9D"/>
    <w:rsid w:val="00931B44"/>
    <w:rsid w:val="00942EED"/>
    <w:rsid w:val="009435D4"/>
    <w:rsid w:val="00944A19"/>
    <w:rsid w:val="00954E60"/>
    <w:rsid w:val="00967593"/>
    <w:rsid w:val="00987B08"/>
    <w:rsid w:val="00993605"/>
    <w:rsid w:val="00995C7C"/>
    <w:rsid w:val="00996ACE"/>
    <w:rsid w:val="009A5304"/>
    <w:rsid w:val="009A537B"/>
    <w:rsid w:val="009A649B"/>
    <w:rsid w:val="009C1E4B"/>
    <w:rsid w:val="009C3EDB"/>
    <w:rsid w:val="009D15A3"/>
    <w:rsid w:val="009E7264"/>
    <w:rsid w:val="009F5B27"/>
    <w:rsid w:val="00A010C9"/>
    <w:rsid w:val="00A06947"/>
    <w:rsid w:val="00A075A5"/>
    <w:rsid w:val="00A1209E"/>
    <w:rsid w:val="00A134B7"/>
    <w:rsid w:val="00A14B96"/>
    <w:rsid w:val="00A174C1"/>
    <w:rsid w:val="00A218BC"/>
    <w:rsid w:val="00A22E51"/>
    <w:rsid w:val="00A47D99"/>
    <w:rsid w:val="00A5686B"/>
    <w:rsid w:val="00A8046C"/>
    <w:rsid w:val="00A85AC4"/>
    <w:rsid w:val="00A91247"/>
    <w:rsid w:val="00A9313F"/>
    <w:rsid w:val="00A97E7C"/>
    <w:rsid w:val="00AA491B"/>
    <w:rsid w:val="00AB07F6"/>
    <w:rsid w:val="00AB3820"/>
    <w:rsid w:val="00AB588B"/>
    <w:rsid w:val="00AB7963"/>
    <w:rsid w:val="00AC3425"/>
    <w:rsid w:val="00AC3B19"/>
    <w:rsid w:val="00AD0A93"/>
    <w:rsid w:val="00AD5541"/>
    <w:rsid w:val="00AD742F"/>
    <w:rsid w:val="00AE4A0A"/>
    <w:rsid w:val="00AE5C1D"/>
    <w:rsid w:val="00AE7E13"/>
    <w:rsid w:val="00AF2459"/>
    <w:rsid w:val="00AF6F0E"/>
    <w:rsid w:val="00B06623"/>
    <w:rsid w:val="00B07E27"/>
    <w:rsid w:val="00B141AC"/>
    <w:rsid w:val="00B22B72"/>
    <w:rsid w:val="00B40B6E"/>
    <w:rsid w:val="00B41691"/>
    <w:rsid w:val="00B51A0F"/>
    <w:rsid w:val="00B52A11"/>
    <w:rsid w:val="00B57909"/>
    <w:rsid w:val="00B57975"/>
    <w:rsid w:val="00B61A0E"/>
    <w:rsid w:val="00B67194"/>
    <w:rsid w:val="00B90135"/>
    <w:rsid w:val="00BA296F"/>
    <w:rsid w:val="00BA6F28"/>
    <w:rsid w:val="00BA6F50"/>
    <w:rsid w:val="00BB07F3"/>
    <w:rsid w:val="00BB38DD"/>
    <w:rsid w:val="00BC0195"/>
    <w:rsid w:val="00BC0B3F"/>
    <w:rsid w:val="00BC390D"/>
    <w:rsid w:val="00BC73E0"/>
    <w:rsid w:val="00BD3477"/>
    <w:rsid w:val="00BD79E4"/>
    <w:rsid w:val="00BE75A0"/>
    <w:rsid w:val="00BF119F"/>
    <w:rsid w:val="00BF1F67"/>
    <w:rsid w:val="00BF479A"/>
    <w:rsid w:val="00C032B5"/>
    <w:rsid w:val="00C113FF"/>
    <w:rsid w:val="00C145C6"/>
    <w:rsid w:val="00C15D66"/>
    <w:rsid w:val="00C15F47"/>
    <w:rsid w:val="00C26FA1"/>
    <w:rsid w:val="00C31605"/>
    <w:rsid w:val="00C40CFF"/>
    <w:rsid w:val="00C4435D"/>
    <w:rsid w:val="00C44AA5"/>
    <w:rsid w:val="00C524E4"/>
    <w:rsid w:val="00C537AD"/>
    <w:rsid w:val="00C56C74"/>
    <w:rsid w:val="00C6466C"/>
    <w:rsid w:val="00C649B8"/>
    <w:rsid w:val="00C66845"/>
    <w:rsid w:val="00C66A07"/>
    <w:rsid w:val="00C75ADD"/>
    <w:rsid w:val="00C916A8"/>
    <w:rsid w:val="00CA1F76"/>
    <w:rsid w:val="00CB001B"/>
    <w:rsid w:val="00CB725E"/>
    <w:rsid w:val="00CC2368"/>
    <w:rsid w:val="00CD1E40"/>
    <w:rsid w:val="00CE5613"/>
    <w:rsid w:val="00CE6649"/>
    <w:rsid w:val="00CE7900"/>
    <w:rsid w:val="00CF0484"/>
    <w:rsid w:val="00CF464D"/>
    <w:rsid w:val="00CF4FD2"/>
    <w:rsid w:val="00CF5746"/>
    <w:rsid w:val="00D0229A"/>
    <w:rsid w:val="00D025C0"/>
    <w:rsid w:val="00D12D94"/>
    <w:rsid w:val="00D17DC4"/>
    <w:rsid w:val="00D227DD"/>
    <w:rsid w:val="00D24226"/>
    <w:rsid w:val="00D32A6A"/>
    <w:rsid w:val="00D32F21"/>
    <w:rsid w:val="00D336B6"/>
    <w:rsid w:val="00D35546"/>
    <w:rsid w:val="00D366D6"/>
    <w:rsid w:val="00D40A9B"/>
    <w:rsid w:val="00D40AEE"/>
    <w:rsid w:val="00D44621"/>
    <w:rsid w:val="00D54F42"/>
    <w:rsid w:val="00D55AFA"/>
    <w:rsid w:val="00D66EB2"/>
    <w:rsid w:val="00D67C7B"/>
    <w:rsid w:val="00D72C85"/>
    <w:rsid w:val="00D75806"/>
    <w:rsid w:val="00D86F56"/>
    <w:rsid w:val="00D97793"/>
    <w:rsid w:val="00DA2EDD"/>
    <w:rsid w:val="00DA4156"/>
    <w:rsid w:val="00DB034C"/>
    <w:rsid w:val="00DC32B9"/>
    <w:rsid w:val="00DC5498"/>
    <w:rsid w:val="00DD02D5"/>
    <w:rsid w:val="00DD1C24"/>
    <w:rsid w:val="00DD1D39"/>
    <w:rsid w:val="00DD63C5"/>
    <w:rsid w:val="00DE0896"/>
    <w:rsid w:val="00DF50BD"/>
    <w:rsid w:val="00E03C9E"/>
    <w:rsid w:val="00E136DF"/>
    <w:rsid w:val="00E13A2F"/>
    <w:rsid w:val="00E140A8"/>
    <w:rsid w:val="00E2414C"/>
    <w:rsid w:val="00E508D8"/>
    <w:rsid w:val="00E54968"/>
    <w:rsid w:val="00E5675A"/>
    <w:rsid w:val="00E57F6B"/>
    <w:rsid w:val="00E6026C"/>
    <w:rsid w:val="00E66235"/>
    <w:rsid w:val="00E76B65"/>
    <w:rsid w:val="00E8323C"/>
    <w:rsid w:val="00E86532"/>
    <w:rsid w:val="00E9184B"/>
    <w:rsid w:val="00E926A2"/>
    <w:rsid w:val="00E95F9F"/>
    <w:rsid w:val="00EA19FD"/>
    <w:rsid w:val="00EA351F"/>
    <w:rsid w:val="00EA406F"/>
    <w:rsid w:val="00EB5020"/>
    <w:rsid w:val="00EB5AF9"/>
    <w:rsid w:val="00EC29CF"/>
    <w:rsid w:val="00EC50EF"/>
    <w:rsid w:val="00ED4940"/>
    <w:rsid w:val="00EE5585"/>
    <w:rsid w:val="00EE6431"/>
    <w:rsid w:val="00EF0F27"/>
    <w:rsid w:val="00EF171F"/>
    <w:rsid w:val="00EF24F0"/>
    <w:rsid w:val="00EF4846"/>
    <w:rsid w:val="00EF56EC"/>
    <w:rsid w:val="00EF7D02"/>
    <w:rsid w:val="00F1347C"/>
    <w:rsid w:val="00F1373A"/>
    <w:rsid w:val="00F148CA"/>
    <w:rsid w:val="00F15D47"/>
    <w:rsid w:val="00F203B2"/>
    <w:rsid w:val="00F23058"/>
    <w:rsid w:val="00F3149D"/>
    <w:rsid w:val="00F3253A"/>
    <w:rsid w:val="00F33145"/>
    <w:rsid w:val="00F50ECC"/>
    <w:rsid w:val="00F52E44"/>
    <w:rsid w:val="00F6709F"/>
    <w:rsid w:val="00F70E85"/>
    <w:rsid w:val="00F83AB1"/>
    <w:rsid w:val="00F85D2F"/>
    <w:rsid w:val="00F97E67"/>
    <w:rsid w:val="00FD2E75"/>
    <w:rsid w:val="00FE1DBE"/>
    <w:rsid w:val="00FE530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46AE"/>
  <w15:chartTrackingRefBased/>
  <w15:docId w15:val="{B6BD4E5A-2389-408C-A071-AB69F402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азвание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Название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2">
    <w:name w:val="Обычный (веб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3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7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9">
    <w:name w:val="Символ сноски"/>
    <w:rsid w:val="00585871"/>
    <w:rPr>
      <w:vertAlign w:val="superscript"/>
    </w:rPr>
  </w:style>
  <w:style w:type="character" w:customStyle="1" w:styleId="affa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f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styleId="afff0">
    <w:name w:val="Unresolved Mention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numbering" w:customStyle="1" w:styleId="1f3">
    <w:name w:val="Нет списка1"/>
    <w:next w:val="a2"/>
    <w:uiPriority w:val="99"/>
    <w:semiHidden/>
    <w:unhideWhenUsed/>
    <w:rsid w:val="007341F6"/>
  </w:style>
  <w:style w:type="table" w:customStyle="1" w:styleId="1f4">
    <w:name w:val="Сетка таблицы1"/>
    <w:basedOn w:val="a1"/>
    <w:next w:val="afff"/>
    <w:uiPriority w:val="59"/>
    <w:rsid w:val="007341F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1F6"/>
  </w:style>
  <w:style w:type="numbering" w:customStyle="1" w:styleId="28">
    <w:name w:val="Нет списка2"/>
    <w:next w:val="a2"/>
    <w:uiPriority w:val="99"/>
    <w:semiHidden/>
    <w:unhideWhenUsed/>
    <w:rsid w:val="005B23AA"/>
  </w:style>
  <w:style w:type="table" w:customStyle="1" w:styleId="29">
    <w:name w:val="Сетка таблицы2"/>
    <w:basedOn w:val="a1"/>
    <w:next w:val="afff"/>
    <w:uiPriority w:val="59"/>
    <w:rsid w:val="005B23A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12"/>
    <w:locked/>
    <w:rsid w:val="005B23AA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5B23AA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uiPriority w:val="99"/>
    <w:rsid w:val="005B23A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customStyle="1" w:styleId="2b">
    <w:name w:val="Основной текст (2)"/>
    <w:basedOn w:val="a"/>
    <w:rsid w:val="0083102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5">
    <w:name w:val="Заголовок №3_"/>
    <w:basedOn w:val="a0"/>
    <w:link w:val="36"/>
    <w:rsid w:val="00686AF2"/>
    <w:rPr>
      <w:rFonts w:ascii="Arial" w:eastAsia="Arial" w:hAnsi="Arial" w:cs="Arial"/>
      <w:sz w:val="58"/>
      <w:szCs w:val="58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686AF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1">
    <w:name w:val="Подпись к картинке (2) Exact1"/>
    <w:basedOn w:val="a0"/>
    <w:rsid w:val="00686A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86AF2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42">
    <w:name w:val="Заголовок №4_"/>
    <w:basedOn w:val="a0"/>
    <w:link w:val="43"/>
    <w:rsid w:val="00686AF2"/>
    <w:rPr>
      <w:rFonts w:ascii="Arial" w:eastAsia="Arial" w:hAnsi="Arial" w:cs="Arial"/>
      <w:sz w:val="48"/>
      <w:szCs w:val="48"/>
      <w:shd w:val="clear" w:color="auto" w:fill="FFFFFF"/>
    </w:rPr>
  </w:style>
  <w:style w:type="character" w:customStyle="1" w:styleId="213pt">
    <w:name w:val="Основной текст (2) + 13 pt"/>
    <w:basedOn w:val="2a"/>
    <w:rsid w:val="00686A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686AF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_"/>
    <w:basedOn w:val="a0"/>
    <w:link w:val="121"/>
    <w:rsid w:val="00686AF2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36">
    <w:name w:val="Заголовок №3"/>
    <w:basedOn w:val="a"/>
    <w:link w:val="35"/>
    <w:rsid w:val="00686AF2"/>
    <w:pPr>
      <w:widowControl w:val="0"/>
      <w:shd w:val="clear" w:color="auto" w:fill="FFFFFF"/>
      <w:spacing w:after="0" w:line="648" w:lineRule="exact"/>
      <w:outlineLvl w:val="2"/>
    </w:pPr>
    <w:rPr>
      <w:rFonts w:ascii="Arial" w:eastAsia="Arial" w:hAnsi="Arial" w:cs="Arial"/>
      <w:sz w:val="58"/>
      <w:szCs w:val="58"/>
    </w:rPr>
  </w:style>
  <w:style w:type="paragraph" w:customStyle="1" w:styleId="52">
    <w:name w:val="Основной текст (5)"/>
    <w:basedOn w:val="a"/>
    <w:link w:val="51"/>
    <w:rsid w:val="00686AF2"/>
    <w:pPr>
      <w:widowControl w:val="0"/>
      <w:shd w:val="clear" w:color="auto" w:fill="FFFFFF"/>
      <w:spacing w:after="0" w:line="334" w:lineRule="exact"/>
      <w:ind w:hanging="340"/>
    </w:pPr>
    <w:rPr>
      <w:rFonts w:ascii="Arial" w:eastAsia="Arial" w:hAnsi="Arial" w:cs="Arial"/>
      <w:sz w:val="30"/>
      <w:szCs w:val="30"/>
    </w:rPr>
  </w:style>
  <w:style w:type="paragraph" w:customStyle="1" w:styleId="410">
    <w:name w:val="Основной текст (4)1"/>
    <w:basedOn w:val="a"/>
    <w:link w:val="41"/>
    <w:rsid w:val="00686AF2"/>
    <w:pPr>
      <w:widowControl w:val="0"/>
      <w:shd w:val="clear" w:color="auto" w:fill="FFFFFF"/>
      <w:spacing w:after="220" w:line="302" w:lineRule="exact"/>
      <w:ind w:hanging="160"/>
    </w:pPr>
    <w:rPr>
      <w:rFonts w:ascii="Arial" w:eastAsia="Arial" w:hAnsi="Arial" w:cs="Arial"/>
      <w:sz w:val="26"/>
      <w:szCs w:val="26"/>
    </w:rPr>
  </w:style>
  <w:style w:type="paragraph" w:customStyle="1" w:styleId="43">
    <w:name w:val="Заголовок №4"/>
    <w:basedOn w:val="a"/>
    <w:link w:val="42"/>
    <w:rsid w:val="00686AF2"/>
    <w:pPr>
      <w:widowControl w:val="0"/>
      <w:shd w:val="clear" w:color="auto" w:fill="FFFFFF"/>
      <w:spacing w:after="1240" w:line="533" w:lineRule="exact"/>
      <w:outlineLvl w:val="3"/>
    </w:pPr>
    <w:rPr>
      <w:rFonts w:ascii="Arial" w:eastAsia="Arial" w:hAnsi="Arial" w:cs="Arial"/>
      <w:sz w:val="48"/>
      <w:szCs w:val="48"/>
    </w:rPr>
  </w:style>
  <w:style w:type="paragraph" w:customStyle="1" w:styleId="121">
    <w:name w:val="Основной текст (12)"/>
    <w:basedOn w:val="a"/>
    <w:link w:val="120"/>
    <w:rsid w:val="00686AF2"/>
    <w:pPr>
      <w:widowControl w:val="0"/>
      <w:shd w:val="clear" w:color="auto" w:fill="FFFFFF"/>
      <w:spacing w:before="620" w:after="320" w:line="380" w:lineRule="exact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8CA3-6ED9-464C-A034-345ABF23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11841</CharactersWithSpaces>
  <SharedDoc>false</SharedDoc>
  <HLinks>
    <vt:vector size="12" baseType="variant"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http://www.gp22.ru/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MZ</cp:lastModifiedBy>
  <cp:revision>3</cp:revision>
  <cp:lastPrinted>2023-01-17T09:49:00Z</cp:lastPrinted>
  <dcterms:created xsi:type="dcterms:W3CDTF">2022-02-24T15:38:00Z</dcterms:created>
  <dcterms:modified xsi:type="dcterms:W3CDTF">2023-01-20T16:51:00Z</dcterms:modified>
</cp:coreProperties>
</file>