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78922" w14:textId="77777777" w:rsidR="00807671" w:rsidRDefault="00807671" w:rsidP="00807671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3D149D44" w14:textId="1D85E6FD" w:rsidR="00807671" w:rsidRDefault="00807671" w:rsidP="00807671">
      <w:pPr>
        <w:spacing w:after="0" w:line="240" w:lineRule="auto"/>
        <w:ind w:left="6096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03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03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14:paraId="5AE21138" w14:textId="77777777" w:rsidR="00807671" w:rsidRDefault="00807671" w:rsidP="00807671">
      <w:pPr>
        <w:spacing w:after="0" w:line="240" w:lineRule="auto"/>
        <w:ind w:left="6096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2DBB712E" w14:textId="77777777" w:rsidR="00807671" w:rsidRDefault="00807671" w:rsidP="00807671">
      <w:pPr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Главой МО Академический 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14:paraId="0AF1B167" w14:textId="125C0526" w:rsidR="00807671" w:rsidRDefault="00807671" w:rsidP="00807671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Дата внесения проекта: 0</w:t>
      </w:r>
      <w:r w:rsidR="000B384C">
        <w:rPr>
          <w:rFonts w:ascii="Times New Roman" w:hAnsi="Times New Roman"/>
          <w:color w:val="000000"/>
          <w:spacing w:val="-12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.03.2023 г.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14:paraId="752F7F07" w14:textId="77777777" w:rsidR="00807671" w:rsidRPr="007657B7" w:rsidRDefault="00807671" w:rsidP="00807671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14:paraId="3A291BBD" w14:textId="77777777" w:rsidR="00807671" w:rsidRPr="007657B7" w:rsidRDefault="00807671" w:rsidP="00807671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14:paraId="561A0696" w14:textId="77777777" w:rsidR="00807671" w:rsidRPr="00FF0BA5" w:rsidRDefault="00807671" w:rsidP="008076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F7B9C08" w14:textId="77777777" w:rsidR="00807671" w:rsidRPr="00FF0BA5" w:rsidRDefault="00807671" w:rsidP="008076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1DBC32" w14:textId="77777777" w:rsidR="00807671" w:rsidRPr="00FF0BA5" w:rsidRDefault="00807671" w:rsidP="008076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3C9831D" w14:textId="77777777" w:rsidR="00807671" w:rsidRPr="007657B7" w:rsidRDefault="00807671" w:rsidP="008076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64B7A4CF" w14:textId="77777777" w:rsidR="00807671" w:rsidRPr="007657B7" w:rsidRDefault="00807671" w:rsidP="008076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743A78A8" w14:textId="77777777" w:rsidR="00807671" w:rsidRPr="007657B7" w:rsidRDefault="00807671" w:rsidP="008076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0233AE9C" w14:textId="77777777" w:rsidR="00807671" w:rsidRPr="0040073F" w:rsidRDefault="00807671" w:rsidP="008076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3BE479A" w14:textId="77777777" w:rsidR="00807671" w:rsidRPr="007657B7" w:rsidRDefault="00807671" w:rsidP="008076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0E68C087" w14:textId="5B742FBE" w:rsidR="00792F67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358839D" w14:textId="77777777" w:rsidR="00807671" w:rsidRPr="008822DF" w:rsidRDefault="00807671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8E25040" w14:textId="77777777" w:rsidR="00DF4D42" w:rsidRDefault="00DF4D42" w:rsidP="00DF4D42">
      <w:pPr>
        <w:tabs>
          <w:tab w:val="left" w:pos="0"/>
        </w:tabs>
        <w:spacing w:after="0"/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</w:t>
      </w:r>
      <w:r w:rsidRPr="0089655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согласовании </w:t>
      </w:r>
      <w:r w:rsidRPr="008F17CE">
        <w:rPr>
          <w:rFonts w:ascii="Times New Roman" w:hAnsi="Times New Roman"/>
          <w:b/>
          <w:bCs/>
          <w:i/>
          <w:sz w:val="28"/>
          <w:szCs w:val="28"/>
        </w:rPr>
        <w:t>проекта изменения Схемы размещения нестационарных торговых объектов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на территории района Академический города Москвы</w:t>
      </w:r>
    </w:p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5650926" w14:textId="1F506FB5" w:rsidR="00DF4D42" w:rsidRDefault="00DF4D42" w:rsidP="00DF4D42">
      <w:pPr>
        <w:pStyle w:val="a4"/>
        <w:ind w:firstLine="567"/>
        <w:rPr>
          <w:b/>
          <w:i/>
        </w:rPr>
      </w:pPr>
      <w:r>
        <w:t xml:space="preserve"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</w:t>
      </w:r>
      <w:r w:rsidRPr="000F3945">
        <w:t>пунктов 20, 22 приложения 1 к постановлению Правительства Москвы от 3 февраля 2011 года №</w:t>
      </w:r>
      <w:r>
        <w:t>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>
        <w:rPr>
          <w:color w:val="000000"/>
        </w:rPr>
        <w:t>,</w:t>
      </w:r>
      <w:r>
        <w:t xml:space="preserve"> рассмотрев обращение Префектуры Юго-Западного административного округа города Москвы от 2</w:t>
      </w:r>
      <w:r w:rsidR="00807671">
        <w:t>8</w:t>
      </w:r>
      <w:r>
        <w:t xml:space="preserve"> </w:t>
      </w:r>
      <w:r w:rsidR="00807671">
        <w:t>февраля</w:t>
      </w:r>
      <w:r>
        <w:t xml:space="preserve"> 2023 года № 12-08-</w:t>
      </w:r>
      <w:r w:rsidR="00807671">
        <w:t>404</w:t>
      </w:r>
      <w:r>
        <w:t>/23 (</w:t>
      </w:r>
      <w:proofErr w:type="spellStart"/>
      <w:r>
        <w:t>Вх</w:t>
      </w:r>
      <w:proofErr w:type="spellEnd"/>
      <w:r>
        <w:t xml:space="preserve">. № </w:t>
      </w:r>
      <w:r w:rsidR="00807671">
        <w:t>76</w:t>
      </w:r>
      <w:r>
        <w:t>-СД-4 от 2</w:t>
      </w:r>
      <w:r w:rsidR="00807671">
        <w:t>8</w:t>
      </w:r>
      <w:r>
        <w:t>.0</w:t>
      </w:r>
      <w:r w:rsidR="00807671">
        <w:t>2</w:t>
      </w:r>
      <w:r>
        <w:t>.2023</w:t>
      </w:r>
      <w:r w:rsidR="00807671">
        <w:t> </w:t>
      </w:r>
      <w:r>
        <w:t xml:space="preserve">г.) о </w:t>
      </w:r>
      <w:r>
        <w:rPr>
          <w:bCs/>
        </w:rPr>
        <w:t xml:space="preserve">согласовании внесения изменений в Схему размещения нестационарных торговых объектов, </w:t>
      </w:r>
      <w:r>
        <w:rPr>
          <w:b/>
          <w:i/>
        </w:rPr>
        <w:t>Совет депутатов муниципального округа Академический решил:</w:t>
      </w:r>
    </w:p>
    <w:p w14:paraId="301CC3C2" w14:textId="77777777" w:rsidR="00DF4D42" w:rsidRDefault="00DF4D42" w:rsidP="00DF4D42">
      <w:pPr>
        <w:pStyle w:val="a4"/>
        <w:ind w:firstLine="567"/>
        <w:rPr>
          <w:b/>
          <w:i/>
        </w:rPr>
      </w:pPr>
    </w:p>
    <w:p w14:paraId="5A8EB1DB" w14:textId="77777777" w:rsidR="00DF4D42" w:rsidRDefault="00DF4D42" w:rsidP="00DF4D42">
      <w:pPr>
        <w:pStyle w:val="ac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77B27">
        <w:rPr>
          <w:rFonts w:ascii="Times New Roman" w:hAnsi="Times New Roman"/>
          <w:bCs/>
          <w:sz w:val="28"/>
          <w:szCs w:val="28"/>
        </w:rPr>
        <w:t xml:space="preserve">Согласовать проект изменения Схемы размещения нестационарных торговых объектов </w:t>
      </w:r>
      <w:r>
        <w:rPr>
          <w:rFonts w:ascii="Times New Roman" w:hAnsi="Times New Roman"/>
          <w:bCs/>
          <w:sz w:val="28"/>
          <w:szCs w:val="28"/>
        </w:rPr>
        <w:t xml:space="preserve">на территории района Академический города Москвы </w:t>
      </w:r>
      <w:r w:rsidRPr="00877B27">
        <w:rPr>
          <w:rFonts w:ascii="Times New Roman" w:hAnsi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/>
          <w:bCs/>
          <w:sz w:val="28"/>
          <w:szCs w:val="28"/>
        </w:rPr>
        <w:t>изменения площади нестационарных торговых объектов вида «Киоск» с 6 кв. м. на 10 кв. м. согласно приложению к настоящему решению.</w:t>
      </w:r>
    </w:p>
    <w:p w14:paraId="2F4A0A3B" w14:textId="77777777" w:rsidR="00DF4D42" w:rsidRPr="000F3945" w:rsidRDefault="00DF4D42" w:rsidP="00DF4D42">
      <w:pPr>
        <w:pStyle w:val="ac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3945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не позднее трех календарных дней со дня его принятия.</w:t>
      </w:r>
    </w:p>
    <w:p w14:paraId="467753F2" w14:textId="77777777" w:rsidR="00DF4D42" w:rsidRPr="000F3945" w:rsidRDefault="00DF4D42" w:rsidP="00DF4D42">
      <w:pPr>
        <w:pStyle w:val="ac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3945"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8" w:history="1">
        <w:r w:rsidRPr="000F3945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0F3945">
        <w:rPr>
          <w:rFonts w:ascii="Times New Roman" w:hAnsi="Times New Roman"/>
          <w:sz w:val="28"/>
          <w:szCs w:val="28"/>
        </w:rPr>
        <w:t>.</w:t>
      </w:r>
    </w:p>
    <w:p w14:paraId="6ADC54EF" w14:textId="77777777" w:rsidR="00DF4D42" w:rsidRPr="000F3945" w:rsidRDefault="00DF4D42" w:rsidP="00DF4D42">
      <w:pPr>
        <w:pStyle w:val="ac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3945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21B355DA" w14:textId="77777777" w:rsidR="00DF4D42" w:rsidRPr="000F3945" w:rsidRDefault="00DF4D42" w:rsidP="00DF4D42">
      <w:pPr>
        <w:pStyle w:val="ac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3945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5AC849F9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DF4D4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C56C9E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14:paraId="56F8A486" w14:textId="0436FB99" w:rsidR="00872A17" w:rsidRDefault="00872A17" w:rsidP="00DF4D42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DF4D42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  <w:bookmarkStart w:id="0" w:name="_GoBack"/>
      <w:bookmarkEnd w:id="0"/>
    </w:p>
    <w:p w14:paraId="14248709" w14:textId="77777777" w:rsidR="00872A17" w:rsidRDefault="00872A17" w:rsidP="00DF4D42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2CC1A0F8" w:rsidR="00872A17" w:rsidRDefault="00872A17" w:rsidP="00DF4D42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924313">
        <w:rPr>
          <w:rFonts w:ascii="Times New Roman" w:hAnsi="Times New Roman"/>
          <w:b/>
          <w:bCs/>
          <w:i/>
          <w:iCs/>
          <w:sz w:val="24"/>
          <w:szCs w:val="24"/>
        </w:rPr>
        <w:t>03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924313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 w:rsidR="00062D47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924313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924313">
        <w:rPr>
          <w:rFonts w:ascii="Times New Roman" w:hAnsi="Times New Roman"/>
          <w:b/>
          <w:bCs/>
          <w:i/>
          <w:iCs/>
          <w:sz w:val="24"/>
          <w:szCs w:val="24"/>
        </w:rPr>
        <w:t>03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="00924313">
        <w:rPr>
          <w:rFonts w:ascii="Times New Roman" w:hAnsi="Times New Roman"/>
          <w:b/>
          <w:bCs/>
          <w:i/>
          <w:iCs/>
          <w:sz w:val="24"/>
          <w:szCs w:val="24"/>
        </w:rPr>
        <w:t>-ПР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4267C2" w14:textId="77777777" w:rsidR="00DF4D42" w:rsidRPr="005A1588" w:rsidRDefault="00DF4D42" w:rsidP="00DF4D42">
      <w:pPr>
        <w:autoSpaceDE w:val="0"/>
        <w:autoSpaceDN w:val="0"/>
        <w:spacing w:after="0" w:line="240" w:lineRule="auto"/>
        <w:ind w:left="8080" w:hanging="8080"/>
        <w:jc w:val="center"/>
        <w:rPr>
          <w:rFonts w:ascii="Times New Roman" w:hAnsi="Times New Roman"/>
          <w:b/>
          <w:sz w:val="28"/>
          <w:szCs w:val="28"/>
        </w:rPr>
      </w:pPr>
      <w:r w:rsidRPr="005A1588">
        <w:rPr>
          <w:rFonts w:ascii="Times New Roman" w:hAnsi="Times New Roman"/>
          <w:b/>
          <w:sz w:val="28"/>
          <w:szCs w:val="28"/>
        </w:rPr>
        <w:t xml:space="preserve">Проект изменения Схемы размещения нестационарных торговых объектов </w:t>
      </w:r>
    </w:p>
    <w:p w14:paraId="079349D5" w14:textId="77777777" w:rsidR="00DF4D42" w:rsidRPr="005A1588" w:rsidRDefault="00DF4D42" w:rsidP="00DF4D42">
      <w:pPr>
        <w:autoSpaceDE w:val="0"/>
        <w:autoSpaceDN w:val="0"/>
        <w:spacing w:after="0" w:line="240" w:lineRule="auto"/>
        <w:ind w:left="8080" w:hanging="8080"/>
        <w:jc w:val="center"/>
        <w:rPr>
          <w:rFonts w:ascii="Times New Roman" w:hAnsi="Times New Roman"/>
          <w:b/>
          <w:sz w:val="24"/>
          <w:szCs w:val="24"/>
        </w:rPr>
      </w:pPr>
      <w:r w:rsidRPr="005A1588">
        <w:rPr>
          <w:rFonts w:ascii="Times New Roman" w:hAnsi="Times New Roman"/>
          <w:b/>
          <w:sz w:val="28"/>
          <w:szCs w:val="28"/>
        </w:rPr>
        <w:t>на территории района Академический города Москвы</w:t>
      </w:r>
    </w:p>
    <w:p w14:paraId="5CEA5DA5" w14:textId="77777777" w:rsidR="00775F67" w:rsidRDefault="00775F67" w:rsidP="00775F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24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819"/>
        <w:gridCol w:w="1858"/>
        <w:gridCol w:w="1859"/>
        <w:gridCol w:w="1948"/>
        <w:gridCol w:w="1401"/>
        <w:gridCol w:w="1648"/>
      </w:tblGrid>
      <w:tr w:rsidR="006000A3" w14:paraId="10B59729" w14:textId="77777777" w:rsidTr="006000A3">
        <w:trPr>
          <w:trHeight w:hRule="exact" w:val="1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8AA44" w14:textId="77777777" w:rsidR="006000A3" w:rsidRDefault="006000A3" w:rsidP="006406B8">
            <w:pPr>
              <w:spacing w:after="0" w:line="240" w:lineRule="auto"/>
              <w:ind w:left="140"/>
            </w:pPr>
            <w:r>
              <w:rPr>
                <w:rStyle w:val="2f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8A700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>Адрес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BA2F7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>Вид объекта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789DD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>Период</w:t>
            </w:r>
          </w:p>
          <w:p w14:paraId="4810BC99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>размещения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02734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>Площадь</w:t>
            </w:r>
          </w:p>
          <w:p w14:paraId="7D8CC5C3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>специализации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BBBCF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>Общая площадь объекта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0B251" w14:textId="77777777" w:rsidR="006000A3" w:rsidRDefault="006000A3" w:rsidP="006406B8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Style w:val="2f"/>
              </w:rPr>
              <w:t>Специа-лизация</w:t>
            </w:r>
            <w:proofErr w:type="spellEnd"/>
            <w:proofErr w:type="gramEnd"/>
          </w:p>
        </w:tc>
      </w:tr>
      <w:tr w:rsidR="006000A3" w14:paraId="220957A9" w14:textId="77777777" w:rsidTr="006000A3">
        <w:trPr>
          <w:trHeight w:hRule="exact" w:val="73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4A92F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B26C6" w14:textId="77777777" w:rsidR="006000A3" w:rsidRDefault="006000A3" w:rsidP="006406B8">
            <w:pPr>
              <w:spacing w:after="0" w:line="240" w:lineRule="auto"/>
              <w:ind w:left="111"/>
            </w:pPr>
            <w:r>
              <w:rPr>
                <w:rStyle w:val="2f"/>
              </w:rPr>
              <w:t>Нахимовский проспект, дом 40-42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B4455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>Киоск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958E1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>с 1 декабря по 31 января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38E12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 xml:space="preserve">9,3 </w:t>
            </w:r>
            <w:proofErr w:type="spellStart"/>
            <w:r>
              <w:rPr>
                <w:rStyle w:val="2f"/>
              </w:rPr>
              <w:t>кв.м</w:t>
            </w:r>
            <w:proofErr w:type="spellEnd"/>
            <w:r>
              <w:rPr>
                <w:rStyle w:val="2f"/>
              </w:rPr>
              <w:t>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E3CAE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 xml:space="preserve">10 </w:t>
            </w:r>
            <w:proofErr w:type="spellStart"/>
            <w:r>
              <w:rPr>
                <w:rStyle w:val="2f"/>
              </w:rPr>
              <w:t>кв.м</w:t>
            </w:r>
            <w:proofErr w:type="spellEnd"/>
            <w:r>
              <w:rPr>
                <w:rStyle w:val="2f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AA784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>Печать</w:t>
            </w:r>
          </w:p>
        </w:tc>
      </w:tr>
      <w:tr w:rsidR="006000A3" w14:paraId="2B4EC6C6" w14:textId="77777777" w:rsidTr="006000A3">
        <w:trPr>
          <w:trHeight w:hRule="exact" w:val="737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74A6AA" w14:textId="77777777" w:rsidR="006000A3" w:rsidRDefault="006000A3" w:rsidP="006406B8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AB169" w14:textId="77777777" w:rsidR="006000A3" w:rsidRDefault="006000A3" w:rsidP="006406B8">
            <w:pPr>
              <w:spacing w:after="0" w:line="240" w:lineRule="auto"/>
              <w:ind w:left="111"/>
            </w:pPr>
            <w:r>
              <w:rPr>
                <w:rStyle w:val="2f"/>
              </w:rPr>
              <w:t>Нахимовский проспект, дом 40-42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4C0F7" w14:textId="77777777" w:rsidR="006000A3" w:rsidRDefault="006000A3" w:rsidP="00924313">
            <w:pPr>
              <w:spacing w:after="0" w:line="240" w:lineRule="auto"/>
              <w:jc w:val="center"/>
            </w:pPr>
            <w:proofErr w:type="spellStart"/>
            <w:r>
              <w:rPr>
                <w:rStyle w:val="2f"/>
              </w:rPr>
              <w:t>Постамат</w:t>
            </w:r>
            <w:proofErr w:type="spellEnd"/>
          </w:p>
          <w:p w14:paraId="6FCBA9EE" w14:textId="77777777" w:rsidR="006000A3" w:rsidRDefault="006000A3" w:rsidP="00924313">
            <w:pPr>
              <w:spacing w:after="0" w:line="240" w:lineRule="auto"/>
              <w:jc w:val="center"/>
            </w:pPr>
            <w:r>
              <w:rPr>
                <w:rStyle w:val="2f"/>
              </w:rPr>
              <w:t>(встроенный)</w:t>
            </w:r>
          </w:p>
        </w:tc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43065F" w14:textId="77777777" w:rsidR="006000A3" w:rsidRDefault="006000A3" w:rsidP="006406B8">
            <w:pPr>
              <w:spacing w:after="0" w:line="240" w:lineRule="auto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84E8A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 xml:space="preserve">0,7 </w:t>
            </w:r>
            <w:proofErr w:type="spellStart"/>
            <w:r>
              <w:rPr>
                <w:rStyle w:val="2f"/>
              </w:rPr>
              <w:t>кв.м</w:t>
            </w:r>
            <w:proofErr w:type="spellEnd"/>
            <w:r>
              <w:rPr>
                <w:rStyle w:val="2f"/>
              </w:rPr>
              <w:t>.</w:t>
            </w:r>
          </w:p>
        </w:tc>
        <w:tc>
          <w:tcPr>
            <w:tcW w:w="14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C9F0DA" w14:textId="77777777" w:rsidR="006000A3" w:rsidRDefault="006000A3" w:rsidP="006406B8">
            <w:pPr>
              <w:spacing w:after="0" w:line="240" w:lineRule="auto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9CA9D" w14:textId="77777777" w:rsidR="006000A3" w:rsidRDefault="006000A3" w:rsidP="006406B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000A3" w14:paraId="59D44A0E" w14:textId="77777777" w:rsidTr="006000A3">
        <w:trPr>
          <w:trHeight w:hRule="exact" w:val="73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C5653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87111" w14:textId="77777777" w:rsidR="006000A3" w:rsidRDefault="006000A3" w:rsidP="006406B8">
            <w:pPr>
              <w:spacing w:after="0" w:line="240" w:lineRule="auto"/>
              <w:ind w:left="111"/>
            </w:pPr>
            <w:proofErr w:type="spellStart"/>
            <w:r>
              <w:rPr>
                <w:rStyle w:val="2f"/>
              </w:rPr>
              <w:t>Новочерёмушкинская</w:t>
            </w:r>
            <w:proofErr w:type="spellEnd"/>
            <w:r>
              <w:rPr>
                <w:rStyle w:val="2f"/>
              </w:rPr>
              <w:t xml:space="preserve"> улица, вл. 20/23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65486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>Киоск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546C3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>с 1 декабря по 31 января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87584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 xml:space="preserve">9,3 </w:t>
            </w:r>
            <w:proofErr w:type="spellStart"/>
            <w:r>
              <w:rPr>
                <w:rStyle w:val="2f"/>
              </w:rPr>
              <w:t>кв.м</w:t>
            </w:r>
            <w:proofErr w:type="spellEnd"/>
            <w:r>
              <w:rPr>
                <w:rStyle w:val="2f"/>
              </w:rPr>
              <w:t>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1239E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 xml:space="preserve">10 </w:t>
            </w:r>
            <w:proofErr w:type="spellStart"/>
            <w:r>
              <w:rPr>
                <w:rStyle w:val="2f"/>
              </w:rPr>
              <w:t>кв.м</w:t>
            </w:r>
            <w:proofErr w:type="spellEnd"/>
            <w:r>
              <w:rPr>
                <w:rStyle w:val="2f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035FF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>Мороженое</w:t>
            </w:r>
          </w:p>
        </w:tc>
      </w:tr>
      <w:tr w:rsidR="006000A3" w14:paraId="02E87A2F" w14:textId="77777777" w:rsidTr="006000A3">
        <w:trPr>
          <w:trHeight w:hRule="exact" w:val="737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29F3CC" w14:textId="77777777" w:rsidR="006000A3" w:rsidRDefault="006000A3" w:rsidP="006406B8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AA47D" w14:textId="77777777" w:rsidR="006000A3" w:rsidRDefault="006000A3" w:rsidP="006406B8">
            <w:pPr>
              <w:spacing w:after="0" w:line="240" w:lineRule="auto"/>
              <w:ind w:left="111"/>
            </w:pPr>
            <w:proofErr w:type="spellStart"/>
            <w:r>
              <w:rPr>
                <w:rStyle w:val="2f"/>
              </w:rPr>
              <w:t>Новочерёмушкинская</w:t>
            </w:r>
            <w:proofErr w:type="spellEnd"/>
            <w:r>
              <w:rPr>
                <w:rStyle w:val="2f"/>
              </w:rPr>
              <w:t xml:space="preserve"> улица, вл. 20/23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51EEA" w14:textId="77777777" w:rsidR="006000A3" w:rsidRDefault="006000A3" w:rsidP="006406B8">
            <w:pPr>
              <w:spacing w:after="0" w:line="240" w:lineRule="auto"/>
              <w:jc w:val="center"/>
            </w:pPr>
            <w:proofErr w:type="spellStart"/>
            <w:r>
              <w:rPr>
                <w:rStyle w:val="2f"/>
              </w:rPr>
              <w:t>Постамат</w:t>
            </w:r>
            <w:proofErr w:type="spellEnd"/>
          </w:p>
          <w:p w14:paraId="2F7F9FC5" w14:textId="77777777" w:rsidR="006000A3" w:rsidRDefault="006000A3" w:rsidP="00924313">
            <w:pPr>
              <w:spacing w:after="0" w:line="240" w:lineRule="auto"/>
              <w:jc w:val="center"/>
            </w:pPr>
            <w:r>
              <w:rPr>
                <w:rStyle w:val="2f"/>
              </w:rPr>
              <w:t>(встроенный)</w:t>
            </w:r>
          </w:p>
        </w:tc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211B36" w14:textId="77777777" w:rsidR="006000A3" w:rsidRDefault="006000A3" w:rsidP="006406B8">
            <w:pPr>
              <w:spacing w:after="0" w:line="240" w:lineRule="auto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DCDDE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 xml:space="preserve">0,7 </w:t>
            </w:r>
            <w:proofErr w:type="spellStart"/>
            <w:r>
              <w:rPr>
                <w:rStyle w:val="2f"/>
              </w:rPr>
              <w:t>кв.м</w:t>
            </w:r>
            <w:proofErr w:type="spellEnd"/>
            <w:r>
              <w:rPr>
                <w:rStyle w:val="2f"/>
              </w:rPr>
              <w:t>.</w:t>
            </w:r>
          </w:p>
        </w:tc>
        <w:tc>
          <w:tcPr>
            <w:tcW w:w="14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6FA306" w14:textId="77777777" w:rsidR="006000A3" w:rsidRDefault="006000A3" w:rsidP="006406B8">
            <w:pPr>
              <w:spacing w:after="0" w:line="240" w:lineRule="auto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E142B" w14:textId="77777777" w:rsidR="006000A3" w:rsidRDefault="006000A3" w:rsidP="006406B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000A3" w14:paraId="5F384538" w14:textId="77777777" w:rsidTr="006000A3">
        <w:trPr>
          <w:trHeight w:hRule="exact" w:val="73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41845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3D593" w14:textId="77777777" w:rsidR="006000A3" w:rsidRDefault="006000A3" w:rsidP="006406B8">
            <w:pPr>
              <w:spacing w:after="0" w:line="240" w:lineRule="auto"/>
              <w:ind w:left="111"/>
            </w:pPr>
            <w:r>
              <w:rPr>
                <w:rStyle w:val="2f"/>
              </w:rPr>
              <w:t>проспект 60-летия Октября, вл. 18-20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55653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>Киоск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D7388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>с 1 декабря по 31 января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63040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 xml:space="preserve">9,3 </w:t>
            </w:r>
            <w:proofErr w:type="spellStart"/>
            <w:r>
              <w:rPr>
                <w:rStyle w:val="2f"/>
              </w:rPr>
              <w:t>кв.м</w:t>
            </w:r>
            <w:proofErr w:type="spellEnd"/>
            <w:r>
              <w:rPr>
                <w:rStyle w:val="2f"/>
              </w:rPr>
              <w:t>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5ED3A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 xml:space="preserve">10 </w:t>
            </w:r>
            <w:proofErr w:type="spellStart"/>
            <w:r>
              <w:rPr>
                <w:rStyle w:val="2f"/>
              </w:rPr>
              <w:t>кв.м</w:t>
            </w:r>
            <w:proofErr w:type="spellEnd"/>
            <w:r>
              <w:rPr>
                <w:rStyle w:val="2f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AAC14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>Печать</w:t>
            </w:r>
          </w:p>
        </w:tc>
      </w:tr>
      <w:tr w:rsidR="006000A3" w14:paraId="6C8B9612" w14:textId="77777777" w:rsidTr="006000A3">
        <w:trPr>
          <w:trHeight w:hRule="exact" w:val="737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C459E7" w14:textId="77777777" w:rsidR="006000A3" w:rsidRDefault="006000A3" w:rsidP="006406B8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99D40" w14:textId="77777777" w:rsidR="006000A3" w:rsidRDefault="006000A3" w:rsidP="006406B8">
            <w:pPr>
              <w:spacing w:after="0" w:line="240" w:lineRule="auto"/>
              <w:ind w:left="111"/>
            </w:pPr>
            <w:r>
              <w:rPr>
                <w:rStyle w:val="2f"/>
              </w:rPr>
              <w:t>проспект 60-летия Октября, вл. 18-20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29224" w14:textId="77777777" w:rsidR="006000A3" w:rsidRDefault="006000A3" w:rsidP="006406B8">
            <w:pPr>
              <w:spacing w:after="0" w:line="240" w:lineRule="auto"/>
              <w:jc w:val="center"/>
            </w:pPr>
            <w:proofErr w:type="spellStart"/>
            <w:r>
              <w:rPr>
                <w:rStyle w:val="2f"/>
              </w:rPr>
              <w:t>Постамат</w:t>
            </w:r>
            <w:proofErr w:type="spellEnd"/>
          </w:p>
          <w:p w14:paraId="433D4C84" w14:textId="77777777" w:rsidR="006000A3" w:rsidRDefault="006000A3" w:rsidP="00924313">
            <w:pPr>
              <w:spacing w:after="0" w:line="240" w:lineRule="auto"/>
              <w:jc w:val="center"/>
            </w:pPr>
            <w:r>
              <w:rPr>
                <w:rStyle w:val="2f"/>
              </w:rPr>
              <w:t>(встроенный)</w:t>
            </w:r>
          </w:p>
        </w:tc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AD2AD6" w14:textId="77777777" w:rsidR="006000A3" w:rsidRDefault="006000A3" w:rsidP="006406B8">
            <w:pPr>
              <w:spacing w:after="0" w:line="240" w:lineRule="auto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12724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 xml:space="preserve">0,7 </w:t>
            </w:r>
            <w:proofErr w:type="spellStart"/>
            <w:r>
              <w:rPr>
                <w:rStyle w:val="2f"/>
              </w:rPr>
              <w:t>кв.м</w:t>
            </w:r>
            <w:proofErr w:type="spellEnd"/>
            <w:r>
              <w:rPr>
                <w:rStyle w:val="2f"/>
              </w:rPr>
              <w:t>.</w:t>
            </w:r>
          </w:p>
        </w:tc>
        <w:tc>
          <w:tcPr>
            <w:tcW w:w="14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5749EC" w14:textId="77777777" w:rsidR="006000A3" w:rsidRDefault="006000A3" w:rsidP="006406B8">
            <w:pPr>
              <w:spacing w:after="0" w:line="240" w:lineRule="auto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BC545" w14:textId="77777777" w:rsidR="006000A3" w:rsidRDefault="006000A3" w:rsidP="006406B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000A3" w14:paraId="6DFF17C1" w14:textId="77777777" w:rsidTr="006000A3">
        <w:trPr>
          <w:trHeight w:hRule="exact"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91E9C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81A10" w14:textId="77777777" w:rsidR="006000A3" w:rsidRDefault="006000A3" w:rsidP="006406B8">
            <w:pPr>
              <w:spacing w:after="0" w:line="240" w:lineRule="auto"/>
              <w:ind w:left="111"/>
            </w:pPr>
            <w:r>
              <w:rPr>
                <w:rStyle w:val="2f"/>
              </w:rPr>
              <w:t>Нахимовский проспект, д. 40-42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CDE62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>Киоск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C3822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>с 1 января по 31 декабря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244B9" w14:textId="43DC2430" w:rsidR="00B6033E" w:rsidRPr="00B6033E" w:rsidRDefault="006000A3" w:rsidP="00B60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Style w:val="2f"/>
              </w:rPr>
              <w:t>10</w:t>
            </w:r>
            <w:r w:rsidR="00B6033E">
              <w:rPr>
                <w:rStyle w:val="2f"/>
              </w:rPr>
              <w:t xml:space="preserve"> </w:t>
            </w:r>
            <w:proofErr w:type="spellStart"/>
            <w:r w:rsidR="00B6033E">
              <w:rPr>
                <w:rStyle w:val="2f"/>
              </w:rPr>
              <w:t>кв.м</w:t>
            </w:r>
            <w:proofErr w:type="spellEnd"/>
            <w:r w:rsidR="00B6033E">
              <w:rPr>
                <w:rStyle w:val="2f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334EA" w14:textId="6FBB1332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>10</w:t>
            </w:r>
            <w:r w:rsidR="00B6033E">
              <w:rPr>
                <w:rStyle w:val="2f"/>
              </w:rPr>
              <w:t xml:space="preserve"> </w:t>
            </w:r>
            <w:proofErr w:type="spellStart"/>
            <w:r w:rsidR="00B6033E">
              <w:rPr>
                <w:rStyle w:val="2f"/>
              </w:rPr>
              <w:t>кв.м</w:t>
            </w:r>
            <w:proofErr w:type="spellEnd"/>
            <w:r w:rsidR="00B6033E">
              <w:rPr>
                <w:rStyle w:val="2f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1C854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>Мороженое</w:t>
            </w:r>
          </w:p>
        </w:tc>
      </w:tr>
      <w:tr w:rsidR="006000A3" w14:paraId="3E97DC61" w14:textId="77777777" w:rsidTr="006000A3">
        <w:trPr>
          <w:trHeight w:hRule="exact"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3F2DC3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CB8C5A" w14:textId="77777777" w:rsidR="006000A3" w:rsidRDefault="006000A3" w:rsidP="006406B8">
            <w:pPr>
              <w:spacing w:after="0" w:line="240" w:lineRule="auto"/>
              <w:ind w:left="111"/>
            </w:pPr>
            <w:r>
              <w:rPr>
                <w:rStyle w:val="2f"/>
              </w:rPr>
              <w:t>Кржижановского улица, дом 24/35, корпус 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D40B93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>Киоск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CCC6B0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>с 1 января по 31 декабря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EF484B" w14:textId="16EEE723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>10</w:t>
            </w:r>
            <w:r w:rsidR="00B6033E">
              <w:rPr>
                <w:rStyle w:val="2f"/>
              </w:rPr>
              <w:t xml:space="preserve"> </w:t>
            </w:r>
            <w:proofErr w:type="spellStart"/>
            <w:r w:rsidR="00B6033E">
              <w:rPr>
                <w:rStyle w:val="2f"/>
              </w:rPr>
              <w:t>кв.м</w:t>
            </w:r>
            <w:proofErr w:type="spellEnd"/>
            <w:r w:rsidR="00B6033E">
              <w:rPr>
                <w:rStyle w:val="2f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B556EA" w14:textId="590D4B28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>10</w:t>
            </w:r>
            <w:r w:rsidR="00B6033E">
              <w:rPr>
                <w:rStyle w:val="2f"/>
              </w:rPr>
              <w:t xml:space="preserve"> </w:t>
            </w:r>
            <w:proofErr w:type="spellStart"/>
            <w:r w:rsidR="00B6033E">
              <w:rPr>
                <w:rStyle w:val="2f"/>
              </w:rPr>
              <w:t>кв.м</w:t>
            </w:r>
            <w:proofErr w:type="spellEnd"/>
            <w:r w:rsidR="00B6033E">
              <w:rPr>
                <w:rStyle w:val="2f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4178B" w14:textId="77777777" w:rsidR="006000A3" w:rsidRDefault="006000A3" w:rsidP="006406B8">
            <w:pPr>
              <w:spacing w:after="0" w:line="240" w:lineRule="auto"/>
              <w:jc w:val="center"/>
            </w:pPr>
            <w:r>
              <w:rPr>
                <w:rStyle w:val="2f"/>
              </w:rPr>
              <w:t>Мороженое</w:t>
            </w:r>
          </w:p>
        </w:tc>
      </w:tr>
    </w:tbl>
    <w:p w14:paraId="2610250B" w14:textId="789F6C1A" w:rsidR="009B6B10" w:rsidRPr="00D63735" w:rsidRDefault="009B6B10" w:rsidP="006000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6000A3">
      <w:pgSz w:w="16800" w:h="11900" w:orient="landscape"/>
      <w:pgMar w:top="993" w:right="1134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42310" w14:textId="77777777" w:rsidR="00905ABC" w:rsidRDefault="00905ABC" w:rsidP="008E7E50">
      <w:pPr>
        <w:spacing w:after="0" w:line="240" w:lineRule="auto"/>
      </w:pPr>
      <w:r>
        <w:separator/>
      </w:r>
    </w:p>
  </w:endnote>
  <w:endnote w:type="continuationSeparator" w:id="0">
    <w:p w14:paraId="446B9ADE" w14:textId="77777777" w:rsidR="00905ABC" w:rsidRDefault="00905ABC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C0B97" w14:textId="77777777" w:rsidR="00905ABC" w:rsidRDefault="00905ABC" w:rsidP="008E7E50">
      <w:pPr>
        <w:spacing w:after="0" w:line="240" w:lineRule="auto"/>
      </w:pPr>
      <w:r>
        <w:separator/>
      </w:r>
    </w:p>
  </w:footnote>
  <w:footnote w:type="continuationSeparator" w:id="0">
    <w:p w14:paraId="132C8C1D" w14:textId="77777777" w:rsidR="00905ABC" w:rsidRDefault="00905ABC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3150E2"/>
    <w:multiLevelType w:val="multilevel"/>
    <w:tmpl w:val="923EEA2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7"/>
  </w:num>
  <w:num w:numId="20">
    <w:abstractNumId w:val="1"/>
  </w:num>
  <w:num w:numId="21">
    <w:abstractNumId w:val="9"/>
  </w:num>
  <w:num w:numId="22">
    <w:abstractNumId w:val="5"/>
  </w:num>
  <w:num w:numId="2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187B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384C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027A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343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09A6"/>
    <w:rsid w:val="0039298D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00A3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B6601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75F67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671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5ABC"/>
    <w:rsid w:val="009072C0"/>
    <w:rsid w:val="00907599"/>
    <w:rsid w:val="00911184"/>
    <w:rsid w:val="00911291"/>
    <w:rsid w:val="00915646"/>
    <w:rsid w:val="009158E0"/>
    <w:rsid w:val="009236AC"/>
    <w:rsid w:val="00923EE8"/>
    <w:rsid w:val="00924313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2BEA"/>
    <w:rsid w:val="00B432B0"/>
    <w:rsid w:val="00B43DD5"/>
    <w:rsid w:val="00B44C75"/>
    <w:rsid w:val="00B5270A"/>
    <w:rsid w:val="00B52A11"/>
    <w:rsid w:val="00B57231"/>
    <w:rsid w:val="00B57909"/>
    <w:rsid w:val="00B57975"/>
    <w:rsid w:val="00B6033E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0894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4D42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CEE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E9B4-BAB4-4C1C-967B-6FBAACE2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7</cp:revision>
  <cp:lastPrinted>2022-11-14T11:00:00Z</cp:lastPrinted>
  <dcterms:created xsi:type="dcterms:W3CDTF">2023-03-02T09:49:00Z</dcterms:created>
  <dcterms:modified xsi:type="dcterms:W3CDTF">2023-03-02T13:38:00Z</dcterms:modified>
</cp:coreProperties>
</file>