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B514CE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8E4323">
        <w:rPr>
          <w:rFonts w:ascii="Times New Roman" w:hAnsi="Times New Roman"/>
          <w:color w:val="000000"/>
          <w:spacing w:val="-12"/>
          <w:sz w:val="28"/>
          <w:szCs w:val="28"/>
        </w:rPr>
        <w:t>07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8E4323">
        <w:rPr>
          <w:rFonts w:ascii="Times New Roman" w:hAnsi="Times New Roman"/>
          <w:color w:val="000000"/>
          <w:spacing w:val="-12"/>
          <w:sz w:val="28"/>
          <w:szCs w:val="28"/>
        </w:rPr>
        <w:t>08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8E4323">
        <w:rPr>
          <w:rFonts w:ascii="Times New Roman" w:hAnsi="Times New Roman"/>
          <w:color w:val="000000"/>
          <w:spacing w:val="-12"/>
          <w:sz w:val="28"/>
          <w:szCs w:val="28"/>
        </w:rPr>
        <w:t>Глав</w:t>
      </w:r>
      <w:r w:rsidR="008E432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8E4323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Академический</w:t>
      </w:r>
      <w:r w:rsidR="008E432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8E432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Pr="007657B7" w:rsidRDefault="00B514CE" w:rsidP="00B514CE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: Зельцман М.А</w:t>
      </w:r>
      <w:r w:rsidR="00C305A1">
        <w:rPr>
          <w:rFonts w:ascii="Times New Roman" w:hAnsi="Times New Roman"/>
          <w:color w:val="000000"/>
          <w:spacing w:val="-12"/>
          <w:sz w:val="28"/>
          <w:szCs w:val="28"/>
        </w:rPr>
        <w:t>.,</w:t>
      </w:r>
    </w:p>
    <w:p w:rsidR="00B514CE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главный специалист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аппарата СД</w:t>
      </w:r>
      <w:r w:rsidRPr="007657B7">
        <w:rPr>
          <w:rFonts w:ascii="Times New Roman" w:hAnsi="Times New Roman"/>
          <w:sz w:val="28"/>
          <w:szCs w:val="28"/>
        </w:rPr>
        <w:t xml:space="preserve"> МО Академический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B514CE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6.09.202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106755" w:rsidRPr="00106755" w:rsidRDefault="00106755" w:rsidP="008017A7">
      <w:pPr>
        <w:ind w:right="4002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и дополнений в решение Совета депутатов муниципального округа Академический от </w:t>
      </w:r>
      <w:r w:rsidR="008017A7" w:rsidRPr="008017A7">
        <w:rPr>
          <w:rFonts w:ascii="Times New Roman" w:hAnsi="Times New Roman"/>
          <w:b/>
          <w:bCs/>
          <w:i/>
          <w:sz w:val="28"/>
          <w:szCs w:val="28"/>
        </w:rPr>
        <w:t xml:space="preserve">18 июня 2014 года № 09-08-2014 </w:t>
      </w:r>
      <w:r w:rsidR="008017A7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8017A7" w:rsidRPr="008017A7">
        <w:rPr>
          <w:rFonts w:ascii="Times New Roman" w:hAnsi="Times New Roman"/>
          <w:b/>
          <w:bCs/>
          <w:i/>
          <w:sz w:val="28"/>
          <w:szCs w:val="28"/>
        </w:rPr>
        <w:t>Об утверждении Порядка реализации депутатом Совета депутатов, главой муниципального округа Академический права бесплатного проезда</w:t>
      </w:r>
      <w:r w:rsidRPr="00106755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C305A1" w:rsidRDefault="00C305A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85296" w:rsidRPr="000F3D92" w:rsidRDefault="008017A7" w:rsidP="00B514CE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017A7">
        <w:rPr>
          <w:rFonts w:ascii="Times New Roman" w:hAnsi="Times New Roman"/>
          <w:sz w:val="28"/>
          <w:szCs w:val="28"/>
        </w:rPr>
        <w:t xml:space="preserve">В соответствии со статьей 10 Закона города </w:t>
      </w:r>
      <w:bookmarkStart w:id="1" w:name="_GoBack"/>
      <w:bookmarkEnd w:id="1"/>
      <w:r w:rsidRPr="008017A7">
        <w:rPr>
          <w:rFonts w:ascii="Times New Roman" w:hAnsi="Times New Roman"/>
          <w:sz w:val="28"/>
          <w:szCs w:val="28"/>
        </w:rPr>
        <w:t>Москвы от 25 ноября 2009 года № 9 «О гарантиях осуществления полномочий лиц, замещающих муниципальные должности в городе Москве», Совет депутатов муниципального округа Академический решил</w:t>
      </w:r>
      <w:r w:rsidR="000F3D92">
        <w:rPr>
          <w:rFonts w:ascii="Times New Roman" w:hAnsi="Times New Roman"/>
          <w:sz w:val="28"/>
          <w:szCs w:val="28"/>
        </w:rPr>
        <w:t>:</w:t>
      </w:r>
    </w:p>
    <w:p w:rsidR="008017A7" w:rsidRDefault="008017A7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755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1.</w:t>
      </w:r>
      <w:r w:rsidR="00106755">
        <w:rPr>
          <w:rFonts w:ascii="Times New Roman" w:hAnsi="Times New Roman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sz w:val="28"/>
          <w:szCs w:val="28"/>
        </w:rPr>
        <w:t xml:space="preserve">Внести </w:t>
      </w:r>
      <w:r w:rsidR="00106755">
        <w:rPr>
          <w:rFonts w:ascii="Times New Roman" w:hAnsi="Times New Roman"/>
          <w:sz w:val="28"/>
          <w:szCs w:val="28"/>
        </w:rPr>
        <w:t xml:space="preserve">следующие </w:t>
      </w:r>
      <w:r w:rsidR="00106755" w:rsidRPr="00106755">
        <w:rPr>
          <w:rFonts w:ascii="Times New Roman" w:hAnsi="Times New Roman"/>
          <w:sz w:val="28"/>
          <w:szCs w:val="28"/>
        </w:rPr>
        <w:t xml:space="preserve">изменения и дополнения в решение Совета депутатов муниципального округа Академический </w:t>
      </w:r>
      <w:r w:rsidR="008017A7" w:rsidRPr="008017A7">
        <w:rPr>
          <w:rFonts w:ascii="Times New Roman" w:hAnsi="Times New Roman"/>
          <w:sz w:val="28"/>
          <w:szCs w:val="28"/>
        </w:rPr>
        <w:t>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</w:t>
      </w:r>
      <w:r w:rsidR="00106755">
        <w:rPr>
          <w:rFonts w:ascii="Times New Roman" w:hAnsi="Times New Roman"/>
          <w:sz w:val="28"/>
          <w:szCs w:val="28"/>
        </w:rPr>
        <w:t>:</w:t>
      </w:r>
    </w:p>
    <w:p w:rsidR="00D51A3A" w:rsidRPr="00D51A3A" w:rsidRDefault="00D51A3A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51A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Пункт 3 Приложения к Решению признать утратившим силу.</w:t>
      </w:r>
    </w:p>
    <w:p w:rsidR="00106755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4B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Пункт </w:t>
      </w:r>
      <w:r w:rsidR="008017A7">
        <w:rPr>
          <w:rFonts w:ascii="Times New Roman" w:hAnsi="Times New Roman"/>
          <w:sz w:val="28"/>
          <w:szCs w:val="28"/>
        </w:rPr>
        <w:t>5 Приложения к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8017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17A7" w:rsidRPr="008017A7" w:rsidRDefault="008017A7" w:rsidP="008017A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17A7">
        <w:rPr>
          <w:rFonts w:ascii="Times New Roman" w:hAnsi="Times New Roman"/>
          <w:sz w:val="28"/>
          <w:szCs w:val="28"/>
        </w:rPr>
        <w:t>5.</w:t>
      </w:r>
      <w:r w:rsidR="008D0F3E" w:rsidRPr="008D0F3E">
        <w:rPr>
          <w:rFonts w:ascii="Times New Roman" w:hAnsi="Times New Roman"/>
          <w:sz w:val="28"/>
          <w:szCs w:val="28"/>
        </w:rPr>
        <w:t xml:space="preserve"> </w:t>
      </w:r>
      <w:r w:rsidRPr="008017A7">
        <w:rPr>
          <w:rFonts w:ascii="Times New Roman" w:hAnsi="Times New Roman"/>
          <w:sz w:val="28"/>
          <w:szCs w:val="28"/>
        </w:rPr>
        <w:t>Реализация права бесплатного проезда осуществляется путем предоставления депутату, главе муниципального округа проездных билетов без лимита поездок на 30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17A7">
        <w:rPr>
          <w:rFonts w:ascii="Times New Roman" w:hAnsi="Times New Roman"/>
          <w:sz w:val="28"/>
          <w:szCs w:val="28"/>
        </w:rPr>
        <w:t>90</w:t>
      </w:r>
      <w:r w:rsidR="00D51A3A">
        <w:rPr>
          <w:rFonts w:ascii="Times New Roman" w:hAnsi="Times New Roman"/>
          <w:sz w:val="28"/>
          <w:szCs w:val="28"/>
        </w:rPr>
        <w:t xml:space="preserve">, </w:t>
      </w:r>
      <w:r w:rsidRPr="008017A7">
        <w:rPr>
          <w:rFonts w:ascii="Times New Roman" w:hAnsi="Times New Roman"/>
          <w:sz w:val="28"/>
          <w:szCs w:val="28"/>
        </w:rPr>
        <w:t xml:space="preserve">365 </w:t>
      </w:r>
      <w:proofErr w:type="gramStart"/>
      <w:r w:rsidRPr="008017A7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17A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8017A7">
        <w:rPr>
          <w:rFonts w:ascii="Times New Roman" w:hAnsi="Times New Roman"/>
          <w:sz w:val="28"/>
          <w:szCs w:val="28"/>
        </w:rPr>
        <w:t>далее – проездной билет)</w:t>
      </w:r>
      <w:r>
        <w:rPr>
          <w:rFonts w:ascii="Times New Roman" w:hAnsi="Times New Roman"/>
          <w:sz w:val="28"/>
          <w:szCs w:val="28"/>
        </w:rPr>
        <w:t>»</w:t>
      </w:r>
      <w:r w:rsidRPr="008017A7">
        <w:rPr>
          <w:rFonts w:ascii="Times New Roman" w:hAnsi="Times New Roman"/>
          <w:sz w:val="28"/>
          <w:szCs w:val="28"/>
        </w:rPr>
        <w:t>.</w:t>
      </w:r>
    </w:p>
    <w:p w:rsidR="008017A7" w:rsidRDefault="008017A7" w:rsidP="008017A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4B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пункте 6 Приложения к Решению слово «ежемесячно» исключить.</w:t>
      </w:r>
    </w:p>
    <w:p w:rsidR="009F4BD8" w:rsidRDefault="009F4BD8" w:rsidP="008017A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7 Приложения к Решению</w:t>
      </w:r>
      <w:r w:rsidRPr="009F4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514CE" w:rsidRDefault="006D46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OLE_LINK1"/>
      <w:bookmarkStart w:id="3" w:name="OLE_LINK2"/>
      <w:bookmarkStart w:id="4" w:name="OLE_LINK3"/>
      <w:r>
        <w:rPr>
          <w:rFonts w:ascii="Times New Roman" w:hAnsi="Times New Roman"/>
          <w:sz w:val="28"/>
          <w:szCs w:val="28"/>
        </w:rPr>
        <w:t>2</w:t>
      </w:r>
      <w:r w:rsidR="00885296" w:rsidRPr="00885296">
        <w:rPr>
          <w:rFonts w:ascii="Times New Roman" w:hAnsi="Times New Roman"/>
          <w:sz w:val="28"/>
          <w:szCs w:val="28"/>
        </w:rPr>
        <w:t>.</w:t>
      </w:r>
      <w:bookmarkEnd w:id="2"/>
      <w:bookmarkEnd w:id="3"/>
      <w:bookmarkEnd w:id="4"/>
      <w:r w:rsidR="00B514CE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r w:rsidR="00B514CE" w:rsidRPr="00B514CE">
        <w:rPr>
          <w:rFonts w:ascii="Times New Roman" w:hAnsi="Times New Roman"/>
          <w:sz w:val="28"/>
          <w:szCs w:val="28"/>
        </w:rPr>
        <w:t>www.moacadem.ru</w:t>
      </w:r>
      <w:r w:rsidR="00B514CE" w:rsidRPr="008F108D">
        <w:rPr>
          <w:rFonts w:ascii="Times New Roman" w:hAnsi="Times New Roman"/>
          <w:sz w:val="28"/>
          <w:szCs w:val="28"/>
        </w:rPr>
        <w:t>.</w:t>
      </w:r>
    </w:p>
    <w:p w:rsidR="00B514CE" w:rsidRDefault="00C305A1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B514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514CE" w:rsidRDefault="00C305A1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0F3D92"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B514CE" w:rsidRDefault="00B514CE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4323" w:rsidRDefault="008E4323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F3D92" w:rsidRPr="000F3D92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</w:t>
      </w:r>
    </w:p>
    <w:p w:rsidR="008E4323" w:rsidRDefault="000F3D92" w:rsidP="00801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муниципального округа Академический</w:t>
      </w:r>
    </w:p>
    <w:p w:rsidR="00106755" w:rsidRDefault="008E4323" w:rsidP="008017A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sectPr w:rsidR="00106755" w:rsidSect="00CB7A14">
      <w:pgSz w:w="11900" w:h="16800"/>
      <w:pgMar w:top="851" w:right="561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1"/>
  </w:num>
  <w:num w:numId="20">
    <w:abstractNumId w:val="42"/>
  </w:num>
  <w:num w:numId="21">
    <w:abstractNumId w:val="10"/>
  </w:num>
  <w:num w:numId="22">
    <w:abstractNumId w:val="3"/>
  </w:num>
  <w:num w:numId="23">
    <w:abstractNumId w:val="13"/>
  </w:num>
  <w:num w:numId="24">
    <w:abstractNumId w:val="4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E33CB"/>
    <w:rsid w:val="003F150A"/>
    <w:rsid w:val="003F6E17"/>
    <w:rsid w:val="0040073F"/>
    <w:rsid w:val="004056B0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17A7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D0F3E"/>
    <w:rsid w:val="008E4323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9F4BD8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51A3A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233E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36C5-2D8B-4B6E-AB3F-227BB90A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4</cp:revision>
  <cp:lastPrinted>2016-03-01T14:06:00Z</cp:lastPrinted>
  <dcterms:created xsi:type="dcterms:W3CDTF">2022-09-27T13:36:00Z</dcterms:created>
  <dcterms:modified xsi:type="dcterms:W3CDTF">2022-09-27T13:36:00Z</dcterms:modified>
</cp:coreProperties>
</file>