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7A407" w14:textId="77777777" w:rsidR="00010B68" w:rsidRPr="007A0902" w:rsidRDefault="00010B68" w:rsidP="00010B68">
      <w:pPr>
        <w:shd w:val="clear" w:color="auto" w:fill="FFFFFF"/>
        <w:spacing w:after="0" w:line="240" w:lineRule="auto"/>
        <w:ind w:left="5529"/>
        <w:jc w:val="right"/>
        <w:rPr>
          <w:rFonts w:ascii="Times New Roman" w:eastAsia="Times New Roman" w:hAnsi="Times New Roman" w:cs="Times New Roman"/>
          <w:b/>
          <w:bCs/>
          <w:i/>
          <w:iCs/>
          <w:color w:val="000000" w:themeColor="text1"/>
          <w:spacing w:val="4"/>
          <w:w w:val="131"/>
          <w:sz w:val="28"/>
          <w:szCs w:val="28"/>
          <w:lang w:eastAsia="ru-RU"/>
        </w:rPr>
      </w:pPr>
      <w:bookmarkStart w:id="0" w:name="_Hlk479781681"/>
      <w:bookmarkEnd w:id="0"/>
      <w:r w:rsidRPr="007A0902">
        <w:rPr>
          <w:rFonts w:ascii="Times New Roman" w:eastAsia="Times New Roman" w:hAnsi="Times New Roman" w:cs="Times New Roman"/>
          <w:b/>
          <w:bCs/>
          <w:i/>
          <w:iCs/>
          <w:color w:val="000000" w:themeColor="text1"/>
          <w:spacing w:val="4"/>
          <w:w w:val="131"/>
          <w:sz w:val="28"/>
          <w:szCs w:val="28"/>
          <w:lang w:eastAsia="ru-RU"/>
        </w:rPr>
        <w:t>ПРОЕКТ</w:t>
      </w:r>
    </w:p>
    <w:p w14:paraId="3193C02C" w14:textId="16A80260" w:rsidR="00812D4B" w:rsidRDefault="00DF03BB" w:rsidP="00010B68">
      <w:pPr>
        <w:spacing w:after="0" w:line="240" w:lineRule="auto"/>
        <w:ind w:left="4962"/>
        <w:jc w:val="both"/>
        <w:rPr>
          <w:rFonts w:ascii="Times New Roman" w:eastAsia="Times New Roman" w:hAnsi="Times New Roman" w:cs="Times New Roman"/>
          <w:color w:val="000000" w:themeColor="text1"/>
          <w:spacing w:val="-12"/>
          <w:sz w:val="28"/>
          <w:szCs w:val="28"/>
          <w:lang w:eastAsia="ru-RU"/>
        </w:rPr>
      </w:pPr>
      <w:r w:rsidRPr="007A0902">
        <w:rPr>
          <w:rFonts w:ascii="Times New Roman" w:eastAsia="Times New Roman" w:hAnsi="Times New Roman" w:cs="Times New Roman"/>
          <w:color w:val="000000" w:themeColor="text1"/>
          <w:spacing w:val="-12"/>
          <w:sz w:val="28"/>
          <w:szCs w:val="28"/>
          <w:lang w:eastAsia="ru-RU"/>
        </w:rPr>
        <w:t xml:space="preserve"> </w:t>
      </w:r>
      <w:r w:rsidR="00010B68" w:rsidRPr="007A0902">
        <w:rPr>
          <w:rFonts w:ascii="Times New Roman" w:eastAsia="Times New Roman" w:hAnsi="Times New Roman" w:cs="Times New Roman"/>
          <w:color w:val="000000" w:themeColor="text1"/>
          <w:spacing w:val="-12"/>
          <w:sz w:val="28"/>
          <w:szCs w:val="28"/>
          <w:lang w:eastAsia="ru-RU"/>
        </w:rPr>
        <w:t xml:space="preserve">№ </w:t>
      </w:r>
      <w:r w:rsidR="00812D4B">
        <w:rPr>
          <w:rFonts w:ascii="Times New Roman" w:eastAsia="Times New Roman" w:hAnsi="Times New Roman" w:cs="Times New Roman"/>
          <w:color w:val="000000" w:themeColor="text1"/>
          <w:spacing w:val="-12"/>
          <w:sz w:val="28"/>
          <w:szCs w:val="28"/>
          <w:lang w:eastAsia="ru-RU"/>
        </w:rPr>
        <w:t>07</w:t>
      </w:r>
      <w:r w:rsidR="00010B68" w:rsidRPr="007A0902">
        <w:rPr>
          <w:rFonts w:ascii="Times New Roman" w:eastAsia="Times New Roman" w:hAnsi="Times New Roman" w:cs="Times New Roman"/>
          <w:color w:val="000000" w:themeColor="text1"/>
          <w:spacing w:val="-12"/>
          <w:sz w:val="28"/>
          <w:szCs w:val="28"/>
          <w:lang w:eastAsia="ru-RU"/>
        </w:rPr>
        <w:t>-</w:t>
      </w:r>
      <w:r w:rsidR="00812D4B">
        <w:rPr>
          <w:rFonts w:ascii="Times New Roman" w:eastAsia="Times New Roman" w:hAnsi="Times New Roman" w:cs="Times New Roman"/>
          <w:color w:val="000000" w:themeColor="text1"/>
          <w:spacing w:val="-12"/>
          <w:sz w:val="28"/>
          <w:szCs w:val="28"/>
          <w:lang w:eastAsia="ru-RU"/>
        </w:rPr>
        <w:t>11</w:t>
      </w:r>
      <w:r w:rsidR="00010B68" w:rsidRPr="007A0902">
        <w:rPr>
          <w:rFonts w:ascii="Times New Roman" w:eastAsia="Times New Roman" w:hAnsi="Times New Roman" w:cs="Times New Roman"/>
          <w:color w:val="000000" w:themeColor="text1"/>
          <w:spacing w:val="-12"/>
          <w:sz w:val="28"/>
          <w:szCs w:val="28"/>
          <w:lang w:eastAsia="ru-RU"/>
        </w:rPr>
        <w:t xml:space="preserve">-2022-ПР </w:t>
      </w:r>
    </w:p>
    <w:p w14:paraId="14BC77FD" w14:textId="1B83FD29" w:rsidR="00010B68" w:rsidRPr="007A0902" w:rsidRDefault="00010B68" w:rsidP="00010B68">
      <w:pPr>
        <w:spacing w:after="0" w:line="240" w:lineRule="auto"/>
        <w:ind w:left="4962"/>
        <w:jc w:val="both"/>
        <w:rPr>
          <w:rFonts w:ascii="Times New Roman" w:eastAsia="Times New Roman" w:hAnsi="Times New Roman" w:cs="Times New Roman"/>
          <w:color w:val="000000" w:themeColor="text1"/>
          <w:spacing w:val="-12"/>
          <w:sz w:val="28"/>
          <w:szCs w:val="28"/>
          <w:lang w:eastAsia="ru-RU"/>
        </w:rPr>
      </w:pPr>
      <w:r w:rsidRPr="007A0902">
        <w:rPr>
          <w:rFonts w:ascii="Times New Roman" w:eastAsia="Times New Roman" w:hAnsi="Times New Roman" w:cs="Times New Roman"/>
          <w:color w:val="000000" w:themeColor="text1"/>
          <w:spacing w:val="-12"/>
          <w:sz w:val="28"/>
          <w:szCs w:val="28"/>
          <w:lang w:eastAsia="ru-RU"/>
        </w:rPr>
        <w:t xml:space="preserve">Проект внесен: Ртищева И.А. </w:t>
      </w:r>
    </w:p>
    <w:p w14:paraId="1D53D76A" w14:textId="77777777" w:rsidR="00010B68" w:rsidRPr="007A0902" w:rsidRDefault="00010B68" w:rsidP="00010B68">
      <w:pPr>
        <w:spacing w:after="0" w:line="240" w:lineRule="auto"/>
        <w:ind w:left="4962"/>
        <w:jc w:val="both"/>
        <w:rPr>
          <w:rFonts w:ascii="Times New Roman" w:eastAsia="Times New Roman" w:hAnsi="Times New Roman" w:cs="Times New Roman"/>
          <w:color w:val="000000" w:themeColor="text1"/>
          <w:spacing w:val="-12"/>
          <w:sz w:val="28"/>
          <w:szCs w:val="28"/>
          <w:lang w:eastAsia="ru-RU"/>
        </w:rPr>
      </w:pPr>
      <w:r w:rsidRPr="007A0902">
        <w:rPr>
          <w:rFonts w:ascii="Times New Roman" w:eastAsia="Times New Roman" w:hAnsi="Times New Roman" w:cs="Times New Roman"/>
          <w:color w:val="000000" w:themeColor="text1"/>
          <w:spacing w:val="-12"/>
          <w:sz w:val="28"/>
          <w:szCs w:val="28"/>
          <w:lang w:eastAsia="ru-RU"/>
        </w:rPr>
        <w:t>Глава МО Академический</w:t>
      </w:r>
    </w:p>
    <w:p w14:paraId="3C96BAE6" w14:textId="5EEF4056" w:rsidR="00010B68" w:rsidRPr="007A0902" w:rsidRDefault="00010B68" w:rsidP="00010B68">
      <w:pPr>
        <w:shd w:val="clear" w:color="auto" w:fill="FFFFFF"/>
        <w:tabs>
          <w:tab w:val="left" w:pos="7920"/>
        </w:tabs>
        <w:spacing w:after="0" w:line="240" w:lineRule="auto"/>
        <w:ind w:left="4962"/>
        <w:jc w:val="both"/>
        <w:rPr>
          <w:rFonts w:ascii="Times New Roman" w:eastAsia="Times New Roman" w:hAnsi="Times New Roman" w:cs="Times New Roman"/>
          <w:color w:val="000000" w:themeColor="text1"/>
          <w:spacing w:val="-12"/>
          <w:sz w:val="28"/>
          <w:szCs w:val="28"/>
          <w:lang w:eastAsia="ru-RU"/>
        </w:rPr>
      </w:pPr>
      <w:r w:rsidRPr="007A0902">
        <w:rPr>
          <w:rFonts w:ascii="Times New Roman" w:eastAsia="Times New Roman" w:hAnsi="Times New Roman" w:cs="Times New Roman"/>
          <w:color w:val="000000" w:themeColor="text1"/>
          <w:spacing w:val="-12"/>
          <w:sz w:val="28"/>
          <w:szCs w:val="28"/>
          <w:lang w:eastAsia="ru-RU"/>
        </w:rPr>
        <w:t xml:space="preserve">Дата внесения проекта: </w:t>
      </w:r>
      <w:r w:rsidR="00812D4B">
        <w:rPr>
          <w:rFonts w:ascii="Times New Roman" w:eastAsia="Times New Roman" w:hAnsi="Times New Roman" w:cs="Times New Roman"/>
          <w:color w:val="000000" w:themeColor="text1"/>
          <w:spacing w:val="-12"/>
          <w:sz w:val="28"/>
          <w:szCs w:val="28"/>
          <w:lang w:eastAsia="ru-RU"/>
        </w:rPr>
        <w:t>18.11.</w:t>
      </w:r>
      <w:r w:rsidRPr="007A0902">
        <w:rPr>
          <w:rFonts w:ascii="Times New Roman" w:eastAsia="Times New Roman" w:hAnsi="Times New Roman" w:cs="Times New Roman"/>
          <w:color w:val="000000" w:themeColor="text1"/>
          <w:spacing w:val="-12"/>
          <w:sz w:val="28"/>
          <w:szCs w:val="28"/>
          <w:lang w:eastAsia="ru-RU"/>
        </w:rPr>
        <w:t>2022 г.</w:t>
      </w:r>
      <w:r w:rsidR="00DF03BB" w:rsidRPr="007A0902">
        <w:rPr>
          <w:rFonts w:ascii="Times New Roman" w:eastAsia="Times New Roman" w:hAnsi="Times New Roman" w:cs="Times New Roman"/>
          <w:color w:val="000000" w:themeColor="text1"/>
          <w:spacing w:val="-12"/>
          <w:sz w:val="28"/>
          <w:szCs w:val="28"/>
          <w:lang w:eastAsia="ru-RU"/>
        </w:rPr>
        <w:t xml:space="preserve"> </w:t>
      </w:r>
    </w:p>
    <w:p w14:paraId="7D8CDCB9" w14:textId="348ED0FB" w:rsidR="00010B68" w:rsidRPr="007A0902" w:rsidRDefault="00DF03BB" w:rsidP="00010B68">
      <w:pPr>
        <w:shd w:val="clear" w:color="auto" w:fill="FFFFFF"/>
        <w:tabs>
          <w:tab w:val="left" w:pos="7920"/>
        </w:tabs>
        <w:spacing w:after="0" w:line="240" w:lineRule="auto"/>
        <w:ind w:left="4962"/>
        <w:jc w:val="right"/>
        <w:rPr>
          <w:rFonts w:ascii="Times New Roman" w:eastAsia="Times New Roman" w:hAnsi="Times New Roman" w:cs="Times New Roman"/>
          <w:color w:val="000000" w:themeColor="text1"/>
          <w:spacing w:val="-12"/>
          <w:sz w:val="28"/>
          <w:szCs w:val="28"/>
          <w:lang w:eastAsia="ru-RU"/>
        </w:rPr>
      </w:pPr>
      <w:r w:rsidRPr="007A0902">
        <w:rPr>
          <w:rFonts w:ascii="Times New Roman" w:eastAsia="Times New Roman" w:hAnsi="Times New Roman" w:cs="Times New Roman"/>
          <w:color w:val="000000" w:themeColor="text1"/>
          <w:spacing w:val="-12"/>
          <w:sz w:val="28"/>
          <w:szCs w:val="28"/>
          <w:lang w:eastAsia="ru-RU"/>
        </w:rPr>
        <w:t xml:space="preserve"> </w:t>
      </w:r>
      <w:r w:rsidR="00010B68" w:rsidRPr="007A0902">
        <w:rPr>
          <w:rFonts w:ascii="Times New Roman" w:eastAsia="Times New Roman" w:hAnsi="Times New Roman" w:cs="Times New Roman"/>
          <w:color w:val="000000" w:themeColor="text1"/>
          <w:spacing w:val="-12"/>
          <w:sz w:val="28"/>
          <w:szCs w:val="28"/>
          <w:lang w:eastAsia="ru-RU"/>
        </w:rPr>
        <w:t>____________________</w:t>
      </w:r>
    </w:p>
    <w:p w14:paraId="1FFC96E0" w14:textId="12FF025D" w:rsidR="00010B68" w:rsidRPr="007A0902" w:rsidRDefault="00DF03BB" w:rsidP="00010B68">
      <w:pPr>
        <w:shd w:val="clear" w:color="auto" w:fill="FFFFFF"/>
        <w:tabs>
          <w:tab w:val="left" w:pos="7920"/>
        </w:tabs>
        <w:spacing w:after="0" w:line="240" w:lineRule="auto"/>
        <w:ind w:left="4962"/>
        <w:jc w:val="right"/>
        <w:rPr>
          <w:rFonts w:ascii="Times New Roman" w:eastAsia="Times New Roman" w:hAnsi="Times New Roman" w:cs="Times New Roman"/>
          <w:color w:val="000000" w:themeColor="text1"/>
          <w:spacing w:val="-12"/>
          <w:sz w:val="28"/>
          <w:szCs w:val="28"/>
          <w:vertAlign w:val="superscript"/>
          <w:lang w:eastAsia="ru-RU"/>
        </w:rPr>
      </w:pPr>
      <w:r w:rsidRPr="007A0902">
        <w:rPr>
          <w:rFonts w:ascii="Times New Roman" w:eastAsia="Times New Roman" w:hAnsi="Times New Roman" w:cs="Times New Roman"/>
          <w:color w:val="000000" w:themeColor="text1"/>
          <w:spacing w:val="-12"/>
          <w:sz w:val="28"/>
          <w:szCs w:val="28"/>
          <w:lang w:eastAsia="ru-RU"/>
        </w:rPr>
        <w:t xml:space="preserve"> </w:t>
      </w:r>
      <w:r w:rsidR="00010B68" w:rsidRPr="007A0902">
        <w:rPr>
          <w:rFonts w:ascii="Times New Roman" w:eastAsia="Times New Roman" w:hAnsi="Times New Roman" w:cs="Times New Roman"/>
          <w:color w:val="000000" w:themeColor="text1"/>
          <w:spacing w:val="-12"/>
          <w:sz w:val="28"/>
          <w:szCs w:val="28"/>
          <w:vertAlign w:val="superscript"/>
          <w:lang w:eastAsia="ru-RU"/>
        </w:rPr>
        <w:t>(подпись)</w:t>
      </w:r>
      <w:r w:rsidRPr="007A0902">
        <w:rPr>
          <w:rFonts w:ascii="Times New Roman" w:eastAsia="Times New Roman" w:hAnsi="Times New Roman" w:cs="Times New Roman"/>
          <w:color w:val="000000" w:themeColor="text1"/>
          <w:spacing w:val="-12"/>
          <w:sz w:val="28"/>
          <w:szCs w:val="28"/>
          <w:vertAlign w:val="superscript"/>
          <w:lang w:eastAsia="ru-RU"/>
        </w:rPr>
        <w:t xml:space="preserve"> </w:t>
      </w:r>
    </w:p>
    <w:p w14:paraId="1514E537" w14:textId="77777777" w:rsidR="00812D4B" w:rsidRDefault="00812D4B" w:rsidP="00010B68">
      <w:pPr>
        <w:autoSpaceDE w:val="0"/>
        <w:autoSpaceDN w:val="0"/>
        <w:adjustRightInd w:val="0"/>
        <w:spacing w:after="0" w:line="240" w:lineRule="auto"/>
        <w:jc w:val="center"/>
        <w:rPr>
          <w:rFonts w:ascii="Times New Roman" w:hAnsi="Times New Roman"/>
          <w:b/>
          <w:bCs/>
          <w:color w:val="000000" w:themeColor="text1"/>
          <w:sz w:val="28"/>
          <w:szCs w:val="28"/>
        </w:rPr>
      </w:pPr>
    </w:p>
    <w:p w14:paraId="6614F05A" w14:textId="77777777" w:rsidR="00812D4B" w:rsidRDefault="00812D4B" w:rsidP="00010B68">
      <w:pPr>
        <w:autoSpaceDE w:val="0"/>
        <w:autoSpaceDN w:val="0"/>
        <w:adjustRightInd w:val="0"/>
        <w:spacing w:after="0" w:line="240" w:lineRule="auto"/>
        <w:jc w:val="center"/>
        <w:rPr>
          <w:rFonts w:ascii="Times New Roman" w:hAnsi="Times New Roman"/>
          <w:b/>
          <w:bCs/>
          <w:color w:val="000000" w:themeColor="text1"/>
          <w:sz w:val="28"/>
          <w:szCs w:val="28"/>
        </w:rPr>
      </w:pPr>
    </w:p>
    <w:p w14:paraId="2C07CDA7" w14:textId="5DAA3736" w:rsidR="00010B68" w:rsidRPr="007A0902" w:rsidRDefault="00010B68" w:rsidP="00010B68">
      <w:pPr>
        <w:autoSpaceDE w:val="0"/>
        <w:autoSpaceDN w:val="0"/>
        <w:adjustRightInd w:val="0"/>
        <w:spacing w:after="0" w:line="240" w:lineRule="auto"/>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СОВЕТ ДЕПУТАТОВ</w:t>
      </w:r>
    </w:p>
    <w:p w14:paraId="42693E02" w14:textId="77777777" w:rsidR="00010B68" w:rsidRPr="007A0902" w:rsidRDefault="00010B68" w:rsidP="00010B68">
      <w:pPr>
        <w:autoSpaceDE w:val="0"/>
        <w:autoSpaceDN w:val="0"/>
        <w:adjustRightInd w:val="0"/>
        <w:spacing w:after="0" w:line="240" w:lineRule="auto"/>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 xml:space="preserve">МУНИЦИПАЛЬНОГО ОКРУГА </w:t>
      </w:r>
    </w:p>
    <w:p w14:paraId="5A7CB15C" w14:textId="77777777" w:rsidR="00010B68" w:rsidRPr="007A0902" w:rsidRDefault="00010B68" w:rsidP="00010B68">
      <w:pPr>
        <w:autoSpaceDE w:val="0"/>
        <w:autoSpaceDN w:val="0"/>
        <w:adjustRightInd w:val="0"/>
        <w:spacing w:after="0" w:line="240" w:lineRule="auto"/>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АКАДЕМИЧЕСКИЙ</w:t>
      </w:r>
    </w:p>
    <w:p w14:paraId="7CAD0011" w14:textId="77777777" w:rsidR="00010B68" w:rsidRPr="007A0902" w:rsidRDefault="00010B68" w:rsidP="00010B68">
      <w:pPr>
        <w:autoSpaceDE w:val="0"/>
        <w:autoSpaceDN w:val="0"/>
        <w:adjustRightInd w:val="0"/>
        <w:spacing w:after="0" w:line="240" w:lineRule="auto"/>
        <w:jc w:val="center"/>
        <w:rPr>
          <w:rFonts w:ascii="Times New Roman" w:hAnsi="Times New Roman"/>
          <w:b/>
          <w:bCs/>
          <w:color w:val="000000" w:themeColor="text1"/>
          <w:sz w:val="16"/>
          <w:szCs w:val="16"/>
        </w:rPr>
      </w:pPr>
    </w:p>
    <w:p w14:paraId="13E890BA" w14:textId="77777777" w:rsidR="00010B68" w:rsidRPr="007A0902" w:rsidRDefault="00010B68" w:rsidP="00010B68">
      <w:pPr>
        <w:autoSpaceDE w:val="0"/>
        <w:autoSpaceDN w:val="0"/>
        <w:adjustRightInd w:val="0"/>
        <w:spacing w:after="0" w:line="240" w:lineRule="auto"/>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РЕШЕНИЕ</w:t>
      </w:r>
    </w:p>
    <w:p w14:paraId="5C04EF7C" w14:textId="77777777" w:rsidR="00010B68" w:rsidRPr="007A0902" w:rsidRDefault="00010B68" w:rsidP="00010B68">
      <w:pPr>
        <w:shd w:val="clear" w:color="auto" w:fill="FFFFFF"/>
        <w:spacing w:after="0" w:line="240" w:lineRule="auto"/>
        <w:ind w:right="6"/>
        <w:jc w:val="center"/>
        <w:rPr>
          <w:rFonts w:ascii="Times New Roman" w:hAnsi="Times New Roman"/>
          <w:b/>
          <w:bCs/>
          <w:color w:val="000000" w:themeColor="text1"/>
          <w:spacing w:val="-8"/>
          <w:sz w:val="12"/>
          <w:szCs w:val="12"/>
        </w:rPr>
      </w:pPr>
    </w:p>
    <w:p w14:paraId="44643F90" w14:textId="77777777" w:rsidR="00010B68" w:rsidRPr="007A0902" w:rsidRDefault="00010B68" w:rsidP="00010B68">
      <w:pPr>
        <w:shd w:val="clear" w:color="auto" w:fill="FFFFFF"/>
        <w:spacing w:after="0" w:line="240" w:lineRule="auto"/>
        <w:ind w:right="6"/>
        <w:jc w:val="center"/>
        <w:rPr>
          <w:rFonts w:ascii="Times New Roman" w:hAnsi="Times New Roman"/>
          <w:b/>
          <w:bCs/>
          <w:color w:val="000000" w:themeColor="text1"/>
          <w:spacing w:val="-8"/>
          <w:sz w:val="12"/>
          <w:szCs w:val="12"/>
        </w:rPr>
      </w:pPr>
    </w:p>
    <w:p w14:paraId="3CE3A4FD" w14:textId="77777777" w:rsidR="00010B68" w:rsidRPr="007A0902" w:rsidRDefault="00010B68" w:rsidP="00010B68">
      <w:pPr>
        <w:tabs>
          <w:tab w:val="left" w:pos="4620"/>
          <w:tab w:val="left" w:pos="5040"/>
        </w:tabs>
        <w:spacing w:after="0" w:line="240" w:lineRule="auto"/>
        <w:ind w:right="5242"/>
        <w:jc w:val="both"/>
        <w:rPr>
          <w:rFonts w:ascii="Times New Roman" w:eastAsia="Times New Roman" w:hAnsi="Times New Roman" w:cs="Times New Roman"/>
          <w:b/>
          <w:bCs/>
          <w:i/>
          <w:color w:val="000000" w:themeColor="text1"/>
          <w:sz w:val="28"/>
          <w:szCs w:val="28"/>
          <w:lang w:eastAsia="ru-RU"/>
        </w:rPr>
      </w:pPr>
      <w:r w:rsidRPr="007A0902">
        <w:rPr>
          <w:rFonts w:ascii="Times New Roman" w:eastAsia="Times New Roman" w:hAnsi="Times New Roman" w:cs="Times New Roman"/>
          <w:b/>
          <w:bCs/>
          <w:i/>
          <w:color w:val="000000" w:themeColor="text1"/>
          <w:sz w:val="28"/>
          <w:szCs w:val="28"/>
          <w:lang w:eastAsia="ru-RU"/>
        </w:rPr>
        <w:t>Об утверждении Положения</w:t>
      </w:r>
      <w:r w:rsidRPr="007A0902">
        <w:rPr>
          <w:rFonts w:ascii="Times New Roman" w:eastAsia="Times New Roman" w:hAnsi="Times New Roman" w:cs="Times New Roman"/>
          <w:b/>
          <w:bCs/>
          <w:i/>
          <w:color w:val="000000" w:themeColor="text1"/>
          <w:sz w:val="28"/>
          <w:szCs w:val="28"/>
          <w:lang w:eastAsia="ru-RU"/>
        </w:rPr>
        <w:br/>
        <w:t>о бюджетном процессе в муниципальном округе Академический</w:t>
      </w:r>
    </w:p>
    <w:p w14:paraId="043D5D26" w14:textId="77777777" w:rsidR="00010B68" w:rsidRPr="007A0902" w:rsidRDefault="00010B68" w:rsidP="00010B68">
      <w:pPr>
        <w:tabs>
          <w:tab w:val="left" w:pos="4620"/>
          <w:tab w:val="left" w:pos="5040"/>
        </w:tabs>
        <w:spacing w:after="0" w:line="240" w:lineRule="auto"/>
        <w:ind w:right="4598"/>
        <w:rPr>
          <w:rFonts w:ascii="Times New Roman" w:eastAsia="Times New Roman" w:hAnsi="Times New Roman" w:cs="Times New Roman"/>
          <w:b/>
          <w:bCs/>
          <w:color w:val="000000" w:themeColor="text1"/>
          <w:sz w:val="24"/>
          <w:szCs w:val="24"/>
          <w:lang w:eastAsia="ru-RU"/>
        </w:rPr>
      </w:pPr>
    </w:p>
    <w:p w14:paraId="2FD4FAC1" w14:textId="2A058736" w:rsidR="00010B68" w:rsidRPr="007A0902" w:rsidRDefault="00562776" w:rsidP="003D009F">
      <w:pPr>
        <w:spacing w:after="0" w:line="240" w:lineRule="auto"/>
        <w:ind w:firstLine="567"/>
        <w:jc w:val="both"/>
        <w:rPr>
          <w:rFonts w:ascii="Times New Roman" w:eastAsia="Calibri" w:hAnsi="Times New Roman" w:cs="Times New Roman"/>
          <w:color w:val="000000" w:themeColor="text1"/>
          <w:sz w:val="28"/>
          <w:szCs w:val="28"/>
        </w:rPr>
      </w:pPr>
      <w:r w:rsidRPr="007A0902">
        <w:rPr>
          <w:rFonts w:ascii="Times New Roman" w:eastAsia="Calibri" w:hAnsi="Times New Roman" w:cs="Times New Roman"/>
          <w:color w:val="000000" w:themeColor="text1"/>
          <w:sz w:val="28"/>
          <w:szCs w:val="28"/>
        </w:rPr>
        <w:t xml:space="preserve">В соответствии с </w:t>
      </w:r>
      <w:r w:rsidR="003D009F" w:rsidRPr="007A0902">
        <w:rPr>
          <w:rFonts w:ascii="Times New Roman" w:eastAsia="Calibri" w:hAnsi="Times New Roman" w:cs="Times New Roman"/>
          <w:color w:val="000000" w:themeColor="text1"/>
          <w:sz w:val="28"/>
          <w:szCs w:val="28"/>
        </w:rPr>
        <w:t>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пунктом 2 части 1 статьи 8 Закона города Москвы от 06.11.2002 №56 «Об организации местного самоуправления в городе Москве», Законом города Москвы от 10.09.2008 №39 «О бюджетном устройстве и бюджетном процессе в городе Москве», пунктом 2 части 2 статьи 3 Устава муниципального округа Академический, в целях приведения порядка составления и рассмотрения проекта, исполнения и контроля исполнения бюджета муниципального округа Академический в соответствие с б</w:t>
      </w:r>
      <w:bookmarkStart w:id="1" w:name="_GoBack"/>
      <w:bookmarkEnd w:id="1"/>
      <w:r w:rsidR="003D009F" w:rsidRPr="007A0902">
        <w:rPr>
          <w:rFonts w:ascii="Times New Roman" w:eastAsia="Calibri" w:hAnsi="Times New Roman" w:cs="Times New Roman"/>
          <w:color w:val="000000" w:themeColor="text1"/>
          <w:sz w:val="28"/>
          <w:szCs w:val="28"/>
        </w:rPr>
        <w:t>юджетным законодательством Российской Федерации и законодательством Российской Федерации и города Москвы о местном самоуправлении</w:t>
      </w:r>
      <w:r w:rsidR="00010B68" w:rsidRPr="007A0902">
        <w:rPr>
          <w:rFonts w:ascii="Times New Roman" w:eastAsia="Calibri" w:hAnsi="Times New Roman" w:cs="Times New Roman"/>
          <w:color w:val="000000" w:themeColor="text1"/>
          <w:sz w:val="28"/>
          <w:szCs w:val="28"/>
        </w:rPr>
        <w:t xml:space="preserve">, </w:t>
      </w:r>
      <w:r w:rsidR="00010B68" w:rsidRPr="007A0902">
        <w:rPr>
          <w:rFonts w:ascii="Times New Roman" w:eastAsia="Calibri" w:hAnsi="Times New Roman" w:cs="Times New Roman"/>
          <w:b/>
          <w:bCs/>
          <w:i/>
          <w:color w:val="000000" w:themeColor="text1"/>
          <w:sz w:val="28"/>
          <w:szCs w:val="28"/>
        </w:rPr>
        <w:t>Совет депутатов муниципального округа Академический решил</w:t>
      </w:r>
      <w:r w:rsidR="00010B68" w:rsidRPr="007A0902">
        <w:rPr>
          <w:rFonts w:ascii="Times New Roman" w:eastAsia="Calibri" w:hAnsi="Times New Roman" w:cs="Times New Roman"/>
          <w:i/>
          <w:color w:val="000000" w:themeColor="text1"/>
          <w:sz w:val="28"/>
          <w:szCs w:val="28"/>
        </w:rPr>
        <w:t>:</w:t>
      </w:r>
    </w:p>
    <w:p w14:paraId="18A480F4" w14:textId="77777777" w:rsidR="00010B68" w:rsidRPr="007A0902" w:rsidRDefault="00010B68" w:rsidP="00010B68">
      <w:pPr>
        <w:spacing w:after="0" w:line="240" w:lineRule="auto"/>
        <w:ind w:firstLine="567"/>
        <w:jc w:val="both"/>
        <w:rPr>
          <w:rFonts w:ascii="Times New Roman" w:eastAsia="Calibri" w:hAnsi="Times New Roman" w:cs="Times New Roman"/>
          <w:color w:val="000000" w:themeColor="text1"/>
          <w:sz w:val="28"/>
          <w:szCs w:val="28"/>
        </w:rPr>
      </w:pPr>
    </w:p>
    <w:p w14:paraId="79F3C503" w14:textId="77777777" w:rsidR="00010B68" w:rsidRPr="007A0902" w:rsidRDefault="00010B68" w:rsidP="00010B68">
      <w:pPr>
        <w:spacing w:after="0" w:line="240" w:lineRule="auto"/>
        <w:ind w:firstLine="567"/>
        <w:jc w:val="both"/>
        <w:rPr>
          <w:rFonts w:ascii="Times New Roman" w:eastAsia="Calibri" w:hAnsi="Times New Roman" w:cs="Times New Roman"/>
          <w:iCs/>
          <w:color w:val="000000" w:themeColor="text1"/>
          <w:sz w:val="28"/>
          <w:szCs w:val="28"/>
        </w:rPr>
      </w:pPr>
      <w:r w:rsidRPr="007A0902">
        <w:rPr>
          <w:rFonts w:ascii="Times New Roman" w:eastAsia="Calibri" w:hAnsi="Times New Roman" w:cs="Times New Roman"/>
          <w:color w:val="000000" w:themeColor="text1"/>
          <w:sz w:val="28"/>
          <w:szCs w:val="28"/>
        </w:rPr>
        <w:t>1. Утвердить Положение о бюджетном процессе в муниципальном округе Академический (приложение)</w:t>
      </w:r>
      <w:r w:rsidRPr="007A0902">
        <w:rPr>
          <w:rFonts w:ascii="Times New Roman" w:eastAsia="Calibri" w:hAnsi="Times New Roman" w:cs="Times New Roman"/>
          <w:iCs/>
          <w:color w:val="000000" w:themeColor="text1"/>
          <w:sz w:val="28"/>
          <w:szCs w:val="28"/>
        </w:rPr>
        <w:t xml:space="preserve">. </w:t>
      </w:r>
    </w:p>
    <w:p w14:paraId="21B2A545" w14:textId="4C6FB2B0" w:rsidR="00010B68" w:rsidRPr="007A0902" w:rsidRDefault="00010B68" w:rsidP="00010B6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A0902">
        <w:rPr>
          <w:rFonts w:ascii="Times New Roman" w:eastAsia="Calibri" w:hAnsi="Times New Roman" w:cs="Times New Roman"/>
          <w:iCs/>
          <w:color w:val="000000" w:themeColor="text1"/>
          <w:sz w:val="28"/>
          <w:szCs w:val="28"/>
        </w:rPr>
        <w:t>2</w:t>
      </w:r>
      <w:r w:rsidRPr="007A0902">
        <w:rPr>
          <w:rFonts w:ascii="Times New Roman" w:eastAsia="Calibri" w:hAnsi="Times New Roman" w:cs="Times New Roman"/>
          <w:color w:val="000000" w:themeColor="text1"/>
          <w:sz w:val="28"/>
          <w:szCs w:val="28"/>
        </w:rPr>
        <w:t>. Признать утратившим силу</w:t>
      </w:r>
      <w:r w:rsidRPr="007A0902">
        <w:rPr>
          <w:rFonts w:ascii="Times New Roman" w:eastAsia="Times New Roman" w:hAnsi="Times New Roman" w:cs="Times New Roman"/>
          <w:color w:val="000000" w:themeColor="text1"/>
          <w:sz w:val="28"/>
          <w:szCs w:val="28"/>
          <w:lang w:eastAsia="ru-RU"/>
        </w:rPr>
        <w:t xml:space="preserve"> решение Совета депутатов муниципального округа Академический от 18 июня 2014 года № 03-08-2014 «Об утверждении Положения о бюджетном процессе в муниципальном округе Академический».</w:t>
      </w:r>
    </w:p>
    <w:p w14:paraId="7DA9D12C" w14:textId="5BA83653" w:rsidR="00010B68" w:rsidRPr="007A0902" w:rsidRDefault="00010B68" w:rsidP="00010B68">
      <w:pPr>
        <w:pStyle w:val="af"/>
        <w:ind w:firstLine="567"/>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Академический </w:t>
      </w:r>
      <w:hyperlink r:id="rId8" w:history="1">
        <w:r w:rsidR="00B42FE5" w:rsidRPr="001A4705">
          <w:rPr>
            <w:rStyle w:val="af0"/>
            <w:rFonts w:ascii="Times New Roman" w:hAnsi="Times New Roman"/>
            <w:sz w:val="28"/>
            <w:szCs w:val="28"/>
          </w:rPr>
          <w:t>www.moacadem.ru</w:t>
        </w:r>
      </w:hyperlink>
      <w:r w:rsidR="00B42FE5">
        <w:rPr>
          <w:rFonts w:ascii="Times New Roman" w:hAnsi="Times New Roman"/>
          <w:color w:val="000000" w:themeColor="text1"/>
          <w:sz w:val="28"/>
          <w:szCs w:val="28"/>
        </w:rPr>
        <w:t xml:space="preserve">. </w:t>
      </w:r>
    </w:p>
    <w:p w14:paraId="76CA8B2E" w14:textId="650175A1" w:rsidR="00010B68" w:rsidRPr="007A0902" w:rsidRDefault="00010B68" w:rsidP="00010B68">
      <w:pPr>
        <w:pStyle w:val="af"/>
        <w:ind w:firstLine="567"/>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4. </w:t>
      </w:r>
      <w:r w:rsidR="003D009F" w:rsidRPr="007A0902">
        <w:rPr>
          <w:rFonts w:ascii="Times New Roman" w:hAnsi="Times New Roman"/>
          <w:color w:val="000000" w:themeColor="text1"/>
          <w:sz w:val="28"/>
          <w:szCs w:val="28"/>
        </w:rPr>
        <w:t>Настоящее Решение вступает в силу со дня его официального опубликования</w:t>
      </w:r>
      <w:r w:rsidRPr="007A0902">
        <w:rPr>
          <w:rFonts w:ascii="Times New Roman" w:hAnsi="Times New Roman"/>
          <w:color w:val="000000" w:themeColor="text1"/>
          <w:sz w:val="28"/>
          <w:szCs w:val="28"/>
        </w:rPr>
        <w:t>.</w:t>
      </w:r>
    </w:p>
    <w:p w14:paraId="534A49D6" w14:textId="1C9D0986" w:rsidR="00010B68" w:rsidRPr="007A0902" w:rsidRDefault="00010B68" w:rsidP="00010B68">
      <w:pPr>
        <w:pStyle w:val="af"/>
        <w:ind w:firstLine="567"/>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lastRenderedPageBreak/>
        <w:t>5. Контроль за исполнением настоящего решения возложить на главу муниципального округа Академический Ртищеву Ирину Александровну.</w:t>
      </w:r>
    </w:p>
    <w:p w14:paraId="60C68399" w14:textId="77777777" w:rsidR="00010B68" w:rsidRPr="007A0902" w:rsidRDefault="00010B68" w:rsidP="00010B68">
      <w:pPr>
        <w:autoSpaceDE w:val="0"/>
        <w:autoSpaceDN w:val="0"/>
        <w:adjustRightInd w:val="0"/>
        <w:spacing w:after="0" w:line="240" w:lineRule="auto"/>
        <w:ind w:left="5670"/>
        <w:jc w:val="both"/>
        <w:rPr>
          <w:rFonts w:ascii="Times New Roman" w:hAnsi="Times New Roman"/>
          <w:b/>
          <w:i/>
          <w:color w:val="000000" w:themeColor="text1"/>
          <w:sz w:val="28"/>
          <w:szCs w:val="28"/>
        </w:rPr>
      </w:pPr>
    </w:p>
    <w:p w14:paraId="72518285" w14:textId="62CAB409" w:rsidR="00010B68" w:rsidRPr="007A0902" w:rsidRDefault="00010B68" w:rsidP="00010B68">
      <w:pPr>
        <w:autoSpaceDE w:val="0"/>
        <w:autoSpaceDN w:val="0"/>
        <w:adjustRightInd w:val="0"/>
        <w:spacing w:after="0" w:line="240" w:lineRule="auto"/>
        <w:ind w:left="5670" w:hanging="4677"/>
        <w:jc w:val="both"/>
        <w:rPr>
          <w:rFonts w:ascii="Times New Roman" w:hAnsi="Times New Roman"/>
          <w:b/>
          <w:i/>
          <w:color w:val="000000" w:themeColor="text1"/>
          <w:sz w:val="28"/>
          <w:szCs w:val="28"/>
        </w:rPr>
      </w:pPr>
      <w:r w:rsidRPr="007A0902">
        <w:rPr>
          <w:rFonts w:ascii="Times New Roman" w:hAnsi="Times New Roman"/>
          <w:color w:val="000000" w:themeColor="text1"/>
          <w:sz w:val="28"/>
          <w:szCs w:val="28"/>
        </w:rPr>
        <w:t>Результаты голосования: «За» -</w:t>
      </w:r>
      <w:r w:rsidR="00DF03BB" w:rsidRPr="007A0902">
        <w:rPr>
          <w:rFonts w:ascii="Times New Roman" w:hAnsi="Times New Roman"/>
          <w:color w:val="000000" w:themeColor="text1"/>
          <w:sz w:val="28"/>
          <w:szCs w:val="28"/>
        </w:rPr>
        <w:t xml:space="preserve"> </w:t>
      </w:r>
      <w:r w:rsidRPr="007A0902">
        <w:rPr>
          <w:rFonts w:ascii="Times New Roman" w:hAnsi="Times New Roman"/>
          <w:color w:val="000000" w:themeColor="text1"/>
          <w:sz w:val="28"/>
          <w:szCs w:val="28"/>
        </w:rPr>
        <w:t>«Против» -</w:t>
      </w:r>
      <w:r w:rsidR="00DF03BB" w:rsidRPr="007A0902">
        <w:rPr>
          <w:rFonts w:ascii="Times New Roman" w:hAnsi="Times New Roman"/>
          <w:color w:val="000000" w:themeColor="text1"/>
          <w:sz w:val="28"/>
          <w:szCs w:val="28"/>
        </w:rPr>
        <w:t xml:space="preserve"> </w:t>
      </w:r>
      <w:r w:rsidRPr="007A0902">
        <w:rPr>
          <w:rFonts w:ascii="Times New Roman" w:hAnsi="Times New Roman"/>
          <w:color w:val="000000" w:themeColor="text1"/>
          <w:sz w:val="28"/>
          <w:szCs w:val="28"/>
        </w:rPr>
        <w:t xml:space="preserve">«Воздержались» - </w:t>
      </w:r>
    </w:p>
    <w:p w14:paraId="3C0928F8" w14:textId="77777777" w:rsidR="00010B68" w:rsidRPr="007A0902" w:rsidRDefault="00010B68" w:rsidP="00010B68">
      <w:pPr>
        <w:autoSpaceDE w:val="0"/>
        <w:autoSpaceDN w:val="0"/>
        <w:adjustRightInd w:val="0"/>
        <w:spacing w:after="0" w:line="240" w:lineRule="auto"/>
        <w:ind w:left="5670"/>
        <w:jc w:val="both"/>
        <w:rPr>
          <w:rFonts w:ascii="Times New Roman" w:hAnsi="Times New Roman"/>
          <w:b/>
          <w:i/>
          <w:color w:val="000000" w:themeColor="text1"/>
          <w:sz w:val="28"/>
          <w:szCs w:val="28"/>
        </w:rPr>
      </w:pPr>
    </w:p>
    <w:p w14:paraId="2A6A4B70" w14:textId="77777777" w:rsidR="001454BE" w:rsidRPr="007A0902" w:rsidRDefault="00010B68" w:rsidP="00010B68">
      <w:pPr>
        <w:spacing w:after="0" w:line="240" w:lineRule="auto"/>
        <w:rPr>
          <w:rFonts w:ascii="Times New Roman" w:hAnsi="Times New Roman"/>
          <w:color w:val="000000" w:themeColor="text1"/>
          <w:sz w:val="28"/>
          <w:szCs w:val="28"/>
        </w:rPr>
      </w:pPr>
      <w:r w:rsidRPr="007A0902">
        <w:rPr>
          <w:rFonts w:ascii="Times New Roman" w:hAnsi="Times New Roman"/>
          <w:color w:val="000000" w:themeColor="text1"/>
          <w:sz w:val="28"/>
          <w:szCs w:val="28"/>
        </w:rPr>
        <w:t>Глава муниципального</w:t>
      </w:r>
    </w:p>
    <w:p w14:paraId="25D3E984" w14:textId="13CF825A" w:rsidR="00010B68" w:rsidRPr="007A0902" w:rsidRDefault="00010B68" w:rsidP="00010B68">
      <w:pPr>
        <w:spacing w:after="0" w:line="240" w:lineRule="auto"/>
        <w:rPr>
          <w:rFonts w:ascii="Times New Roman" w:hAnsi="Times New Roman"/>
          <w:color w:val="000000" w:themeColor="text1"/>
          <w:sz w:val="28"/>
          <w:szCs w:val="28"/>
        </w:rPr>
      </w:pPr>
      <w:r w:rsidRPr="007A0902">
        <w:rPr>
          <w:rFonts w:ascii="Times New Roman" w:hAnsi="Times New Roman"/>
          <w:color w:val="000000" w:themeColor="text1"/>
          <w:sz w:val="28"/>
          <w:szCs w:val="28"/>
        </w:rPr>
        <w:t>округа Академический</w:t>
      </w:r>
      <w:r w:rsidR="00DF03BB" w:rsidRPr="007A0902">
        <w:rPr>
          <w:rFonts w:ascii="Times New Roman" w:hAnsi="Times New Roman"/>
          <w:color w:val="000000" w:themeColor="text1"/>
          <w:sz w:val="28"/>
          <w:szCs w:val="28"/>
        </w:rPr>
        <w:t xml:space="preserve"> </w:t>
      </w:r>
      <w:r w:rsidR="001454BE" w:rsidRPr="007A0902">
        <w:rPr>
          <w:rFonts w:ascii="Times New Roman" w:hAnsi="Times New Roman"/>
          <w:color w:val="000000" w:themeColor="text1"/>
          <w:sz w:val="28"/>
          <w:szCs w:val="28"/>
        </w:rPr>
        <w:t xml:space="preserve">                                                                   </w:t>
      </w:r>
      <w:r w:rsidRPr="007A0902">
        <w:rPr>
          <w:rFonts w:ascii="Times New Roman" w:hAnsi="Times New Roman"/>
          <w:color w:val="000000" w:themeColor="text1"/>
          <w:sz w:val="28"/>
          <w:szCs w:val="28"/>
        </w:rPr>
        <w:t>Ртищева И.А.</w:t>
      </w:r>
    </w:p>
    <w:p w14:paraId="4870EA71" w14:textId="77777777" w:rsidR="001454BE" w:rsidRPr="007A0902" w:rsidRDefault="001454BE" w:rsidP="00010B68">
      <w:pPr>
        <w:spacing w:after="0" w:line="240" w:lineRule="auto"/>
        <w:rPr>
          <w:rFonts w:ascii="Times New Roman" w:hAnsi="Times New Roman"/>
          <w:color w:val="000000" w:themeColor="text1"/>
          <w:sz w:val="28"/>
          <w:szCs w:val="28"/>
        </w:rPr>
        <w:sectPr w:rsidR="001454BE" w:rsidRPr="007A0902" w:rsidSect="00753D79">
          <w:headerReference w:type="default" r:id="rId9"/>
          <w:pgSz w:w="11906" w:h="16838"/>
          <w:pgMar w:top="851" w:right="851" w:bottom="1134" w:left="1701" w:header="709" w:footer="709" w:gutter="0"/>
          <w:pgNumType w:start="1"/>
          <w:cols w:space="708"/>
          <w:titlePg/>
          <w:docGrid w:linePitch="360"/>
        </w:sectPr>
      </w:pPr>
    </w:p>
    <w:p w14:paraId="4DB2394E" w14:textId="77777777" w:rsidR="00010B68" w:rsidRPr="007A0902" w:rsidRDefault="00010B68" w:rsidP="00010B68">
      <w:pPr>
        <w:spacing w:after="0" w:line="240" w:lineRule="auto"/>
        <w:rPr>
          <w:rFonts w:ascii="Times New Roman" w:hAnsi="Times New Roman"/>
          <w:color w:val="000000" w:themeColor="text1"/>
          <w:sz w:val="28"/>
          <w:szCs w:val="28"/>
        </w:rPr>
      </w:pPr>
    </w:p>
    <w:p w14:paraId="34048CF1" w14:textId="77777777" w:rsidR="00010B68" w:rsidRPr="007A0902" w:rsidRDefault="00010B68" w:rsidP="00010B68">
      <w:pPr>
        <w:spacing w:after="0" w:line="240" w:lineRule="auto"/>
        <w:ind w:left="5954"/>
        <w:jc w:val="both"/>
        <w:rPr>
          <w:rFonts w:ascii="Times New Roman" w:hAnsi="Times New Roman"/>
          <w:b/>
          <w:i/>
          <w:color w:val="000000" w:themeColor="text1"/>
          <w:sz w:val="24"/>
          <w:szCs w:val="24"/>
        </w:rPr>
      </w:pPr>
      <w:r w:rsidRPr="007A0902">
        <w:rPr>
          <w:rFonts w:ascii="Times New Roman" w:hAnsi="Times New Roman"/>
          <w:b/>
          <w:i/>
          <w:color w:val="000000" w:themeColor="text1"/>
          <w:sz w:val="24"/>
          <w:szCs w:val="24"/>
        </w:rPr>
        <w:t>Приложение</w:t>
      </w:r>
    </w:p>
    <w:p w14:paraId="096D180E" w14:textId="5E6F4D42" w:rsidR="00812D4B" w:rsidRDefault="00010B68" w:rsidP="00010B68">
      <w:pPr>
        <w:spacing w:after="0" w:line="240" w:lineRule="auto"/>
        <w:ind w:left="5954"/>
        <w:jc w:val="both"/>
        <w:rPr>
          <w:rFonts w:ascii="Times New Roman" w:hAnsi="Times New Roman"/>
          <w:b/>
          <w:i/>
          <w:color w:val="000000" w:themeColor="text1"/>
          <w:sz w:val="24"/>
          <w:szCs w:val="24"/>
        </w:rPr>
      </w:pPr>
      <w:r w:rsidRPr="007A0902">
        <w:rPr>
          <w:rFonts w:ascii="Times New Roman" w:hAnsi="Times New Roman"/>
          <w:b/>
          <w:i/>
          <w:color w:val="000000" w:themeColor="text1"/>
          <w:sz w:val="24"/>
          <w:szCs w:val="24"/>
        </w:rPr>
        <w:t xml:space="preserve">к </w:t>
      </w:r>
      <w:r w:rsidR="00812D4B">
        <w:rPr>
          <w:rFonts w:ascii="Times New Roman" w:hAnsi="Times New Roman"/>
          <w:b/>
          <w:i/>
          <w:color w:val="000000" w:themeColor="text1"/>
          <w:sz w:val="24"/>
          <w:szCs w:val="24"/>
        </w:rPr>
        <w:t xml:space="preserve">проекту </w:t>
      </w:r>
      <w:r w:rsidRPr="007A0902">
        <w:rPr>
          <w:rFonts w:ascii="Times New Roman" w:hAnsi="Times New Roman"/>
          <w:b/>
          <w:i/>
          <w:color w:val="000000" w:themeColor="text1"/>
          <w:sz w:val="24"/>
          <w:szCs w:val="24"/>
        </w:rPr>
        <w:t>решени</w:t>
      </w:r>
      <w:r w:rsidR="00812D4B">
        <w:rPr>
          <w:rFonts w:ascii="Times New Roman" w:hAnsi="Times New Roman"/>
          <w:b/>
          <w:i/>
          <w:color w:val="000000" w:themeColor="text1"/>
          <w:sz w:val="24"/>
          <w:szCs w:val="24"/>
        </w:rPr>
        <w:t>я</w:t>
      </w:r>
      <w:r w:rsidRPr="007A0902">
        <w:rPr>
          <w:rFonts w:ascii="Times New Roman" w:hAnsi="Times New Roman"/>
          <w:b/>
          <w:i/>
          <w:color w:val="000000" w:themeColor="text1"/>
          <w:sz w:val="24"/>
          <w:szCs w:val="24"/>
        </w:rPr>
        <w:t xml:space="preserve"> Совета депутатов муниципального округа Академический </w:t>
      </w:r>
    </w:p>
    <w:p w14:paraId="2D9FD112" w14:textId="35D35C8C" w:rsidR="00010B68" w:rsidRPr="007A0902" w:rsidRDefault="00010B68" w:rsidP="00010B68">
      <w:pPr>
        <w:spacing w:after="0" w:line="240" w:lineRule="auto"/>
        <w:ind w:left="5954"/>
        <w:jc w:val="both"/>
        <w:rPr>
          <w:rFonts w:ascii="Times New Roman" w:hAnsi="Times New Roman"/>
          <w:b/>
          <w:i/>
          <w:color w:val="000000" w:themeColor="text1"/>
          <w:sz w:val="24"/>
          <w:szCs w:val="24"/>
        </w:rPr>
      </w:pPr>
      <w:r w:rsidRPr="007A0902">
        <w:rPr>
          <w:rFonts w:ascii="Times New Roman" w:hAnsi="Times New Roman"/>
          <w:b/>
          <w:i/>
          <w:color w:val="000000" w:themeColor="text1"/>
          <w:sz w:val="24"/>
          <w:szCs w:val="24"/>
        </w:rPr>
        <w:t xml:space="preserve">от </w:t>
      </w:r>
      <w:r w:rsidR="00812D4B">
        <w:rPr>
          <w:rFonts w:ascii="Times New Roman" w:hAnsi="Times New Roman"/>
          <w:b/>
          <w:i/>
          <w:color w:val="000000" w:themeColor="text1"/>
          <w:sz w:val="24"/>
          <w:szCs w:val="24"/>
        </w:rPr>
        <w:t>24.11.2022</w:t>
      </w:r>
      <w:r w:rsidRPr="007A0902">
        <w:rPr>
          <w:rFonts w:ascii="Times New Roman" w:hAnsi="Times New Roman"/>
          <w:b/>
          <w:i/>
          <w:color w:val="000000" w:themeColor="text1"/>
          <w:sz w:val="24"/>
          <w:szCs w:val="24"/>
        </w:rPr>
        <w:t xml:space="preserve"> №</w:t>
      </w:r>
      <w:r w:rsidR="00812D4B">
        <w:rPr>
          <w:rFonts w:ascii="Times New Roman" w:hAnsi="Times New Roman"/>
          <w:b/>
          <w:i/>
          <w:color w:val="000000" w:themeColor="text1"/>
          <w:sz w:val="24"/>
          <w:szCs w:val="24"/>
        </w:rPr>
        <w:t>07-11-2022-ПР</w:t>
      </w:r>
    </w:p>
    <w:p w14:paraId="67245902" w14:textId="77777777" w:rsidR="00010B68" w:rsidRPr="007A0902" w:rsidRDefault="00010B68" w:rsidP="00010B68">
      <w:pPr>
        <w:spacing w:after="0" w:line="240" w:lineRule="auto"/>
        <w:ind w:left="5954"/>
        <w:jc w:val="both"/>
        <w:rPr>
          <w:rFonts w:ascii="Times New Roman" w:hAnsi="Times New Roman"/>
          <w:b/>
          <w:i/>
          <w:color w:val="000000" w:themeColor="text1"/>
          <w:sz w:val="24"/>
          <w:szCs w:val="24"/>
        </w:rPr>
      </w:pPr>
    </w:p>
    <w:p w14:paraId="787787C7" w14:textId="77777777" w:rsidR="00010B68" w:rsidRPr="007A0902" w:rsidRDefault="00010B68" w:rsidP="00010B68">
      <w:pPr>
        <w:spacing w:after="0" w:line="240" w:lineRule="auto"/>
        <w:ind w:left="5954"/>
        <w:jc w:val="both"/>
        <w:rPr>
          <w:rFonts w:ascii="Times New Roman" w:hAnsi="Times New Roman"/>
          <w:b/>
          <w:i/>
          <w:color w:val="000000" w:themeColor="text1"/>
          <w:sz w:val="24"/>
          <w:szCs w:val="24"/>
        </w:rPr>
      </w:pPr>
    </w:p>
    <w:p w14:paraId="1D365D00" w14:textId="77777777" w:rsidR="00BB402F" w:rsidRPr="007A0902" w:rsidRDefault="00BB402F" w:rsidP="00BB402F">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ПОЛОЖЕНИЕ</w:t>
      </w:r>
    </w:p>
    <w:p w14:paraId="499A7B0E" w14:textId="06E9C40C" w:rsidR="00BB402F" w:rsidRPr="007A0902" w:rsidRDefault="00BB402F" w:rsidP="00BB402F">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о бюджетном процессе в муниципальном округе Академический</w:t>
      </w:r>
    </w:p>
    <w:p w14:paraId="466F9F74" w14:textId="77777777" w:rsidR="00BB402F" w:rsidRPr="007A0902" w:rsidRDefault="00BB402F" w:rsidP="00BB402F">
      <w:pPr>
        <w:spacing w:after="0" w:line="240" w:lineRule="auto"/>
        <w:ind w:firstLine="709"/>
        <w:jc w:val="both"/>
        <w:rPr>
          <w:rFonts w:ascii="Times New Roman" w:hAnsi="Times New Roman" w:cs="Times New Roman"/>
          <w:color w:val="000000" w:themeColor="text1"/>
        </w:rPr>
      </w:pPr>
    </w:p>
    <w:p w14:paraId="587B9759" w14:textId="12F957D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Настоящее Положение устанавливает бюджетное устройство, порядок организации и осуществления бюджетного процесса и полномочия субъектов бюджетных правоотношений в муниципальном округе Академический (далее – муниципальный округ).</w:t>
      </w:r>
    </w:p>
    <w:p w14:paraId="186A05DB"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p>
    <w:p w14:paraId="366F51D7" w14:textId="4C29FE88" w:rsidR="00B643A8" w:rsidRPr="007A0902" w:rsidRDefault="00B643A8" w:rsidP="00F73770">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ЧАСТЬ I. ОБЩИЕ ПОЛОЖЕНИЯ</w:t>
      </w:r>
    </w:p>
    <w:p w14:paraId="34D09AE7" w14:textId="77777777" w:rsidR="00F73770" w:rsidRPr="007A0902" w:rsidRDefault="00F73770" w:rsidP="00B643A8">
      <w:pPr>
        <w:spacing w:after="0" w:line="240" w:lineRule="auto"/>
        <w:ind w:firstLine="709"/>
        <w:jc w:val="both"/>
        <w:rPr>
          <w:rFonts w:ascii="Times New Roman" w:hAnsi="Times New Roman" w:cs="Times New Roman"/>
          <w:color w:val="000000" w:themeColor="text1"/>
          <w:sz w:val="28"/>
          <w:szCs w:val="28"/>
        </w:rPr>
      </w:pPr>
    </w:p>
    <w:p w14:paraId="67A3702E" w14:textId="021683F2" w:rsidR="00B643A8" w:rsidRPr="007A0902" w:rsidRDefault="00B643A8" w:rsidP="00F73770">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Бюджетные правоотношения</w:t>
      </w:r>
    </w:p>
    <w:p w14:paraId="04139511" w14:textId="15CEB55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Настоящее Положение регулирует правоотношения, возникающие между субъектами бюджетных правоотношений в процессе:</w:t>
      </w:r>
    </w:p>
    <w:p w14:paraId="7E4A666B" w14:textId="4885313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формирования доходов и осуществления расходов бюджета муниципального округа (далее – местный бюджет) в случаях и пределах, установленных Бюджетным кодексом Российской Федерации и законами города Москвы;</w:t>
      </w:r>
    </w:p>
    <w:p w14:paraId="07480E63" w14:textId="13DBE4D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составления и рассмотрения проекта местного бюджета, утверждения и исполнения местного бюджета, контроля за его исполнением;</w:t>
      </w:r>
    </w:p>
    <w:p w14:paraId="725C94A6" w14:textId="2E6D048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осуществления бюджетного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составления, рассмотрения и утверждения бюджетной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тности;</w:t>
      </w:r>
    </w:p>
    <w:p w14:paraId="64BF9658" w14:textId="5A3D9BB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осуществления муниципальных заимствований, регулирования муниципального долга;</w:t>
      </w:r>
    </w:p>
    <w:p w14:paraId="24F7997E" w14:textId="71E5CEA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взаимодействия с федеральным бюджетом и бюджетом города Москвы.</w:t>
      </w:r>
    </w:p>
    <w:p w14:paraId="49C8435A" w14:textId="0793694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Бюджетные правоотношения на территории муниципального округа регулируются Бюджетным кодексом Российской Федерации, иными федеральными законами и другими нормативными правовыми актами Российской Федерации, Законом города Москвы от 10 сентября 2008 года № 39 «О бюджетном устройстве и бюджетном процессе в городе Москве», иными законами и другими нормативными правовыми актами города Москвы, Уставом муниципального округа, решениями Совета депутатов муниципального округа (далее – Совет депутатов) о местном бюджете, иными решениями Совета депутатов, настоящим Положением, а также иными муниципальными правовыми актами органов местного самоуправления муниципального округа, принятыми на основании и в соответствии с Бюджетным кодексом Российской Федерации.</w:t>
      </w:r>
    </w:p>
    <w:p w14:paraId="22CC9F9A" w14:textId="04EF951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Органы местного самоуправления муниципального округа принимают муниципальные правовые акты, регулирующие бюджетные </w:t>
      </w:r>
      <w:r w:rsidRPr="007A0902">
        <w:rPr>
          <w:rFonts w:ascii="Times New Roman" w:hAnsi="Times New Roman" w:cs="Times New Roman"/>
          <w:color w:val="000000" w:themeColor="text1"/>
          <w:sz w:val="28"/>
          <w:szCs w:val="28"/>
        </w:rPr>
        <w:lastRenderedPageBreak/>
        <w:t>правоотношения на территории муниципального округа, в пределах следующих полномочий</w:t>
      </w:r>
      <w:r w:rsidR="00155288" w:rsidRPr="007A0902">
        <w:rPr>
          <w:rFonts w:ascii="Times New Roman" w:hAnsi="Times New Roman" w:cs="Times New Roman"/>
          <w:color w:val="000000" w:themeColor="text1"/>
          <w:sz w:val="28"/>
          <w:szCs w:val="28"/>
        </w:rPr>
        <w:t xml:space="preserve"> (ч.1 ст. 9 БК РФ)</w:t>
      </w:r>
      <w:r w:rsidRPr="007A0902">
        <w:rPr>
          <w:rFonts w:ascii="Times New Roman" w:hAnsi="Times New Roman" w:cs="Times New Roman"/>
          <w:color w:val="000000" w:themeColor="text1"/>
          <w:sz w:val="28"/>
          <w:szCs w:val="28"/>
        </w:rPr>
        <w:t xml:space="preserve">: </w:t>
      </w:r>
    </w:p>
    <w:p w14:paraId="1F138A80" w14:textId="2A242EF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w:t>
      </w:r>
    </w:p>
    <w:p w14:paraId="4BB502C7" w14:textId="683C9BC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w:t>
      </w:r>
    </w:p>
    <w:p w14:paraId="7A38618F" w14:textId="3DC8912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установление и исполнение расходных обязательств муниципального округа;</w:t>
      </w:r>
    </w:p>
    <w:p w14:paraId="60039FE9" w14:textId="7946BE5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определение порядка предоставления межбюджетных трансфертов из местного бюджета, предоставления межбюджетных трансфертов из местного бюджета;</w:t>
      </w:r>
    </w:p>
    <w:p w14:paraId="061A9C51" w14:textId="5808AE0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14:paraId="483B48E7" w14:textId="7159BC39" w:rsidR="00077894" w:rsidRPr="007A0902" w:rsidRDefault="00077894"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установление, детализация и определение порядка применения бюджетной классификации Российской Федерации в части, относящейся к местному бюджету</w:t>
      </w:r>
      <w:r w:rsidR="00E741C7" w:rsidRPr="007A0902">
        <w:rPr>
          <w:rFonts w:ascii="Times New Roman" w:hAnsi="Times New Roman" w:cs="Times New Roman"/>
          <w:color w:val="000000" w:themeColor="text1"/>
          <w:sz w:val="28"/>
          <w:szCs w:val="28"/>
        </w:rPr>
        <w:t xml:space="preserve"> (</w:t>
      </w:r>
      <w:proofErr w:type="spellStart"/>
      <w:r w:rsidR="00E741C7" w:rsidRPr="007A0902">
        <w:rPr>
          <w:rFonts w:ascii="Times New Roman" w:hAnsi="Times New Roman" w:cs="Times New Roman"/>
          <w:color w:val="000000" w:themeColor="text1"/>
          <w:sz w:val="28"/>
          <w:szCs w:val="28"/>
        </w:rPr>
        <w:t>абз</w:t>
      </w:r>
      <w:proofErr w:type="spellEnd"/>
      <w:r w:rsidR="00E741C7" w:rsidRPr="007A0902">
        <w:rPr>
          <w:rFonts w:ascii="Times New Roman" w:hAnsi="Times New Roman" w:cs="Times New Roman"/>
          <w:color w:val="000000" w:themeColor="text1"/>
          <w:sz w:val="28"/>
          <w:szCs w:val="28"/>
        </w:rPr>
        <w:t>. 7 ч. 1 ст. 9 БК РФ)</w:t>
      </w:r>
      <w:r w:rsidRPr="007A0902">
        <w:rPr>
          <w:rFonts w:ascii="Times New Roman" w:hAnsi="Times New Roman" w:cs="Times New Roman"/>
          <w:color w:val="000000" w:themeColor="text1"/>
          <w:sz w:val="28"/>
          <w:szCs w:val="28"/>
        </w:rPr>
        <w:t>;</w:t>
      </w:r>
    </w:p>
    <w:p w14:paraId="39E82599" w14:textId="4AB5754B" w:rsidR="00077894" w:rsidRPr="007A0902" w:rsidRDefault="00E741C7" w:rsidP="00E741C7">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14:paraId="7090881E" w14:textId="56114801" w:rsidR="008B1F9D" w:rsidRPr="007A0902" w:rsidRDefault="00F73770" w:rsidP="005B5B1A">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w:t>
      </w:r>
      <w:r w:rsidR="003140E7" w:rsidRPr="007A0902">
        <w:rPr>
          <w:rFonts w:ascii="Times New Roman" w:hAnsi="Times New Roman" w:cs="Times New Roman"/>
          <w:color w:val="000000" w:themeColor="text1"/>
          <w:sz w:val="28"/>
          <w:szCs w:val="28"/>
        </w:rPr>
        <w:t xml:space="preserve">Приказ </w:t>
      </w:r>
      <w:r w:rsidR="00F4016E" w:rsidRPr="007A0902">
        <w:rPr>
          <w:rFonts w:ascii="Times New Roman" w:hAnsi="Times New Roman" w:cs="Times New Roman"/>
          <w:color w:val="000000" w:themeColor="text1"/>
          <w:sz w:val="28"/>
          <w:szCs w:val="28"/>
        </w:rPr>
        <w:t xml:space="preserve">Министерства финансов Российской Федерации </w:t>
      </w:r>
      <w:r w:rsidRPr="007A0902">
        <w:rPr>
          <w:rFonts w:ascii="Times New Roman" w:hAnsi="Times New Roman" w:cs="Times New Roman"/>
          <w:color w:val="000000" w:themeColor="text1"/>
          <w:sz w:val="28"/>
          <w:szCs w:val="28"/>
        </w:rPr>
        <w:t>о</w:t>
      </w:r>
      <w:r w:rsidR="00F4016E" w:rsidRPr="007A0902">
        <w:rPr>
          <w:rFonts w:ascii="Times New Roman" w:hAnsi="Times New Roman" w:cs="Times New Roman"/>
          <w:color w:val="000000" w:themeColor="text1"/>
          <w:sz w:val="28"/>
          <w:szCs w:val="28"/>
        </w:rPr>
        <w:t xml:space="preserve">б утверждении кодов (перечней кодов) бюджетной классификации Российской Федерации на </w:t>
      </w:r>
      <w:r w:rsidRPr="007A0902">
        <w:rPr>
          <w:rFonts w:ascii="Times New Roman" w:hAnsi="Times New Roman" w:cs="Times New Roman"/>
          <w:color w:val="000000" w:themeColor="text1"/>
          <w:sz w:val="28"/>
          <w:szCs w:val="28"/>
        </w:rPr>
        <w:t>будущий</w:t>
      </w:r>
      <w:r w:rsidR="00F4016E" w:rsidRPr="007A0902">
        <w:rPr>
          <w:rFonts w:ascii="Times New Roman" w:hAnsi="Times New Roman" w:cs="Times New Roman"/>
          <w:color w:val="000000" w:themeColor="text1"/>
          <w:sz w:val="28"/>
          <w:szCs w:val="28"/>
        </w:rPr>
        <w:t xml:space="preserve"> год</w:t>
      </w:r>
      <w:r w:rsidRPr="007A0902">
        <w:rPr>
          <w:rFonts w:ascii="Times New Roman" w:hAnsi="Times New Roman" w:cs="Times New Roman"/>
          <w:color w:val="000000" w:themeColor="text1"/>
          <w:sz w:val="28"/>
          <w:szCs w:val="28"/>
        </w:rPr>
        <w:t xml:space="preserve"> и </w:t>
      </w:r>
      <w:r w:rsidR="00F4016E" w:rsidRPr="007A0902">
        <w:rPr>
          <w:rFonts w:ascii="Times New Roman" w:hAnsi="Times New Roman" w:cs="Times New Roman"/>
          <w:color w:val="000000" w:themeColor="text1"/>
          <w:sz w:val="28"/>
          <w:szCs w:val="28"/>
        </w:rPr>
        <w:t>плановый период</w:t>
      </w:r>
      <w:r w:rsidRPr="007A0902">
        <w:rPr>
          <w:rFonts w:ascii="Times New Roman" w:hAnsi="Times New Roman" w:cs="Times New Roman"/>
          <w:color w:val="000000" w:themeColor="text1"/>
          <w:sz w:val="28"/>
          <w:szCs w:val="28"/>
        </w:rPr>
        <w:t xml:space="preserve">; </w:t>
      </w:r>
      <w:r w:rsidR="008B1F9D" w:rsidRPr="007A0902">
        <w:rPr>
          <w:rFonts w:ascii="Times New Roman" w:hAnsi="Times New Roman" w:cs="Times New Roman"/>
          <w:color w:val="000000" w:themeColor="text1"/>
          <w:sz w:val="28"/>
          <w:szCs w:val="28"/>
        </w:rPr>
        <w:t xml:space="preserve">Приказ Минфина России от 06.06.2019 </w:t>
      </w:r>
      <w:r w:rsidR="00FB597F" w:rsidRPr="007A0902">
        <w:rPr>
          <w:rFonts w:ascii="Times New Roman" w:hAnsi="Times New Roman" w:cs="Times New Roman"/>
          <w:color w:val="000000" w:themeColor="text1"/>
          <w:sz w:val="28"/>
          <w:szCs w:val="28"/>
        </w:rPr>
        <w:t>№</w:t>
      </w:r>
      <w:r w:rsidR="008B1F9D" w:rsidRPr="007A0902">
        <w:rPr>
          <w:rFonts w:ascii="Times New Roman" w:hAnsi="Times New Roman" w:cs="Times New Roman"/>
          <w:color w:val="000000" w:themeColor="text1"/>
          <w:sz w:val="28"/>
          <w:szCs w:val="28"/>
        </w:rPr>
        <w:t xml:space="preserve"> 85н</w:t>
      </w:r>
      <w:r w:rsidR="00FB597F" w:rsidRPr="007A0902">
        <w:rPr>
          <w:rFonts w:ascii="Times New Roman" w:hAnsi="Times New Roman" w:cs="Times New Roman"/>
          <w:color w:val="000000" w:themeColor="text1"/>
          <w:sz w:val="28"/>
          <w:szCs w:val="28"/>
        </w:rPr>
        <w:t xml:space="preserve"> «</w:t>
      </w:r>
      <w:r w:rsidR="008B1F9D" w:rsidRPr="007A0902">
        <w:rPr>
          <w:rFonts w:ascii="Times New Roman" w:hAnsi="Times New Roman" w:cs="Times New Roman"/>
          <w:color w:val="000000" w:themeColor="text1"/>
          <w:sz w:val="28"/>
          <w:szCs w:val="28"/>
        </w:rPr>
        <w:t>О Порядке формирования и применения кодов бюджетной классификации Российской Федерации, их структуре и принципах назначения</w:t>
      </w:r>
      <w:r w:rsidR="00FB597F" w:rsidRPr="007A0902">
        <w:rPr>
          <w:rFonts w:ascii="Times New Roman" w:hAnsi="Times New Roman" w:cs="Times New Roman"/>
          <w:color w:val="000000" w:themeColor="text1"/>
          <w:sz w:val="28"/>
          <w:szCs w:val="28"/>
        </w:rPr>
        <w:t>»</w:t>
      </w:r>
      <w:r w:rsidRPr="007A0902">
        <w:rPr>
          <w:rFonts w:ascii="Times New Roman" w:hAnsi="Times New Roman" w:cs="Times New Roman"/>
          <w:color w:val="000000" w:themeColor="text1"/>
          <w:sz w:val="28"/>
          <w:szCs w:val="28"/>
        </w:rPr>
        <w:t xml:space="preserve">; </w:t>
      </w:r>
      <w:r w:rsidR="005B5B1A" w:rsidRPr="007A0902">
        <w:rPr>
          <w:rFonts w:ascii="Times New Roman" w:hAnsi="Times New Roman" w:cs="Times New Roman"/>
          <w:color w:val="000000" w:themeColor="text1"/>
          <w:sz w:val="28"/>
          <w:szCs w:val="28"/>
        </w:rP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r w:rsidRPr="007A0902">
        <w:rPr>
          <w:rFonts w:ascii="Times New Roman" w:hAnsi="Times New Roman" w:cs="Times New Roman"/>
          <w:color w:val="000000" w:themeColor="text1"/>
          <w:sz w:val="28"/>
          <w:szCs w:val="28"/>
        </w:rPr>
        <w:t>).</w:t>
      </w:r>
    </w:p>
    <w:p w14:paraId="13615DC0" w14:textId="195651F7" w:rsidR="008B1F9D" w:rsidRPr="007A0902" w:rsidRDefault="008B1F9D" w:rsidP="00B643A8">
      <w:pPr>
        <w:spacing w:after="0" w:line="240" w:lineRule="auto"/>
        <w:ind w:firstLine="709"/>
        <w:jc w:val="both"/>
        <w:rPr>
          <w:rFonts w:ascii="Times New Roman" w:hAnsi="Times New Roman" w:cs="Times New Roman"/>
          <w:color w:val="000000" w:themeColor="text1"/>
          <w:sz w:val="28"/>
          <w:szCs w:val="28"/>
        </w:rPr>
      </w:pPr>
    </w:p>
    <w:p w14:paraId="45EB8DC4" w14:textId="1AFF76A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иные бюджетные полномочия, отнес</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нные Бюджетным кодексом Российской Федерации к бюджетным полномочиям органов местного самоуправления.</w:t>
      </w:r>
    </w:p>
    <w:p w14:paraId="78AA76D6" w14:textId="29C03E4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Муниципальные нормативные правовые акты органов местного самоуправления муниципального округа, регулирующие бюджетные правоотношения, не могут противоречить нормам Бюджетного кодекса Российской Федерации. В случае возникновения противоречий между Бюджетным кодексом Российской Федерации и муниципальными </w:t>
      </w:r>
      <w:r w:rsidRPr="007A0902">
        <w:rPr>
          <w:rFonts w:ascii="Times New Roman" w:hAnsi="Times New Roman" w:cs="Times New Roman"/>
          <w:color w:val="000000" w:themeColor="text1"/>
          <w:sz w:val="28"/>
          <w:szCs w:val="28"/>
        </w:rPr>
        <w:lastRenderedPageBreak/>
        <w:t>нормативными правовыми актами муниципального округа применяются нормы Бюджетного кодекса Российской Федерации</w:t>
      </w:r>
      <w:r w:rsidR="0044414B" w:rsidRPr="007A0902">
        <w:rPr>
          <w:rFonts w:ascii="Times New Roman" w:hAnsi="Times New Roman" w:cs="Times New Roman"/>
          <w:color w:val="000000" w:themeColor="text1"/>
          <w:sz w:val="28"/>
          <w:szCs w:val="28"/>
        </w:rPr>
        <w:t xml:space="preserve"> (ч. 3 ст. 2 Закона г. Москвы от 10.09.2008 № 39).</w:t>
      </w:r>
    </w:p>
    <w:p w14:paraId="3E9DD964" w14:textId="47D2160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14:paraId="48A9AFAA"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p>
    <w:p w14:paraId="30C4DA89" w14:textId="77777777" w:rsidR="00B643A8" w:rsidRPr="007A0902" w:rsidRDefault="00B643A8" w:rsidP="00F73770">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Часть II. БЮДЖЕТНОЕ УСТРОЙСТВО МУНИЦИПАЛЬНОГО ОКРУГА.</w:t>
      </w:r>
    </w:p>
    <w:p w14:paraId="0B008214" w14:textId="77777777" w:rsidR="00B643A8" w:rsidRPr="007A0902" w:rsidRDefault="00B643A8" w:rsidP="00F73770">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ДОХОДЫ И РАСХОДЫ МЕСТНОГО БЮДЖЕТА</w:t>
      </w:r>
    </w:p>
    <w:p w14:paraId="700F7406" w14:textId="77777777" w:rsidR="00F73770" w:rsidRPr="007A0902" w:rsidRDefault="00F73770" w:rsidP="00B643A8">
      <w:pPr>
        <w:spacing w:after="0" w:line="240" w:lineRule="auto"/>
        <w:ind w:firstLine="709"/>
        <w:jc w:val="both"/>
        <w:rPr>
          <w:rFonts w:ascii="Times New Roman" w:hAnsi="Times New Roman" w:cs="Times New Roman"/>
          <w:color w:val="000000" w:themeColor="text1"/>
          <w:sz w:val="28"/>
          <w:szCs w:val="28"/>
        </w:rPr>
      </w:pPr>
    </w:p>
    <w:p w14:paraId="2D8AF79B" w14:textId="0E3DB32D" w:rsidR="00B643A8" w:rsidRPr="007A0902" w:rsidRDefault="00B643A8" w:rsidP="00F73770">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Бюджетное устройство муниципального округа</w:t>
      </w:r>
    </w:p>
    <w:p w14:paraId="4749D3F1" w14:textId="6C85659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Местный бюджет представляет собой форму образования и расходования денежных средств, предназначенных для финансового обеспечения задач и функций местного самоуправления, отнес</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к предметам ведения муниципального округа в порядке, установленном федеральными законами и законами города Москвы.</w:t>
      </w:r>
    </w:p>
    <w:p w14:paraId="7654AE32" w14:textId="18B39B1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Местный бюджет предназначен для исполнения расходных обязательств муниципального округа</w:t>
      </w:r>
      <w:r w:rsidR="0044414B" w:rsidRPr="007A0902">
        <w:rPr>
          <w:rFonts w:ascii="Times New Roman" w:hAnsi="Times New Roman" w:cs="Times New Roman"/>
          <w:color w:val="000000" w:themeColor="text1"/>
          <w:sz w:val="28"/>
          <w:szCs w:val="28"/>
        </w:rPr>
        <w:t xml:space="preserve"> (</w:t>
      </w:r>
      <w:proofErr w:type="spellStart"/>
      <w:r w:rsidR="0044414B" w:rsidRPr="007A0902">
        <w:rPr>
          <w:rFonts w:ascii="Times New Roman" w:hAnsi="Times New Roman" w:cs="Times New Roman"/>
          <w:color w:val="000000" w:themeColor="text1"/>
          <w:sz w:val="28"/>
          <w:szCs w:val="28"/>
        </w:rPr>
        <w:t>абз</w:t>
      </w:r>
      <w:proofErr w:type="spellEnd"/>
      <w:r w:rsidR="0044414B" w:rsidRPr="007A0902">
        <w:rPr>
          <w:rFonts w:ascii="Times New Roman" w:hAnsi="Times New Roman" w:cs="Times New Roman"/>
          <w:color w:val="000000" w:themeColor="text1"/>
          <w:sz w:val="28"/>
          <w:szCs w:val="28"/>
        </w:rPr>
        <w:t>. 2 ст. 15 БК РФ).</w:t>
      </w:r>
    </w:p>
    <w:p w14:paraId="29ABB8B7" w14:textId="541D08D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Местный бюджет разрабатывается и утверждается в форме решения Совета депутатов</w:t>
      </w:r>
      <w:r w:rsidR="008E3EDB" w:rsidRPr="007A0902">
        <w:rPr>
          <w:rFonts w:ascii="Times New Roman" w:hAnsi="Times New Roman" w:cs="Times New Roman"/>
          <w:color w:val="000000" w:themeColor="text1"/>
          <w:sz w:val="28"/>
          <w:szCs w:val="28"/>
        </w:rPr>
        <w:t xml:space="preserve"> (ч. 4 ст. 3</w:t>
      </w:r>
      <w:r w:rsidR="008E3EDB" w:rsidRPr="007A0902">
        <w:rPr>
          <w:color w:val="000000" w:themeColor="text1"/>
        </w:rPr>
        <w:t xml:space="preserve"> </w:t>
      </w:r>
      <w:r w:rsidR="008E3EDB" w:rsidRPr="007A0902">
        <w:rPr>
          <w:rFonts w:ascii="Times New Roman" w:hAnsi="Times New Roman" w:cs="Times New Roman"/>
          <w:color w:val="000000" w:themeColor="text1"/>
          <w:sz w:val="28"/>
          <w:szCs w:val="28"/>
        </w:rPr>
        <w:t>Закона г. Москвы от 10.09.2008 № 39)</w:t>
      </w:r>
      <w:r w:rsidRPr="007A0902">
        <w:rPr>
          <w:rFonts w:ascii="Times New Roman" w:hAnsi="Times New Roman" w:cs="Times New Roman"/>
          <w:color w:val="000000" w:themeColor="text1"/>
          <w:sz w:val="28"/>
          <w:szCs w:val="28"/>
        </w:rPr>
        <w:t>.</w:t>
      </w:r>
    </w:p>
    <w:p w14:paraId="3BDA0465" w14:textId="2F5634F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При составлении, утверждении и исполнении местного бюджета в части классификации доходов, расходов, источников финансирования дефицита местного бюджета и операций сектора государственного управления применяется единая бюджетная классификация Российской Федерации.</w:t>
      </w:r>
    </w:p>
    <w:p w14:paraId="35E76E35"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Детализация объектов бюджетной классификации по местному бюджету осуществляется в соответствии с Бюджетным кодексом Российской Федерации и соответствующим законом города Москвы на основании решения Совета депутатов о местном бюджете, не нарушая общих принципов построения и единства бюджетной классификации Российской Федерации.</w:t>
      </w:r>
    </w:p>
    <w:p w14:paraId="0A7BC717" w14:textId="01EC8C1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Для детализации поступлений по кодам классификации доходов применяется код подвида доходов. Финансовый орган муниципального округа утверждает перечень кодов подвидов по видам доходов, главными администраторами которых являются органы местного самоуправления округа и (или) находящиеся в их ведении муниципальные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нные учреждения.</w:t>
      </w:r>
    </w:p>
    <w:p w14:paraId="54B164A8" w14:textId="32465255" w:rsidR="008B1F9D" w:rsidRPr="007A0902" w:rsidRDefault="008B1F9D"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w:t>
      </w:r>
      <w:proofErr w:type="spellStart"/>
      <w:r w:rsidRPr="007A0902">
        <w:rPr>
          <w:rFonts w:ascii="Times New Roman" w:hAnsi="Times New Roman" w:cs="Times New Roman"/>
          <w:color w:val="000000" w:themeColor="text1"/>
          <w:sz w:val="28"/>
          <w:szCs w:val="28"/>
        </w:rPr>
        <w:t>абз</w:t>
      </w:r>
      <w:proofErr w:type="spellEnd"/>
      <w:r w:rsidRPr="007A0902">
        <w:rPr>
          <w:rFonts w:ascii="Times New Roman" w:hAnsi="Times New Roman" w:cs="Times New Roman"/>
          <w:color w:val="000000" w:themeColor="text1"/>
          <w:sz w:val="28"/>
          <w:szCs w:val="28"/>
        </w:rPr>
        <w:t xml:space="preserve">. 8 п. 11 </w:t>
      </w:r>
      <w:r w:rsidR="00F909A5" w:rsidRPr="007A0902">
        <w:rPr>
          <w:rFonts w:ascii="Times New Roman" w:hAnsi="Times New Roman" w:cs="Times New Roman"/>
          <w:color w:val="000000" w:themeColor="text1"/>
          <w:sz w:val="28"/>
          <w:szCs w:val="28"/>
        </w:rPr>
        <w:t xml:space="preserve">раздел </w:t>
      </w:r>
      <w:r w:rsidR="00F909A5" w:rsidRPr="007A0902">
        <w:rPr>
          <w:rFonts w:ascii="Times New Roman" w:hAnsi="Times New Roman" w:cs="Times New Roman"/>
          <w:color w:val="000000" w:themeColor="text1"/>
          <w:sz w:val="28"/>
          <w:szCs w:val="28"/>
          <w:lang w:val="en-US"/>
        </w:rPr>
        <w:t>II</w:t>
      </w:r>
      <w:r w:rsidR="00F909A5" w:rsidRPr="007A0902">
        <w:rPr>
          <w:rFonts w:ascii="Times New Roman" w:hAnsi="Times New Roman" w:cs="Times New Roman"/>
          <w:color w:val="000000" w:themeColor="text1"/>
          <w:sz w:val="28"/>
          <w:szCs w:val="28"/>
        </w:rPr>
        <w:t xml:space="preserve"> Порядка формирования и применения кодов бюджетной классификации Российской Федерации, их структуре и принципах назначения, утв. Приказом Минфина России от 24.05.2022 № 82н).</w:t>
      </w:r>
    </w:p>
    <w:p w14:paraId="2E82543F" w14:textId="58E6BFAA" w:rsidR="008B1F9D" w:rsidRPr="007A0902" w:rsidRDefault="008B1F9D" w:rsidP="00B643A8">
      <w:pPr>
        <w:spacing w:after="0" w:line="240" w:lineRule="auto"/>
        <w:ind w:firstLine="709"/>
        <w:jc w:val="both"/>
        <w:rPr>
          <w:rFonts w:ascii="Times New Roman" w:hAnsi="Times New Roman" w:cs="Times New Roman"/>
          <w:color w:val="000000" w:themeColor="text1"/>
          <w:sz w:val="28"/>
          <w:szCs w:val="28"/>
          <w:highlight w:val="red"/>
        </w:rPr>
      </w:pPr>
    </w:p>
    <w:p w14:paraId="49917D0B" w14:textId="4FE8874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Перечень и коды целевых статей и видов расходов местного бюджета утверждаются в составе ведомственной структуры расходов решением Совета депутатов о местном бюджете либо в установленных Бюджетным кодексом </w:t>
      </w:r>
      <w:r w:rsidRPr="007A0902">
        <w:rPr>
          <w:rFonts w:ascii="Times New Roman" w:hAnsi="Times New Roman" w:cs="Times New Roman"/>
          <w:color w:val="000000" w:themeColor="text1"/>
          <w:sz w:val="28"/>
          <w:szCs w:val="28"/>
        </w:rPr>
        <w:lastRenderedPageBreak/>
        <w:t>Российской Федерации случаях сводной бюджетной росписью местного бюджета. Целевые статьи и виды расходов местного бюджета формируются в соответствии с расходными обязательствами, подлежащими исполнению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средств местного бюджета.</w:t>
      </w:r>
    </w:p>
    <w:p w14:paraId="6D76F7F8"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Перечень статей и видов источников финансирования дефицита местного бюджета утверждается решением Совета депутатов о местном бюджете при утверждении источников финансирования дефицита бюджета.</w:t>
      </w:r>
    </w:p>
    <w:p w14:paraId="0813D14B" w14:textId="58F07C0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Формирование и исполнение местного бюджета основывается на общих принципах бюджетной системы Российской Федерации, установленных Бюджетным кодексом Российской Федерации.</w:t>
      </w:r>
    </w:p>
    <w:p w14:paraId="7B50E8CF" w14:textId="1DADC6A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округа, возникающих в связи с осуществлением органами местного самоуправления муниципального округа полномочий по вопросам местного значения, и расходных обязательств муниципального округа, исполняемых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субвенций из других бюджетов бюджетной системы Российской Федерации для осуществления отдельных государственных полномочий.</w:t>
      </w:r>
    </w:p>
    <w:p w14:paraId="2EAA2BEA" w14:textId="77777777" w:rsidR="008E6A98" w:rsidRPr="007A0902" w:rsidRDefault="008E6A98" w:rsidP="00B643A8">
      <w:pPr>
        <w:spacing w:after="0" w:line="240" w:lineRule="auto"/>
        <w:ind w:firstLine="709"/>
        <w:jc w:val="both"/>
        <w:rPr>
          <w:rFonts w:ascii="Times New Roman" w:hAnsi="Times New Roman" w:cs="Times New Roman"/>
          <w:color w:val="000000" w:themeColor="text1"/>
          <w:sz w:val="28"/>
          <w:szCs w:val="28"/>
        </w:rPr>
      </w:pPr>
    </w:p>
    <w:p w14:paraId="6A0040BD" w14:textId="5722C71C" w:rsidR="00B643A8" w:rsidRPr="007A0902" w:rsidRDefault="00B643A8" w:rsidP="008E6A98">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3.</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Доходы местного бюджета</w:t>
      </w:r>
    </w:p>
    <w:p w14:paraId="26C07019" w14:textId="007581D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Доходы местного бюджета формируются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собственных доходов муниципального округа, предусмотренных законом города Москвы о бюджете города Москвы на очередной финансовый год (очередной финансовый год и плановый период) (далее – бюджет города Москвы) в соответствии с федеральным законодательством.</w:t>
      </w:r>
    </w:p>
    <w:p w14:paraId="3F9935F7" w14:textId="2370FF3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Источники формирования доходов местного бюджета и нормативы отчислений от федеральных налогов и сборов, региональных налогов и неналоговых доходов в местный бюджет определяются законом города Москвы о бюджете города Москвы в пределах полномочий, предоставленных федеральными законами органам государственной власти города Москвы, и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полномочий, переданных органам местного самоуправления муниципального округа законами города Москвы.</w:t>
      </w:r>
    </w:p>
    <w:p w14:paraId="253CBD94" w14:textId="77777777" w:rsidR="003140E7" w:rsidRPr="007A0902" w:rsidRDefault="003140E7" w:rsidP="00B643A8">
      <w:pPr>
        <w:spacing w:after="0" w:line="240" w:lineRule="auto"/>
        <w:ind w:firstLine="709"/>
        <w:jc w:val="both"/>
        <w:rPr>
          <w:rFonts w:ascii="Times New Roman" w:hAnsi="Times New Roman" w:cs="Times New Roman"/>
          <w:strike/>
          <w:color w:val="000000" w:themeColor="text1"/>
          <w:sz w:val="28"/>
          <w:szCs w:val="28"/>
        </w:rPr>
      </w:pPr>
    </w:p>
    <w:p w14:paraId="788263D4" w14:textId="69437FFE" w:rsidR="00B643A8" w:rsidRPr="007A0902" w:rsidRDefault="00B643A8" w:rsidP="002942CE">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4.</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Расходы местного бюджета</w:t>
      </w:r>
    </w:p>
    <w:p w14:paraId="3D3CC4E9" w14:textId="4CFE7ECB"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Расходы местного бюджета осуществляются в формах, предусмотренных Бюджетным кодексом Российской Федерации.</w:t>
      </w:r>
    </w:p>
    <w:p w14:paraId="5F5AF316" w14:textId="3FDEE06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Органы местного самоуправления муниципального округа в соответствии с Бюджетным кодексом Российской Федерации и законами города Москвы самостоятельно определяют направления расходов средств местного бюджета в соответствии с вопросами местного значения.</w:t>
      </w:r>
    </w:p>
    <w:p w14:paraId="6983B194" w14:textId="55039A41" w:rsidR="0075181D"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Порядок осуществления расходов местного бюджета на осуществление отдельных государственных полномочий, переданных органам местного самоуправления муниципального округа федеральными законами и законами города Москвы, устанавливается соответственно </w:t>
      </w:r>
      <w:r w:rsidRPr="007A0902">
        <w:rPr>
          <w:rFonts w:ascii="Times New Roman" w:hAnsi="Times New Roman" w:cs="Times New Roman"/>
          <w:color w:val="000000" w:themeColor="text1"/>
          <w:sz w:val="28"/>
          <w:szCs w:val="28"/>
        </w:rPr>
        <w:lastRenderedPageBreak/>
        <w:t>федеральными органами государственной власти и органами государственной власти города Москвы</w:t>
      </w:r>
      <w:r w:rsidR="002942CE" w:rsidRPr="007A0902">
        <w:rPr>
          <w:rFonts w:ascii="Times New Roman" w:hAnsi="Times New Roman" w:cs="Times New Roman"/>
          <w:color w:val="000000" w:themeColor="text1"/>
          <w:sz w:val="28"/>
          <w:szCs w:val="28"/>
        </w:rPr>
        <w:t xml:space="preserve"> </w:t>
      </w:r>
      <w:r w:rsidR="0075181D" w:rsidRPr="007A0902">
        <w:rPr>
          <w:rFonts w:ascii="Times New Roman" w:hAnsi="Times New Roman" w:cs="Times New Roman"/>
          <w:color w:val="000000" w:themeColor="text1"/>
          <w:sz w:val="28"/>
          <w:szCs w:val="28"/>
        </w:rPr>
        <w:t>(</w:t>
      </w:r>
      <w:proofErr w:type="spellStart"/>
      <w:r w:rsidR="0075181D" w:rsidRPr="007A0902">
        <w:rPr>
          <w:rFonts w:ascii="Times New Roman" w:hAnsi="Times New Roman" w:cs="Times New Roman"/>
          <w:color w:val="000000" w:themeColor="text1"/>
          <w:sz w:val="28"/>
          <w:szCs w:val="28"/>
        </w:rPr>
        <w:t>абз</w:t>
      </w:r>
      <w:proofErr w:type="spellEnd"/>
      <w:r w:rsidR="0075181D" w:rsidRPr="007A0902">
        <w:rPr>
          <w:rFonts w:ascii="Times New Roman" w:hAnsi="Times New Roman" w:cs="Times New Roman"/>
          <w:color w:val="000000" w:themeColor="text1"/>
          <w:sz w:val="28"/>
          <w:szCs w:val="28"/>
        </w:rPr>
        <w:t xml:space="preserve">. 9 ст. 7 БК РФ, </w:t>
      </w:r>
      <w:proofErr w:type="spellStart"/>
      <w:r w:rsidR="0075181D" w:rsidRPr="007A0902">
        <w:rPr>
          <w:rFonts w:ascii="Times New Roman" w:hAnsi="Times New Roman" w:cs="Times New Roman"/>
          <w:color w:val="000000" w:themeColor="text1"/>
          <w:sz w:val="28"/>
          <w:szCs w:val="28"/>
        </w:rPr>
        <w:t>абз</w:t>
      </w:r>
      <w:proofErr w:type="spellEnd"/>
      <w:r w:rsidR="0075181D" w:rsidRPr="007A0902">
        <w:rPr>
          <w:rFonts w:ascii="Times New Roman" w:hAnsi="Times New Roman" w:cs="Times New Roman"/>
          <w:color w:val="000000" w:themeColor="text1"/>
          <w:sz w:val="28"/>
          <w:szCs w:val="28"/>
        </w:rPr>
        <w:t>. 6 ст. 8 БК РФ).</w:t>
      </w:r>
    </w:p>
    <w:p w14:paraId="2A6B6A1B" w14:textId="18407F9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органов местного самоуправления муниципального округа по решению вопросов местного значения и осуществлению отдельных государственных полномочий города Москвы, исполнение которых согласно законодательству Российской Федерации должно происходить в очередном финансовом году (очередном финансовом году и плановом периоде)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средств местного бюджета.</w:t>
      </w:r>
    </w:p>
    <w:p w14:paraId="75D2676B"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Нормативы обеспечения расходных обязательств для определения минимальных расходов местного бюджета утверждаются законом города Москвы о бюджете города Москвы.</w:t>
      </w:r>
    </w:p>
    <w:p w14:paraId="23D67D5E" w14:textId="795D888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решении Совета депутатов о местном бюджете могут устанавливаться условия предоставления средств из местного бюджета, в соответствии с которыми предоставление таких средств осуществляется в порядке, установленном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муниципального округа (далее –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Контроль за соблюдением указанных в настоящем пункте условий осуществляется </w:t>
      </w:r>
      <w:r w:rsidR="00CA6E2F" w:rsidRPr="007A0902">
        <w:rPr>
          <w:rFonts w:ascii="Times New Roman" w:hAnsi="Times New Roman" w:cs="Times New Roman"/>
          <w:color w:val="000000" w:themeColor="text1"/>
          <w:sz w:val="28"/>
          <w:szCs w:val="28"/>
        </w:rPr>
        <w:t>Аппаратом</w:t>
      </w:r>
      <w:r w:rsidR="002942CE" w:rsidRPr="007A0902">
        <w:rPr>
          <w:rFonts w:ascii="Times New Roman" w:hAnsi="Times New Roman" w:cs="Times New Roman"/>
          <w:color w:val="000000" w:themeColor="text1"/>
          <w:sz w:val="28"/>
          <w:szCs w:val="28"/>
        </w:rPr>
        <w:t xml:space="preserve"> (ст. 78.1 БК РФ).</w:t>
      </w:r>
    </w:p>
    <w:p w14:paraId="76943E9C" w14:textId="4DC4383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о местном бюджете либо в текущем финансовом году после внесения соответствующих изменений в решение Совета депутатов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14:paraId="21BAA4C3" w14:textId="77777777" w:rsidR="008A4161" w:rsidRPr="007A0902" w:rsidRDefault="008A4161" w:rsidP="00B643A8">
      <w:pPr>
        <w:spacing w:after="0" w:line="240" w:lineRule="auto"/>
        <w:ind w:firstLine="709"/>
        <w:jc w:val="both"/>
        <w:rPr>
          <w:rFonts w:ascii="Times New Roman" w:hAnsi="Times New Roman" w:cs="Times New Roman"/>
          <w:color w:val="000000" w:themeColor="text1"/>
          <w:sz w:val="28"/>
          <w:szCs w:val="28"/>
        </w:rPr>
      </w:pPr>
    </w:p>
    <w:p w14:paraId="3A504E0A" w14:textId="50365193" w:rsidR="00B643A8" w:rsidRPr="007A0902" w:rsidRDefault="00B643A8" w:rsidP="002942CE">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5.</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Расходные обязательства муниципального округа</w:t>
      </w:r>
    </w:p>
    <w:p w14:paraId="35CEBB29" w14:textId="2B51E76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5.1.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Расходные обязательства муниципального округа обуславливаются полномочиями органов местного самоуправления, определяемыми законами города Москвы:</w:t>
      </w:r>
    </w:p>
    <w:p w14:paraId="56EEF274"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об организации местного самоуправления в городе Москве;</w:t>
      </w:r>
    </w:p>
    <w:p w14:paraId="27D82ED3"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 передаче органам местного самоуправления отдельных государственных полномочий города Москвы.</w:t>
      </w:r>
    </w:p>
    <w:p w14:paraId="2B891099" w14:textId="6688E5E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5.2.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Расходные обязательства муниципального округа возникают в результате:</w:t>
      </w:r>
    </w:p>
    <w:p w14:paraId="444E7D0C"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принятия муниципальных правовых актов по вопросам местного значения, а также заключения муниципальным округом (от имени муниципального округа) договоров (соглашений) по данным вопросам;</w:t>
      </w:r>
    </w:p>
    <w:p w14:paraId="1220096F" w14:textId="1EC356E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принятия муниципальных правовых актов при осуществлении органами местного самоуправления муниципального округа переданных им отдельных государственных полномочий</w:t>
      </w:r>
      <w:r w:rsidR="002942CE" w:rsidRPr="007A0902">
        <w:rPr>
          <w:rFonts w:ascii="Times New Roman" w:hAnsi="Times New Roman" w:cs="Times New Roman"/>
          <w:color w:val="000000" w:themeColor="text1"/>
          <w:sz w:val="28"/>
          <w:szCs w:val="28"/>
        </w:rPr>
        <w:t>.</w:t>
      </w:r>
    </w:p>
    <w:p w14:paraId="67184955" w14:textId="208C5C9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5.3.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Расходные обязательства муниципального округа, указанные в абзац</w:t>
      </w:r>
      <w:r w:rsidR="002942CE"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 втором пункта 5.2 настоящего Положения, устанавливаются органами местного самоуправления муниципального округа самостоятельно и исполняются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собственных доходов местного бюджета и источников финансирования дефицита местного бюджета.</w:t>
      </w:r>
    </w:p>
    <w:p w14:paraId="29C23FFC" w14:textId="4363C0B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Расходные обязательства муниципального округа, указанные в абзаце третьем пункта 5.2 настоящего Положения, устанавливаются муниципальными правовыми актами органов местного самоуправления муниципального округа в соответствии с федеральными законами и законами города Москвы и исполняются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и в пределах субвенций из бюджета города Москвы, предоставляемых местному бюджету в порядке, предусмотренном Бюджетным кодексом Российской Федерации.</w:t>
      </w:r>
    </w:p>
    <w:p w14:paraId="2A9F9426" w14:textId="02FAB005" w:rsidR="008A4161"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5.4.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Перечень и порядок исполнения расходных обязательств муниципального округа устанавливается Правительством Москвы</w:t>
      </w:r>
      <w:r w:rsidR="002942CE" w:rsidRPr="007A0902">
        <w:rPr>
          <w:rFonts w:ascii="Times New Roman" w:hAnsi="Times New Roman" w:cs="Times New Roman"/>
          <w:color w:val="000000" w:themeColor="text1"/>
          <w:sz w:val="28"/>
          <w:szCs w:val="28"/>
        </w:rPr>
        <w:t xml:space="preserve"> (</w:t>
      </w:r>
      <w:proofErr w:type="spellStart"/>
      <w:r w:rsidR="008A4161" w:rsidRPr="007A0902">
        <w:rPr>
          <w:rFonts w:ascii="Times New Roman" w:hAnsi="Times New Roman" w:cs="Times New Roman"/>
          <w:color w:val="000000" w:themeColor="text1"/>
          <w:sz w:val="28"/>
          <w:szCs w:val="28"/>
        </w:rPr>
        <w:t>абз</w:t>
      </w:r>
      <w:proofErr w:type="spellEnd"/>
      <w:r w:rsidR="002942CE" w:rsidRPr="007A0902">
        <w:rPr>
          <w:rFonts w:ascii="Times New Roman" w:hAnsi="Times New Roman" w:cs="Times New Roman"/>
          <w:color w:val="000000" w:themeColor="text1"/>
          <w:sz w:val="28"/>
          <w:szCs w:val="28"/>
        </w:rPr>
        <w:t>. 7 и 8 ч. 2 ст. 8</w:t>
      </w:r>
      <w:r w:rsidR="008A4161" w:rsidRPr="007A0902">
        <w:rPr>
          <w:rFonts w:ascii="Times New Roman" w:hAnsi="Times New Roman" w:cs="Times New Roman"/>
          <w:color w:val="000000" w:themeColor="text1"/>
          <w:sz w:val="28"/>
          <w:szCs w:val="28"/>
        </w:rPr>
        <w:t>, ст</w:t>
      </w:r>
      <w:r w:rsidR="002942CE" w:rsidRPr="007A0902">
        <w:rPr>
          <w:rFonts w:ascii="Times New Roman" w:hAnsi="Times New Roman" w:cs="Times New Roman"/>
          <w:color w:val="000000" w:themeColor="text1"/>
          <w:sz w:val="28"/>
          <w:szCs w:val="28"/>
        </w:rPr>
        <w:t xml:space="preserve">. </w:t>
      </w:r>
      <w:r w:rsidR="008A4161" w:rsidRPr="007A0902">
        <w:rPr>
          <w:rFonts w:ascii="Times New Roman" w:hAnsi="Times New Roman" w:cs="Times New Roman"/>
          <w:color w:val="000000" w:themeColor="text1"/>
          <w:sz w:val="28"/>
          <w:szCs w:val="28"/>
        </w:rPr>
        <w:t xml:space="preserve">86 и 87 </w:t>
      </w:r>
      <w:r w:rsidR="002942CE" w:rsidRPr="007A0902">
        <w:rPr>
          <w:rFonts w:ascii="Times New Roman" w:hAnsi="Times New Roman" w:cs="Times New Roman"/>
          <w:color w:val="000000" w:themeColor="text1"/>
          <w:sz w:val="28"/>
          <w:szCs w:val="28"/>
        </w:rPr>
        <w:t xml:space="preserve">БК РФ, ст. </w:t>
      </w:r>
      <w:r w:rsidR="008A4161" w:rsidRPr="007A0902">
        <w:rPr>
          <w:rFonts w:ascii="Times New Roman" w:hAnsi="Times New Roman" w:cs="Times New Roman"/>
          <w:color w:val="000000" w:themeColor="text1"/>
          <w:sz w:val="28"/>
          <w:szCs w:val="28"/>
        </w:rPr>
        <w:t>9 и 10 Закона города Москвы от 10</w:t>
      </w:r>
      <w:r w:rsidR="002942CE" w:rsidRPr="007A0902">
        <w:rPr>
          <w:rFonts w:ascii="Times New Roman" w:hAnsi="Times New Roman" w:cs="Times New Roman"/>
          <w:color w:val="000000" w:themeColor="text1"/>
          <w:sz w:val="28"/>
          <w:szCs w:val="28"/>
        </w:rPr>
        <w:t>.10.</w:t>
      </w:r>
      <w:r w:rsidR="008A4161" w:rsidRPr="007A0902">
        <w:rPr>
          <w:rFonts w:ascii="Times New Roman" w:hAnsi="Times New Roman" w:cs="Times New Roman"/>
          <w:color w:val="000000" w:themeColor="text1"/>
          <w:sz w:val="28"/>
          <w:szCs w:val="28"/>
        </w:rPr>
        <w:t>2008 года № 39 «О бюджетном устройстве и бюджетном процессе в городе Москве», постановление Правительства Москвы от 22</w:t>
      </w:r>
      <w:r w:rsidR="002942CE" w:rsidRPr="007A0902">
        <w:rPr>
          <w:rFonts w:ascii="Times New Roman" w:hAnsi="Times New Roman" w:cs="Times New Roman"/>
          <w:color w:val="000000" w:themeColor="text1"/>
          <w:sz w:val="28"/>
          <w:szCs w:val="28"/>
        </w:rPr>
        <w:t>.08.</w:t>
      </w:r>
      <w:r w:rsidR="008A4161" w:rsidRPr="007A0902">
        <w:rPr>
          <w:rFonts w:ascii="Times New Roman" w:hAnsi="Times New Roman" w:cs="Times New Roman"/>
          <w:color w:val="000000" w:themeColor="text1"/>
          <w:sz w:val="28"/>
          <w:szCs w:val="28"/>
        </w:rPr>
        <w:t>2006 года № 631-ПП «О Перечне и порядке исполнения расходных обязательств, Порядке ведения реестров расходных обязательств внутригородских муниципальных образований в городе Москве»</w:t>
      </w:r>
      <w:r w:rsidR="002942CE" w:rsidRPr="007A0902">
        <w:rPr>
          <w:rFonts w:ascii="Times New Roman" w:hAnsi="Times New Roman" w:cs="Times New Roman"/>
          <w:color w:val="000000" w:themeColor="text1"/>
          <w:sz w:val="28"/>
          <w:szCs w:val="28"/>
        </w:rPr>
        <w:t>).</w:t>
      </w:r>
    </w:p>
    <w:p w14:paraId="311B5B6D" w14:textId="2A03546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5.5.</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 xml:space="preserve">Аппарат Совета депутатов (далее - Аппарат) </w:t>
      </w:r>
      <w:r w:rsidRPr="007A0902">
        <w:rPr>
          <w:rFonts w:ascii="Times New Roman" w:hAnsi="Times New Roman" w:cs="Times New Roman"/>
          <w:color w:val="000000" w:themeColor="text1"/>
          <w:sz w:val="28"/>
          <w:szCs w:val="28"/>
        </w:rPr>
        <w:t>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реестр расходных обязательств муниципального округа. </w:t>
      </w:r>
    </w:p>
    <w:p w14:paraId="018F2856" w14:textId="31E5C8B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Реестр расходных обязательств муниципального округа 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тся в порядке, установленном Правительством Москвы.</w:t>
      </w:r>
    </w:p>
    <w:p w14:paraId="61C6E75C" w14:textId="0C2437C4" w:rsidR="008A4161"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Реестр расходных обязательств муниципального округа представляется в финансовый орган города Москвы в порядке, установленном финансовым органом города Москвы</w:t>
      </w:r>
      <w:r w:rsidR="002942CE" w:rsidRPr="007A0902">
        <w:rPr>
          <w:rFonts w:ascii="Times New Roman" w:hAnsi="Times New Roman" w:cs="Times New Roman"/>
          <w:color w:val="000000" w:themeColor="text1"/>
          <w:sz w:val="28"/>
          <w:szCs w:val="28"/>
        </w:rPr>
        <w:t xml:space="preserve"> (приказ Департамента финансов города Москвы от 28.04.2018 года № 143 «Об утверждении Порядка представления внутригородскими муниципальными образованиями в городе Москве реестров расходных обязательств муниципальных образований, входящих в состав субъекта Российской Федерации»).</w:t>
      </w:r>
    </w:p>
    <w:p w14:paraId="707C158D" w14:textId="77777777" w:rsidR="002942CE" w:rsidRPr="007A0902" w:rsidRDefault="002942CE" w:rsidP="00B643A8">
      <w:pPr>
        <w:spacing w:after="0" w:line="240" w:lineRule="auto"/>
        <w:ind w:firstLine="709"/>
        <w:jc w:val="both"/>
        <w:rPr>
          <w:rFonts w:ascii="Times New Roman" w:hAnsi="Times New Roman" w:cs="Times New Roman"/>
          <w:b/>
          <w:bCs/>
          <w:color w:val="000000" w:themeColor="text1"/>
          <w:sz w:val="28"/>
          <w:szCs w:val="28"/>
        </w:rPr>
      </w:pPr>
    </w:p>
    <w:p w14:paraId="02D13D12" w14:textId="2F024346" w:rsidR="00B643A8" w:rsidRPr="007A0902" w:rsidRDefault="00B643A8" w:rsidP="002942CE">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6.</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 xml:space="preserve">Резервный фонд </w:t>
      </w:r>
      <w:r w:rsidR="00CA6E2F" w:rsidRPr="007A0902">
        <w:rPr>
          <w:rFonts w:ascii="Times New Roman" w:hAnsi="Times New Roman" w:cs="Times New Roman"/>
          <w:b/>
          <w:bCs/>
          <w:color w:val="000000" w:themeColor="text1"/>
          <w:sz w:val="28"/>
          <w:szCs w:val="28"/>
        </w:rPr>
        <w:t>Аппарата</w:t>
      </w:r>
    </w:p>
    <w:p w14:paraId="1D95CFD6" w14:textId="1753184A" w:rsidR="008A4161" w:rsidRPr="007A0902" w:rsidRDefault="008A4161" w:rsidP="00B643A8">
      <w:pPr>
        <w:spacing w:after="0" w:line="240" w:lineRule="auto"/>
        <w:ind w:firstLine="709"/>
        <w:jc w:val="both"/>
        <w:rPr>
          <w:rFonts w:ascii="Times New Roman" w:hAnsi="Times New Roman" w:cs="Times New Roman"/>
          <w:color w:val="000000" w:themeColor="text1"/>
          <w:sz w:val="28"/>
          <w:szCs w:val="28"/>
        </w:rPr>
      </w:pPr>
    </w:p>
    <w:p w14:paraId="69336C91" w14:textId="5F9D4238" w:rsidR="002942CE" w:rsidRPr="007A0902" w:rsidRDefault="00B643A8" w:rsidP="002942CE">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6.1.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расходной части местного бюджета предусматривается создание резервного фонда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В расходной части местного бюджета запрещается создание резервных фондов Совета депутатов и депутатов Совета депутатов</w:t>
      </w:r>
      <w:r w:rsidR="002942CE" w:rsidRPr="007A0902">
        <w:rPr>
          <w:rFonts w:ascii="Times New Roman" w:hAnsi="Times New Roman" w:cs="Times New Roman"/>
          <w:color w:val="000000" w:themeColor="text1"/>
          <w:sz w:val="28"/>
          <w:szCs w:val="28"/>
        </w:rPr>
        <w:t xml:space="preserve"> (п. 2 ст. 81 БК РФ).</w:t>
      </w:r>
    </w:p>
    <w:p w14:paraId="6CC7D65E" w14:textId="6A4ACED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6.2.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Размер резервного фонда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устанавливается решением Совета депутатов о местном бюджете и не может превышать 3 процента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указанным решением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расходов.</w:t>
      </w:r>
    </w:p>
    <w:p w14:paraId="4977B375" w14:textId="2030F5F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6.3.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Средства резервного фонда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6.4 настоящего Положения.</w:t>
      </w:r>
    </w:p>
    <w:p w14:paraId="102C6B25" w14:textId="589870E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6.4.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Бюджетные ассигнования резервного фонда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предусмотренные в составе местного бюджета, используются по решению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Порядок использования бюджетных ассигнований резервного фонда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устанавливается </w:t>
      </w:r>
      <w:r w:rsidR="00CA6E2F" w:rsidRPr="007A0902">
        <w:rPr>
          <w:rFonts w:ascii="Times New Roman" w:hAnsi="Times New Roman" w:cs="Times New Roman"/>
          <w:color w:val="000000" w:themeColor="text1"/>
          <w:sz w:val="28"/>
          <w:szCs w:val="28"/>
        </w:rPr>
        <w:t>Аппаратом</w:t>
      </w:r>
      <w:r w:rsidR="0084785B" w:rsidRPr="007A0902">
        <w:rPr>
          <w:rFonts w:ascii="Times New Roman" w:hAnsi="Times New Roman" w:cs="Times New Roman"/>
          <w:color w:val="000000" w:themeColor="text1"/>
          <w:sz w:val="28"/>
          <w:szCs w:val="28"/>
        </w:rPr>
        <w:t xml:space="preserve"> (п. 6 ст. 81 БК РФ)</w:t>
      </w:r>
      <w:r w:rsidRPr="007A0902">
        <w:rPr>
          <w:rFonts w:ascii="Times New Roman" w:hAnsi="Times New Roman" w:cs="Times New Roman"/>
          <w:color w:val="000000" w:themeColor="text1"/>
          <w:sz w:val="28"/>
          <w:szCs w:val="28"/>
        </w:rPr>
        <w:t>.</w:t>
      </w:r>
    </w:p>
    <w:p w14:paraId="1317238A" w14:textId="78D3949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6.5.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об использовании бюджетных ассигнований резервного фонда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прилагается к годовому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ту об исполнении местного бюджета.</w:t>
      </w:r>
    </w:p>
    <w:p w14:paraId="67F86A87" w14:textId="77777777" w:rsidR="002942CE" w:rsidRPr="007A0902" w:rsidRDefault="002942CE" w:rsidP="00B643A8">
      <w:pPr>
        <w:spacing w:after="0" w:line="240" w:lineRule="auto"/>
        <w:ind w:firstLine="709"/>
        <w:jc w:val="both"/>
        <w:rPr>
          <w:rFonts w:ascii="Times New Roman" w:hAnsi="Times New Roman" w:cs="Times New Roman"/>
          <w:color w:val="000000" w:themeColor="text1"/>
          <w:sz w:val="28"/>
          <w:szCs w:val="28"/>
        </w:rPr>
      </w:pPr>
    </w:p>
    <w:p w14:paraId="79BB2857" w14:textId="04DBA19C" w:rsidR="00B643A8" w:rsidRPr="007A0902" w:rsidRDefault="00B643A8" w:rsidP="002942CE">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7.</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Межбюджетные трансферты</w:t>
      </w:r>
    </w:p>
    <w:p w14:paraId="1C078F30" w14:textId="029CE2F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7.1.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Межбюджетные трансферты из бюджета города Москвы местному бюджету предоставляются в формах, предусмотренных Бюджетным кодексом Российской Федерации и законом города Москвы о бюджетном устройстве и бюджетном процессе в городе Москве. Условия и порядок предоставления и использования межбюджетных трансфертов из бюджета города Москвы местному бюджету, а также порядок осуществления контроля за их целевым использованием определяются законом города Москвы о бюджетном устройстве и бюджетном процессе в городе Москве. </w:t>
      </w:r>
    </w:p>
    <w:p w14:paraId="690CE865" w14:textId="426B2EE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7.2.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На основании решения Совета депутатов из местного бюджета могут быть предоставлены субсидии и иные межбюджетные трансферты бюджету города Москвы.</w:t>
      </w:r>
    </w:p>
    <w:p w14:paraId="2F3C613B" w14:textId="1FEFFFF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7.3.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Субсидии, предусмотренные пунктом 7.2 настоящего Положения, отражаются в местном бюджете в порядке, установленном для межбюджетных трансфертов.</w:t>
      </w:r>
    </w:p>
    <w:p w14:paraId="3A6AD58C" w14:textId="6F52F10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7.4.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Субсидии и иные межбюджетные трансферты, предусмотренные пунктом 7.2 настоящего Положения, предоставляются на основании соглашений (договоров) о предоставлении субсидий и иных межбюджетных трансфертов, заключ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нных между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и органами исполнительной власти города Москвы (получателями субсидий и иных межбюджетных трансфертов), в которых предусматриваются цели, сроки, условия предоставления субсидий и иных межбюджетных трансфертов и форма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использовании, порядок возврата субсидий и иных межбюджетных трансфертов в случае нарушения условий их предоставления либо установления факта нецелевого использования субсидий и иных межбюджетных трансфертов.</w:t>
      </w:r>
    </w:p>
    <w:p w14:paraId="5F462FA7" w14:textId="7309F20F" w:rsidR="0047276A"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7.5.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Цели, порядок и условия предоставления межбюджетных трансфертов из местного бюджета, источником финансового обеспечения которых являются субсидии, субвенции и иные межбюджетные трансферты, имеющие целевое назначение, из бюджета города Москвы, устанавливаются </w:t>
      </w:r>
      <w:r w:rsidRPr="007A0902">
        <w:rPr>
          <w:rFonts w:ascii="Times New Roman" w:hAnsi="Times New Roman" w:cs="Times New Roman"/>
          <w:color w:val="000000" w:themeColor="text1"/>
          <w:sz w:val="28"/>
          <w:szCs w:val="28"/>
        </w:rPr>
        <w:lastRenderedPageBreak/>
        <w:t>решениями Совета депутатов, принятыми в соответствии с законами и (или) иными нормативными правовыми актами города Москвы</w:t>
      </w:r>
      <w:r w:rsidR="0084785B" w:rsidRPr="007A0902">
        <w:rPr>
          <w:rFonts w:ascii="Times New Roman" w:hAnsi="Times New Roman" w:cs="Times New Roman"/>
          <w:color w:val="000000" w:themeColor="text1"/>
          <w:sz w:val="28"/>
          <w:szCs w:val="28"/>
        </w:rPr>
        <w:t xml:space="preserve"> </w:t>
      </w:r>
      <w:r w:rsidR="0047276A" w:rsidRPr="007A0902">
        <w:rPr>
          <w:rFonts w:ascii="Times New Roman" w:hAnsi="Times New Roman" w:cs="Times New Roman"/>
          <w:color w:val="000000" w:themeColor="text1"/>
          <w:sz w:val="28"/>
          <w:szCs w:val="28"/>
        </w:rPr>
        <w:t>(</w:t>
      </w:r>
      <w:proofErr w:type="spellStart"/>
      <w:r w:rsidR="0047276A" w:rsidRPr="007A0902">
        <w:rPr>
          <w:rFonts w:ascii="Times New Roman" w:hAnsi="Times New Roman" w:cs="Times New Roman"/>
          <w:color w:val="000000" w:themeColor="text1"/>
          <w:sz w:val="28"/>
          <w:szCs w:val="28"/>
        </w:rPr>
        <w:t>абз</w:t>
      </w:r>
      <w:proofErr w:type="spellEnd"/>
      <w:r w:rsidR="0047276A" w:rsidRPr="007A0902">
        <w:rPr>
          <w:rFonts w:ascii="Times New Roman" w:hAnsi="Times New Roman" w:cs="Times New Roman"/>
          <w:color w:val="000000" w:themeColor="text1"/>
          <w:sz w:val="28"/>
          <w:szCs w:val="28"/>
        </w:rPr>
        <w:t>. 12 ст. 142 БК РФ).</w:t>
      </w:r>
    </w:p>
    <w:p w14:paraId="553F069F" w14:textId="77777777" w:rsidR="00650C4F" w:rsidRPr="007A0902" w:rsidRDefault="00650C4F" w:rsidP="00BB465A">
      <w:pPr>
        <w:spacing w:after="0" w:line="240" w:lineRule="auto"/>
        <w:jc w:val="both"/>
        <w:rPr>
          <w:rFonts w:ascii="Times New Roman" w:hAnsi="Times New Roman" w:cs="Times New Roman"/>
          <w:color w:val="000000" w:themeColor="text1"/>
          <w:sz w:val="28"/>
          <w:szCs w:val="28"/>
        </w:rPr>
      </w:pPr>
    </w:p>
    <w:p w14:paraId="19292932" w14:textId="77777777" w:rsidR="00C1205F" w:rsidRPr="007A0902" w:rsidRDefault="00C1205F" w:rsidP="00B643A8">
      <w:pPr>
        <w:spacing w:after="0" w:line="240" w:lineRule="auto"/>
        <w:ind w:firstLine="709"/>
        <w:jc w:val="both"/>
        <w:rPr>
          <w:rFonts w:ascii="Times New Roman" w:hAnsi="Times New Roman" w:cs="Times New Roman"/>
          <w:color w:val="000000" w:themeColor="text1"/>
          <w:sz w:val="28"/>
          <w:szCs w:val="28"/>
        </w:rPr>
      </w:pPr>
    </w:p>
    <w:p w14:paraId="2328CFEB" w14:textId="1B86B061" w:rsidR="00B643A8" w:rsidRPr="007A0902" w:rsidRDefault="00B643A8" w:rsidP="0084785B">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ЧАСТЬ III. ОСНОВЫ БЮДЖЕТНОГО ПРОЦЕССА</w:t>
      </w:r>
    </w:p>
    <w:p w14:paraId="6FBD300D" w14:textId="5F981977" w:rsidR="00B643A8" w:rsidRPr="007A0902" w:rsidRDefault="00B643A8" w:rsidP="0084785B">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В МУНИЦИПАЛЬНОМ ОКРУГЕ.</w:t>
      </w:r>
    </w:p>
    <w:p w14:paraId="47E96014" w14:textId="5B1E203B" w:rsidR="00B643A8" w:rsidRPr="007A0902" w:rsidRDefault="00B643A8" w:rsidP="0084785B">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УЧАСТНИКИ БЮДЖЕТНОГО ПРОЦЕССА</w:t>
      </w:r>
    </w:p>
    <w:p w14:paraId="0640137C" w14:textId="77777777" w:rsidR="0084785B" w:rsidRPr="007A0902" w:rsidRDefault="0084785B" w:rsidP="00B643A8">
      <w:pPr>
        <w:spacing w:after="0" w:line="240" w:lineRule="auto"/>
        <w:ind w:firstLine="709"/>
        <w:jc w:val="both"/>
        <w:rPr>
          <w:rFonts w:ascii="Times New Roman" w:hAnsi="Times New Roman" w:cs="Times New Roman"/>
          <w:color w:val="000000" w:themeColor="text1"/>
          <w:sz w:val="28"/>
          <w:szCs w:val="28"/>
        </w:rPr>
      </w:pPr>
    </w:p>
    <w:p w14:paraId="5F17B4C2" w14:textId="6915D959" w:rsidR="00B643A8" w:rsidRPr="007A0902" w:rsidRDefault="00B643A8" w:rsidP="0084785B">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8.</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Основы бюджетного процесса в муниципальном округе</w:t>
      </w:r>
    </w:p>
    <w:p w14:paraId="1AA1D963" w14:textId="4B842D0B" w:rsidR="008A4161"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8.1.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Бюджетный процесс в муниципальном округе (далее – бюджетный процесс) представляет собой регламентируемую законодательством Российской Федерации деятельность органов местного самоуправления муниципального округа и иных участников бюджетного процесса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составлению, внешней проверке, рассмотрению и утверждению бюджетной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тности</w:t>
      </w:r>
      <w:r w:rsidR="00073803" w:rsidRPr="007A0902">
        <w:rPr>
          <w:rFonts w:ascii="Times New Roman" w:hAnsi="Times New Roman" w:cs="Times New Roman"/>
          <w:color w:val="000000" w:themeColor="text1"/>
          <w:sz w:val="28"/>
          <w:szCs w:val="28"/>
        </w:rPr>
        <w:t xml:space="preserve"> </w:t>
      </w:r>
      <w:r w:rsidR="008A4161" w:rsidRPr="007A0902">
        <w:rPr>
          <w:rFonts w:ascii="Times New Roman" w:hAnsi="Times New Roman" w:cs="Times New Roman"/>
          <w:color w:val="000000" w:themeColor="text1"/>
          <w:sz w:val="28"/>
          <w:szCs w:val="28"/>
        </w:rPr>
        <w:t>(</w:t>
      </w:r>
      <w:proofErr w:type="spellStart"/>
      <w:r w:rsidR="008A4161" w:rsidRPr="007A0902">
        <w:rPr>
          <w:rFonts w:ascii="Times New Roman" w:hAnsi="Times New Roman" w:cs="Times New Roman"/>
          <w:color w:val="000000" w:themeColor="text1"/>
          <w:sz w:val="28"/>
          <w:szCs w:val="28"/>
        </w:rPr>
        <w:t>абз</w:t>
      </w:r>
      <w:proofErr w:type="spellEnd"/>
      <w:r w:rsidR="008A4161" w:rsidRPr="007A0902">
        <w:rPr>
          <w:rFonts w:ascii="Times New Roman" w:hAnsi="Times New Roman" w:cs="Times New Roman"/>
          <w:color w:val="000000" w:themeColor="text1"/>
          <w:sz w:val="28"/>
          <w:szCs w:val="28"/>
        </w:rPr>
        <w:t>. 9 ст. 6 БК РФ)</w:t>
      </w:r>
      <w:r w:rsidR="00073803" w:rsidRPr="007A0902">
        <w:rPr>
          <w:rFonts w:ascii="Times New Roman" w:hAnsi="Times New Roman" w:cs="Times New Roman"/>
          <w:color w:val="000000" w:themeColor="text1"/>
          <w:sz w:val="28"/>
          <w:szCs w:val="28"/>
        </w:rPr>
        <w:t>.</w:t>
      </w:r>
    </w:p>
    <w:p w14:paraId="294ED46B" w14:textId="4049A34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8.2.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Полномочия органов местного самоуправления муниципального округа в области организации бюджетного процесса по отношению к местному бюджету регулируются Бюджетным кодексом Российской Федерации, принятыми в соответствии с ним правовыми актами органов государственной власти города Москвы, Уставом муниципального округа, настоящим Положением и иными муниципальными нормативными правовыми актами органов местного самоуправления муниципального округа.</w:t>
      </w:r>
    </w:p>
    <w:p w14:paraId="5037C55E" w14:textId="08EA0C5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8.3.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рамках бюджетного процесса органы местного самоуправления муниципального округа взаимодействуют с органами государственной власти города Москвы в соответствии с бюджетным законодательством Российской Федерации и города Москвы.</w:t>
      </w:r>
    </w:p>
    <w:p w14:paraId="069B7F58" w14:textId="6741586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9.</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Участники бюджетного процесса</w:t>
      </w:r>
    </w:p>
    <w:p w14:paraId="1670FE6E" w14:textId="2A18984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9.1.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Участниками бюджетного процесса – субъектами бюджетных правоотношений на территории муниципального округа являются:</w:t>
      </w:r>
    </w:p>
    <w:p w14:paraId="07DD82ED"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глава муниципального округа;</w:t>
      </w:r>
    </w:p>
    <w:p w14:paraId="57F48414"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Совет депутатов;</w:t>
      </w:r>
    </w:p>
    <w:p w14:paraId="5A7BE621" w14:textId="2BAB895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комиссия Совета депутатов, к компетенции которой отнесены бюджетно-финансовые вопросы (далее также –</w:t>
      </w:r>
      <w:r w:rsidR="001B2F3B" w:rsidRPr="007A0902">
        <w:rPr>
          <w:rFonts w:ascii="Times New Roman" w:hAnsi="Times New Roman" w:cs="Times New Roman"/>
          <w:color w:val="000000" w:themeColor="text1"/>
          <w:sz w:val="28"/>
          <w:szCs w:val="28"/>
        </w:rPr>
        <w:t xml:space="preserve"> </w:t>
      </w:r>
      <w:r w:rsidR="007B7F98" w:rsidRPr="007B7F98">
        <w:rPr>
          <w:rFonts w:ascii="Times New Roman" w:hAnsi="Times New Roman" w:cs="Times New Roman"/>
          <w:color w:val="000000" w:themeColor="text1"/>
          <w:sz w:val="28"/>
          <w:szCs w:val="28"/>
        </w:rPr>
        <w:t>Бюджетно-финансов</w:t>
      </w:r>
      <w:r w:rsidR="007B7F98">
        <w:rPr>
          <w:rFonts w:ascii="Times New Roman" w:hAnsi="Times New Roman" w:cs="Times New Roman"/>
          <w:color w:val="000000" w:themeColor="text1"/>
          <w:sz w:val="28"/>
          <w:szCs w:val="28"/>
        </w:rPr>
        <w:t>ая</w:t>
      </w:r>
      <w:r w:rsidR="007B7F98" w:rsidRPr="007B7F98">
        <w:rPr>
          <w:rFonts w:ascii="Times New Roman" w:hAnsi="Times New Roman" w:cs="Times New Roman"/>
          <w:color w:val="000000" w:themeColor="text1"/>
          <w:sz w:val="28"/>
          <w:szCs w:val="28"/>
        </w:rPr>
        <w:t xml:space="preserve"> </w:t>
      </w:r>
      <w:r w:rsidR="0004482D" w:rsidRPr="007A0902">
        <w:rPr>
          <w:rFonts w:ascii="Times New Roman" w:hAnsi="Times New Roman" w:cs="Times New Roman"/>
          <w:color w:val="000000" w:themeColor="text1"/>
          <w:sz w:val="28"/>
          <w:szCs w:val="28"/>
        </w:rPr>
        <w:t>комиссия Совета депутатов муниципального округа Академический</w:t>
      </w:r>
      <w:r w:rsidR="001B2F3B" w:rsidRPr="007A0902">
        <w:rPr>
          <w:rFonts w:ascii="Times New Roman" w:hAnsi="Times New Roman" w:cs="Times New Roman"/>
          <w:color w:val="000000" w:themeColor="text1"/>
          <w:sz w:val="28"/>
          <w:szCs w:val="28"/>
        </w:rPr>
        <w:t>);</w:t>
      </w:r>
    </w:p>
    <w:p w14:paraId="5E386B49" w14:textId="6BFEB56C" w:rsidR="00B643A8" w:rsidRPr="007A0902" w:rsidRDefault="00986BCB"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Аппарат</w:t>
      </w:r>
      <w:r w:rsidR="00B643A8" w:rsidRPr="007A0902">
        <w:rPr>
          <w:rFonts w:ascii="Times New Roman" w:hAnsi="Times New Roman" w:cs="Times New Roman"/>
          <w:color w:val="000000" w:themeColor="text1"/>
          <w:sz w:val="28"/>
          <w:szCs w:val="28"/>
        </w:rPr>
        <w:t>;</w:t>
      </w:r>
    </w:p>
    <w:p w14:paraId="3578AD8E"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подразделение Центрального банка Российской Федерации;</w:t>
      </w:r>
    </w:p>
    <w:p w14:paraId="71A6F8D9"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территориальный орган Федерального казначейства;</w:t>
      </w:r>
    </w:p>
    <w:p w14:paraId="2DA59BFD" w14:textId="13D4EAB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тная палата Москвы и иные органы государственного финансового контроля в городе Москве;</w:t>
      </w:r>
    </w:p>
    <w:p w14:paraId="455DF5D4"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иные органы (должностные лица), на которые федеральным законодательством, законодательством города Москвы и муниципальными </w:t>
      </w:r>
      <w:r w:rsidRPr="007A0902">
        <w:rPr>
          <w:rFonts w:ascii="Times New Roman" w:hAnsi="Times New Roman" w:cs="Times New Roman"/>
          <w:color w:val="000000" w:themeColor="text1"/>
          <w:sz w:val="28"/>
          <w:szCs w:val="28"/>
        </w:rPr>
        <w:lastRenderedPageBreak/>
        <w:t>правовыми актами органов местного самоуправления муниципального округа возложены бюджетные полномочия;</w:t>
      </w:r>
    </w:p>
    <w:p w14:paraId="40AC9358"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получатели средств местного бюджета.</w:t>
      </w:r>
    </w:p>
    <w:p w14:paraId="379D5BD4" w14:textId="693E76E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Наименование комиссии Совета депутатов, указанной в абзаце четв</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ртом настоящего пункта, определяется решением Совета депутатов. Полномочия комиссии Совета депутатов, указанной в абзаце четв</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ртом настоящего пункта, определяются Советом депутатов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требований настоящего Положения.</w:t>
      </w:r>
    </w:p>
    <w:p w14:paraId="2AD8AB15" w14:textId="371D71B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9.2.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Определение территориальных органов (их подразделений) исполнительной власти города Москвы в качестве главных администраторов доходов местного бюджета осуществляется в порядке, установленном Правительством Москвы.</w:t>
      </w:r>
    </w:p>
    <w:p w14:paraId="55282104" w14:textId="37F9149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9.3.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Бюджетные полномочия участников бюджетного процесса, являющихся органами государственной власти (государственными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 города Москвы.</w:t>
      </w:r>
    </w:p>
    <w:p w14:paraId="7F876EDD" w14:textId="2424EFC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Бюджетные полномочия участников бюджетного процесса, являющихся или созданных органами местного самоуправления муниципального округа, устанавливаются Бюджетным кодексом Российской Федерации и принятыми в соответствии с ним Уставом муниципального округа, настоящим Положением, иными муниципальными правовыми актами, принятыми Советом депутатов, а также в установленных ими случаях муниципальными правовыми актами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w:t>
      </w:r>
    </w:p>
    <w:p w14:paraId="380FB42F" w14:textId="77777777" w:rsidR="001B2F3B" w:rsidRPr="007A0902" w:rsidRDefault="001B2F3B" w:rsidP="00B643A8">
      <w:pPr>
        <w:spacing w:after="0" w:line="240" w:lineRule="auto"/>
        <w:ind w:firstLine="709"/>
        <w:jc w:val="both"/>
        <w:rPr>
          <w:rFonts w:ascii="Times New Roman" w:hAnsi="Times New Roman" w:cs="Times New Roman"/>
          <w:color w:val="000000" w:themeColor="text1"/>
          <w:sz w:val="28"/>
          <w:szCs w:val="28"/>
        </w:rPr>
      </w:pPr>
    </w:p>
    <w:p w14:paraId="09B52161" w14:textId="0B22E714" w:rsidR="00B643A8" w:rsidRPr="007A0902" w:rsidRDefault="00B643A8" w:rsidP="001B2F3B">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10.</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Бюджетные полномочия главы муниципального округа</w:t>
      </w:r>
    </w:p>
    <w:p w14:paraId="04CE3AEB" w14:textId="2251FBA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10.1.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Глава муниципального округа, осуществляя полномочия Председателя Совета депутатов, обеспечивает осуществление Советом депутатов бюджетных полномочий, в том числе:</w:t>
      </w:r>
    </w:p>
    <w:p w14:paraId="76B6F115"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 организует рассмотрение формированиями Совета депутатов (комиссиями, рабочими группами и другими) проектов решений о местном бюджете и его исполнении, проектов других решений Совета депутатов, регулирующих бюджетные отношения;</w:t>
      </w:r>
    </w:p>
    <w:p w14:paraId="634B96CE" w14:textId="7E0CF32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2) организует взаимодействие между Советом депутатов и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в целях решения разногласий по проекту решения Совета депутатов о местном бюджете, проектам других решений Совета депутатов, регулирующих бюджетные отношения;</w:t>
      </w:r>
    </w:p>
    <w:p w14:paraId="65E5577E"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 осуществляет взаимодействие с участниками бюджетного процесса в целях обеспечения бюджетных полномочий Совета депутатов.</w:t>
      </w:r>
    </w:p>
    <w:p w14:paraId="2A5A63E0" w14:textId="57EB86B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10.2.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Глава муниципального округа осуществляет иные бюджетные полномочия, предусмотренные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и настоящим Положением.</w:t>
      </w:r>
    </w:p>
    <w:p w14:paraId="019BAEA4" w14:textId="77777777" w:rsidR="00A247B6" w:rsidRPr="007A0902" w:rsidRDefault="00A247B6" w:rsidP="00B643A8">
      <w:pPr>
        <w:spacing w:after="0" w:line="240" w:lineRule="auto"/>
        <w:ind w:firstLine="709"/>
        <w:jc w:val="both"/>
        <w:rPr>
          <w:rFonts w:ascii="Times New Roman" w:hAnsi="Times New Roman" w:cs="Times New Roman"/>
          <w:color w:val="000000" w:themeColor="text1"/>
          <w:sz w:val="28"/>
          <w:szCs w:val="28"/>
        </w:rPr>
      </w:pPr>
    </w:p>
    <w:p w14:paraId="68B65FD0" w14:textId="3CB12280" w:rsidR="00B643A8" w:rsidRPr="007A0902" w:rsidRDefault="00B643A8" w:rsidP="00A247B6">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11.</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Бюджетные полномочия Совета депутатов</w:t>
      </w:r>
    </w:p>
    <w:p w14:paraId="3786ADCB" w14:textId="03A163B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11.1.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Совет депутатов:</w:t>
      </w:r>
    </w:p>
    <w:p w14:paraId="44C6088E" w14:textId="7EDE6A6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принимает решения по вопросам местного значения в сфере бюджетных правоотношений в пределах полномочий, установленных законами города Москвы и Уставом муниципального округа;</w:t>
      </w:r>
    </w:p>
    <w:p w14:paraId="7C43182F" w14:textId="367FC35B"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принимает решения, регулирующие бюджетные отношения, складывающихся в связи с осуществлением органами местного самоуправления муниципального округа переданных им отдельных государственных полномочий города Москвы, в пределах полномочий, установленных законами города Москвы;</w:t>
      </w:r>
    </w:p>
    <w:p w14:paraId="3503B2CB" w14:textId="009D2AB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определяет размеры и условия оплаты труда депутатов Совета депутатов, осуществляющих свои полномочия на постоянной основе, выборных должностных лиц местного самоуправления муниципального округа, осуществляющих свои полномочия на постоянной основе, муниципальных служащих и работников органов местного самоуправления (муниципальных органов) муниципального округа, замещающих должности, не относящиеся к должностям муниципальной службы в городе Москве, с соблюдением требований, установленных Бюджетным кодексом Российской Федерации,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и настоящим Положением;</w:t>
      </w:r>
    </w:p>
    <w:p w14:paraId="69EEE8FD" w14:textId="57F4E42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определяет срок внесения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проекта решения Совета депутатов о местном бюджете на рассмотрение Совета депутатов;</w:t>
      </w:r>
    </w:p>
    <w:p w14:paraId="0D6D2A8C" w14:textId="05B7C66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5)</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определяет порядок рассмотрения проекта решения Совета депутатов о местном бюджете;</w:t>
      </w:r>
    </w:p>
    <w:p w14:paraId="30060145" w14:textId="783C985B"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6)</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рассматривает и утверждает местный бюджет и 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об исполнении местного бюджета; </w:t>
      </w:r>
    </w:p>
    <w:p w14:paraId="0476815B" w14:textId="31BBA541" w:rsidR="0004482D" w:rsidRPr="007A0902" w:rsidRDefault="00B643A8" w:rsidP="00A247B6">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7)</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устанавливает порядок представления, рассмотрения и утверждения годового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w:t>
      </w:r>
      <w:r w:rsidR="0004482D" w:rsidRPr="007A0902">
        <w:rPr>
          <w:rFonts w:ascii="Times New Roman" w:hAnsi="Times New Roman" w:cs="Times New Roman"/>
          <w:color w:val="000000" w:themeColor="text1"/>
          <w:sz w:val="28"/>
          <w:szCs w:val="28"/>
        </w:rPr>
        <w:t xml:space="preserve"> (ст. 264.5 БК РФ)</w:t>
      </w:r>
      <w:r w:rsidR="00A247B6" w:rsidRPr="007A0902">
        <w:rPr>
          <w:rFonts w:ascii="Times New Roman" w:hAnsi="Times New Roman" w:cs="Times New Roman"/>
          <w:color w:val="000000" w:themeColor="text1"/>
          <w:sz w:val="28"/>
          <w:szCs w:val="28"/>
        </w:rPr>
        <w:t>;</w:t>
      </w:r>
    </w:p>
    <w:p w14:paraId="454139B0" w14:textId="085B056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8)</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устанавливает порядок осуществления внешней проверки годового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w:t>
      </w:r>
    </w:p>
    <w:p w14:paraId="724EEB2D" w14:textId="6C0FDC2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9)</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осуществляет муниципальный финансовый контроль в ходе рассмотрения отдельных вопросов исполнения местного бюджета на своих заседаниях, заседаниях комиссий, рабочих групп, в ходе слушаний и в связи с депутатскими запросами в соответствии с Бюджетным кодексом Российской Федерации и настоящим Положением;</w:t>
      </w:r>
    </w:p>
    <w:p w14:paraId="58A1202C" w14:textId="29CF844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10)</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формирует комиссию Совета депутатов, указанную в абзаце четв</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ртом пункта 9.1 настоящего Положения, и определяет е</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 полномочия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требований абзаца одиннадцатого пункта 9.1 настоящего Положения;</w:t>
      </w:r>
    </w:p>
    <w:p w14:paraId="385C1785" w14:textId="1A70BC2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11)</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осуществляет другие бюджетные полномочия в соответствии с Бюджетным кодексом Российской Федерации, иными нормативными правовыми актами Российской Федерации и города Москвы, Уставом муниципального округа и настоящим Положением.</w:t>
      </w:r>
    </w:p>
    <w:p w14:paraId="3FFF137F" w14:textId="29E17A9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11.2.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Совет депутатов не вправе:</w:t>
      </w:r>
    </w:p>
    <w:p w14:paraId="3576908C" w14:textId="599D6FAF" w:rsidR="002B216E"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 принимать решения, влекущие, начиная с очередного финансового года, превышение установленных Правительством Москвы нормативов формирования расходов на оплату труда депутатов, выборных должностных лиц местного самоуправления в городе Москве, осуществляющих свои полномочия на постоянной основе, муниципальных служащих, проходящих муниципальную службу в городе Москве, и (или) содержание органов местного самоуправления в городе Москве, в случае если в местном бюджете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дотации на выравнивание бюджетной обеспеченности (части расч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дотации), замененной дополнительными нормативами отчислений, в течение двух из тр</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х последних отчетных финансовых лет превышала 5 процентов доходов местного бюджета, за исключением субвенций</w:t>
      </w:r>
      <w:r w:rsidR="00A247B6" w:rsidRPr="007A0902">
        <w:rPr>
          <w:rFonts w:ascii="Times New Roman" w:hAnsi="Times New Roman" w:cs="Times New Roman"/>
          <w:color w:val="000000" w:themeColor="text1"/>
          <w:sz w:val="28"/>
          <w:szCs w:val="28"/>
        </w:rPr>
        <w:t xml:space="preserve"> </w:t>
      </w:r>
      <w:r w:rsidR="002B216E" w:rsidRPr="007A0902">
        <w:rPr>
          <w:rFonts w:ascii="Times New Roman" w:hAnsi="Times New Roman" w:cs="Times New Roman"/>
          <w:color w:val="000000" w:themeColor="text1"/>
          <w:sz w:val="28"/>
          <w:szCs w:val="28"/>
        </w:rPr>
        <w:t>(ч. 2 ст. 136 БК РФ)</w:t>
      </w:r>
      <w:r w:rsidR="00A247B6" w:rsidRPr="007A0902">
        <w:rPr>
          <w:rFonts w:ascii="Times New Roman" w:hAnsi="Times New Roman" w:cs="Times New Roman"/>
          <w:color w:val="000000" w:themeColor="text1"/>
          <w:sz w:val="28"/>
          <w:szCs w:val="28"/>
        </w:rPr>
        <w:t>;</w:t>
      </w:r>
    </w:p>
    <w:p w14:paraId="6D773C21" w14:textId="07D261B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принимать решения, влекущие, начиная с очередного финансового года, влекущие установление и исполнение расходных обязательств, связанных с решением вопросов, отнес</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к компетенции федеральных органов государственной власти, органов государственной власти города Москвы, за исключением случаев, установленных федеральными законами и законами города Москвы.</w:t>
      </w:r>
    </w:p>
    <w:p w14:paraId="2CFAAA54" w14:textId="77777777" w:rsidR="00A247B6" w:rsidRPr="007A0902" w:rsidRDefault="00A247B6" w:rsidP="00B643A8">
      <w:pPr>
        <w:spacing w:after="0" w:line="240" w:lineRule="auto"/>
        <w:ind w:firstLine="709"/>
        <w:jc w:val="both"/>
        <w:rPr>
          <w:rFonts w:ascii="Times New Roman" w:hAnsi="Times New Roman" w:cs="Times New Roman"/>
          <w:color w:val="000000" w:themeColor="text1"/>
          <w:sz w:val="28"/>
          <w:szCs w:val="28"/>
        </w:rPr>
      </w:pPr>
    </w:p>
    <w:p w14:paraId="124AB102" w14:textId="421E0F3B" w:rsidR="00B643A8" w:rsidRPr="007A0902" w:rsidRDefault="00B643A8" w:rsidP="00A247B6">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12.</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 xml:space="preserve">Бюджетные полномочия </w:t>
      </w:r>
      <w:r w:rsidR="00CA6E2F" w:rsidRPr="007A0902">
        <w:rPr>
          <w:rFonts w:ascii="Times New Roman" w:hAnsi="Times New Roman" w:cs="Times New Roman"/>
          <w:b/>
          <w:bCs/>
          <w:color w:val="000000" w:themeColor="text1"/>
          <w:sz w:val="28"/>
          <w:szCs w:val="28"/>
        </w:rPr>
        <w:t>Аппарата</w:t>
      </w:r>
    </w:p>
    <w:p w14:paraId="5675464F" w14:textId="73DA7AE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12.1.</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w:t>
      </w:r>
    </w:p>
    <w:p w14:paraId="6C172175" w14:textId="21F2B2F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осуществляет полномочия финансового органа муниципального округа, органа, исполняющего местный бюджет, главного распорядителя (распорядителя) и получателя бюджетных средств, главного администратора (администратора) доходов местного бюджета и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14:paraId="45BE1DA9" w14:textId="5DFE7D6B" w:rsidR="007427CF"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устанавливает </w:t>
      </w:r>
      <w:bookmarkStart w:id="2" w:name="_Hlk116999658"/>
      <w:r w:rsidRPr="007A0902">
        <w:rPr>
          <w:rFonts w:ascii="Times New Roman" w:hAnsi="Times New Roman" w:cs="Times New Roman"/>
          <w:color w:val="000000" w:themeColor="text1"/>
          <w:sz w:val="28"/>
          <w:szCs w:val="28"/>
        </w:rPr>
        <w:t>порядок и сроки составления проекта местного бюджета</w:t>
      </w:r>
      <w:bookmarkEnd w:id="2"/>
      <w:r w:rsidRPr="007A0902">
        <w:rPr>
          <w:rFonts w:ascii="Times New Roman" w:hAnsi="Times New Roman" w:cs="Times New Roman"/>
          <w:color w:val="000000" w:themeColor="text1"/>
          <w:sz w:val="28"/>
          <w:szCs w:val="28"/>
        </w:rPr>
        <w:t xml:space="preserve"> с соблюдением требований Бюджетного кодекса Российской Федерации и настоящего Положения</w:t>
      </w:r>
      <w:r w:rsidR="00A247B6" w:rsidRPr="007A0902">
        <w:rPr>
          <w:rFonts w:ascii="Times New Roman" w:hAnsi="Times New Roman" w:cs="Times New Roman"/>
          <w:color w:val="000000" w:themeColor="text1"/>
          <w:sz w:val="28"/>
          <w:szCs w:val="28"/>
        </w:rPr>
        <w:t xml:space="preserve"> </w:t>
      </w:r>
      <w:r w:rsidR="00D80096" w:rsidRPr="007A0902">
        <w:rPr>
          <w:rFonts w:ascii="Times New Roman" w:hAnsi="Times New Roman" w:cs="Times New Roman"/>
          <w:color w:val="000000" w:themeColor="text1"/>
          <w:sz w:val="28"/>
          <w:szCs w:val="28"/>
        </w:rPr>
        <w:t>(ч. 2 ст. 169, ч. 2, 3 ст. 184, ст. 185 БК РФ)</w:t>
      </w:r>
      <w:r w:rsidR="00A247B6" w:rsidRPr="007A0902">
        <w:rPr>
          <w:rFonts w:ascii="Times New Roman" w:hAnsi="Times New Roman" w:cs="Times New Roman"/>
          <w:color w:val="000000" w:themeColor="text1"/>
          <w:sz w:val="28"/>
          <w:szCs w:val="28"/>
        </w:rPr>
        <w:t>;</w:t>
      </w:r>
    </w:p>
    <w:p w14:paraId="6491DEFB" w14:textId="77777777" w:rsidR="007427CF" w:rsidRPr="007A0902" w:rsidRDefault="007427CF" w:rsidP="00B643A8">
      <w:pPr>
        <w:spacing w:after="0" w:line="240" w:lineRule="auto"/>
        <w:ind w:firstLine="709"/>
        <w:jc w:val="both"/>
        <w:rPr>
          <w:rFonts w:ascii="Times New Roman" w:hAnsi="Times New Roman" w:cs="Times New Roman"/>
          <w:color w:val="000000" w:themeColor="text1"/>
          <w:sz w:val="28"/>
          <w:szCs w:val="28"/>
        </w:rPr>
      </w:pPr>
    </w:p>
    <w:p w14:paraId="045EB1B9" w14:textId="7045ABD4" w:rsidR="00AE57C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устанавливает порядок ежегодной разработки прогноза социально-экономического развития муниципального округа</w:t>
      </w:r>
      <w:r w:rsidR="00A247B6" w:rsidRPr="007A0902">
        <w:rPr>
          <w:rFonts w:ascii="Times New Roman" w:hAnsi="Times New Roman" w:cs="Times New Roman"/>
          <w:color w:val="000000" w:themeColor="text1"/>
          <w:sz w:val="28"/>
          <w:szCs w:val="28"/>
        </w:rPr>
        <w:t xml:space="preserve"> </w:t>
      </w:r>
      <w:r w:rsidR="00AE57C8" w:rsidRPr="007A0902">
        <w:rPr>
          <w:rFonts w:ascii="Times New Roman" w:hAnsi="Times New Roman" w:cs="Times New Roman"/>
          <w:color w:val="000000" w:themeColor="text1"/>
          <w:sz w:val="28"/>
          <w:szCs w:val="28"/>
        </w:rPr>
        <w:t>(ч. 2 ст. 173 БК РФ);</w:t>
      </w:r>
    </w:p>
    <w:p w14:paraId="128A219C" w14:textId="125228BB" w:rsidR="00005789" w:rsidRPr="007A0902" w:rsidRDefault="00A247B6"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w:t>
      </w:r>
      <w:r w:rsidR="008F78F6"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8F78F6" w:rsidRPr="007A0902">
        <w:rPr>
          <w:rFonts w:ascii="Times New Roman" w:hAnsi="Times New Roman" w:cs="Times New Roman"/>
          <w:color w:val="000000" w:themeColor="text1"/>
          <w:sz w:val="28"/>
          <w:szCs w:val="28"/>
        </w:rPr>
        <w:t xml:space="preserve">устанавливает порядок </w:t>
      </w:r>
      <w:r w:rsidR="00005789" w:rsidRPr="007A0902">
        <w:rPr>
          <w:rFonts w:ascii="Times New Roman" w:hAnsi="Times New Roman" w:cs="Times New Roman"/>
          <w:color w:val="000000" w:themeColor="text1"/>
          <w:sz w:val="28"/>
          <w:szCs w:val="28"/>
        </w:rPr>
        <w:t>разработки и утверждения бюджетного прогноза муниципального округа Академический</w:t>
      </w:r>
      <w:r w:rsidR="00DF03BB" w:rsidRPr="007A0902">
        <w:rPr>
          <w:rFonts w:ascii="Times New Roman" w:hAnsi="Times New Roman" w:cs="Times New Roman"/>
          <w:color w:val="000000" w:themeColor="text1"/>
          <w:sz w:val="28"/>
          <w:szCs w:val="28"/>
        </w:rPr>
        <w:t xml:space="preserve"> </w:t>
      </w:r>
      <w:r w:rsidR="00005789" w:rsidRPr="007A0902">
        <w:rPr>
          <w:rFonts w:ascii="Times New Roman" w:hAnsi="Times New Roman" w:cs="Times New Roman"/>
          <w:color w:val="000000" w:themeColor="text1"/>
          <w:sz w:val="28"/>
          <w:szCs w:val="28"/>
        </w:rPr>
        <w:t>на долгосрочный период</w:t>
      </w:r>
      <w:r w:rsidRPr="007A0902">
        <w:rPr>
          <w:rFonts w:ascii="Times New Roman" w:hAnsi="Times New Roman" w:cs="Times New Roman"/>
          <w:color w:val="000000" w:themeColor="text1"/>
          <w:sz w:val="28"/>
          <w:szCs w:val="28"/>
        </w:rPr>
        <w:t xml:space="preserve"> </w:t>
      </w:r>
      <w:r w:rsidR="00D37F9F" w:rsidRPr="007A0902">
        <w:rPr>
          <w:rFonts w:ascii="Times New Roman" w:hAnsi="Times New Roman" w:cs="Times New Roman"/>
          <w:color w:val="000000" w:themeColor="text1"/>
          <w:sz w:val="28"/>
          <w:szCs w:val="28"/>
        </w:rPr>
        <w:t>(</w:t>
      </w:r>
      <w:r w:rsidR="00005789" w:rsidRPr="007A0902">
        <w:rPr>
          <w:rFonts w:ascii="Times New Roman" w:hAnsi="Times New Roman" w:cs="Times New Roman"/>
          <w:color w:val="000000" w:themeColor="text1"/>
          <w:sz w:val="28"/>
          <w:szCs w:val="28"/>
        </w:rPr>
        <w:t>п</w:t>
      </w:r>
      <w:r w:rsidR="00D37F9F" w:rsidRPr="007A0902">
        <w:rPr>
          <w:rFonts w:ascii="Times New Roman" w:hAnsi="Times New Roman" w:cs="Times New Roman"/>
          <w:color w:val="000000" w:themeColor="text1"/>
          <w:sz w:val="28"/>
          <w:szCs w:val="28"/>
        </w:rPr>
        <w:t xml:space="preserve">. </w:t>
      </w:r>
      <w:r w:rsidR="00005789" w:rsidRPr="007A0902">
        <w:rPr>
          <w:rFonts w:ascii="Times New Roman" w:hAnsi="Times New Roman" w:cs="Times New Roman"/>
          <w:color w:val="000000" w:themeColor="text1"/>
          <w:sz w:val="28"/>
          <w:szCs w:val="28"/>
        </w:rPr>
        <w:t>4 ст</w:t>
      </w:r>
      <w:r w:rsidR="00D37F9F" w:rsidRPr="007A0902">
        <w:rPr>
          <w:rFonts w:ascii="Times New Roman" w:hAnsi="Times New Roman" w:cs="Times New Roman"/>
          <w:color w:val="000000" w:themeColor="text1"/>
          <w:sz w:val="28"/>
          <w:szCs w:val="28"/>
        </w:rPr>
        <w:t>.</w:t>
      </w:r>
      <w:r w:rsidR="00005789" w:rsidRPr="007A0902">
        <w:rPr>
          <w:rFonts w:ascii="Times New Roman" w:hAnsi="Times New Roman" w:cs="Times New Roman"/>
          <w:color w:val="000000" w:themeColor="text1"/>
          <w:sz w:val="28"/>
          <w:szCs w:val="28"/>
        </w:rPr>
        <w:t xml:space="preserve"> 170.1 Б</w:t>
      </w:r>
      <w:r w:rsidR="00D37F9F" w:rsidRPr="007A0902">
        <w:rPr>
          <w:rFonts w:ascii="Times New Roman" w:hAnsi="Times New Roman" w:cs="Times New Roman"/>
          <w:color w:val="000000" w:themeColor="text1"/>
          <w:sz w:val="28"/>
          <w:szCs w:val="28"/>
        </w:rPr>
        <w:t>К РФ)</w:t>
      </w:r>
      <w:r w:rsidRPr="007A0902">
        <w:rPr>
          <w:rFonts w:ascii="Times New Roman" w:hAnsi="Times New Roman" w:cs="Times New Roman"/>
          <w:color w:val="000000" w:themeColor="text1"/>
          <w:sz w:val="28"/>
          <w:szCs w:val="28"/>
        </w:rPr>
        <w:t>;</w:t>
      </w:r>
    </w:p>
    <w:p w14:paraId="5AE42617" w14:textId="75B3F4E3" w:rsidR="007957DC" w:rsidRPr="007A0902" w:rsidRDefault="008945DF" w:rsidP="007957DC">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5) </w:t>
      </w:r>
      <w:r w:rsidR="007957DC" w:rsidRPr="007A0902">
        <w:rPr>
          <w:rFonts w:ascii="Times New Roman" w:hAnsi="Times New Roman" w:cs="Times New Roman"/>
          <w:color w:val="000000" w:themeColor="text1"/>
          <w:sz w:val="28"/>
          <w:szCs w:val="28"/>
        </w:rPr>
        <w:t xml:space="preserve">утверждает бюджетный прогноз (изменения бюджетного прогноза) муниципального округа Академический на долгосрочный период в срок, не </w:t>
      </w:r>
      <w:r w:rsidR="007957DC" w:rsidRPr="007A0902">
        <w:rPr>
          <w:rFonts w:ascii="Times New Roman" w:hAnsi="Times New Roman" w:cs="Times New Roman"/>
          <w:color w:val="000000" w:themeColor="text1"/>
          <w:sz w:val="28"/>
          <w:szCs w:val="28"/>
        </w:rPr>
        <w:lastRenderedPageBreak/>
        <w:t>превышающий двух месяцев со дня официального опубликования решения о соответствующем бюджете</w:t>
      </w:r>
      <w:r w:rsidRPr="007A0902">
        <w:rPr>
          <w:rFonts w:ascii="Times New Roman" w:hAnsi="Times New Roman" w:cs="Times New Roman"/>
          <w:color w:val="000000" w:themeColor="text1"/>
          <w:sz w:val="28"/>
          <w:szCs w:val="28"/>
        </w:rPr>
        <w:t xml:space="preserve"> </w:t>
      </w:r>
      <w:r w:rsidR="007957DC" w:rsidRPr="007A0902">
        <w:rPr>
          <w:rFonts w:ascii="Times New Roman" w:hAnsi="Times New Roman" w:cs="Times New Roman"/>
          <w:color w:val="000000" w:themeColor="text1"/>
          <w:sz w:val="28"/>
          <w:szCs w:val="28"/>
        </w:rPr>
        <w:t>(ст. 170.1 БК РФ);</w:t>
      </w:r>
    </w:p>
    <w:p w14:paraId="4A759F28" w14:textId="737ED78B" w:rsidR="00DF03BB" w:rsidRPr="007A0902" w:rsidRDefault="008945DF" w:rsidP="00B643A8">
      <w:pPr>
        <w:spacing w:after="0" w:line="240" w:lineRule="auto"/>
        <w:ind w:firstLine="709"/>
        <w:jc w:val="both"/>
        <w:rPr>
          <w:rFonts w:ascii="Times New Roman" w:hAnsi="Times New Roman" w:cs="Times New Roman"/>
          <w:color w:val="000000" w:themeColor="text1"/>
          <w:sz w:val="28"/>
          <w:szCs w:val="28"/>
        </w:rPr>
      </w:pPr>
      <w:bookmarkStart w:id="3" w:name="_Hlk117003375"/>
      <w:r w:rsidRPr="007A0902">
        <w:rPr>
          <w:rFonts w:ascii="Times New Roman" w:hAnsi="Times New Roman" w:cs="Times New Roman"/>
          <w:color w:val="000000" w:themeColor="text1"/>
          <w:sz w:val="28"/>
          <w:szCs w:val="28"/>
        </w:rPr>
        <w:t>6</w:t>
      </w:r>
      <w:r w:rsidR="008E4B67" w:rsidRPr="007A0902">
        <w:rPr>
          <w:rFonts w:ascii="Times New Roman" w:hAnsi="Times New Roman" w:cs="Times New Roman"/>
          <w:color w:val="000000" w:themeColor="text1"/>
          <w:sz w:val="28"/>
          <w:szCs w:val="28"/>
        </w:rPr>
        <w:t xml:space="preserve">) устанавливает порядок </w:t>
      </w:r>
      <w:bookmarkEnd w:id="3"/>
      <w:r w:rsidR="008E4B67" w:rsidRPr="007A0902">
        <w:rPr>
          <w:rFonts w:ascii="Times New Roman" w:hAnsi="Times New Roman" w:cs="Times New Roman"/>
          <w:color w:val="000000" w:themeColor="text1"/>
          <w:sz w:val="28"/>
          <w:szCs w:val="28"/>
        </w:rPr>
        <w:t>осуществления полномочий главных администраторов доходов бюджетов бюджетной системы Российской Федерации</w:t>
      </w:r>
      <w:r w:rsidRPr="007A0902">
        <w:rPr>
          <w:rFonts w:ascii="Times New Roman" w:hAnsi="Times New Roman" w:cs="Times New Roman"/>
          <w:color w:val="000000" w:themeColor="text1"/>
          <w:sz w:val="28"/>
          <w:szCs w:val="28"/>
        </w:rPr>
        <w:t xml:space="preserve"> </w:t>
      </w:r>
      <w:r w:rsidR="008E4B67" w:rsidRPr="007A0902">
        <w:rPr>
          <w:rFonts w:ascii="Times New Roman" w:hAnsi="Times New Roman" w:cs="Times New Roman"/>
          <w:color w:val="000000" w:themeColor="text1"/>
          <w:sz w:val="28"/>
          <w:szCs w:val="28"/>
        </w:rPr>
        <w:t>(</w:t>
      </w:r>
      <w:proofErr w:type="spellStart"/>
      <w:r w:rsidR="008E4B67" w:rsidRPr="007A0902">
        <w:rPr>
          <w:rFonts w:ascii="Times New Roman" w:hAnsi="Times New Roman" w:cs="Times New Roman"/>
          <w:color w:val="000000" w:themeColor="text1"/>
          <w:sz w:val="28"/>
          <w:szCs w:val="28"/>
        </w:rPr>
        <w:t>абз</w:t>
      </w:r>
      <w:proofErr w:type="spellEnd"/>
      <w:r w:rsidR="008E4B67" w:rsidRPr="007A0902">
        <w:rPr>
          <w:rFonts w:ascii="Times New Roman" w:hAnsi="Times New Roman" w:cs="Times New Roman"/>
          <w:color w:val="000000" w:themeColor="text1"/>
          <w:sz w:val="28"/>
          <w:szCs w:val="28"/>
        </w:rPr>
        <w:t>. 3 ч. 4,</w:t>
      </w:r>
      <w:r w:rsidR="003A3368" w:rsidRPr="007A0902">
        <w:rPr>
          <w:rFonts w:ascii="Times New Roman" w:hAnsi="Times New Roman" w:cs="Times New Roman"/>
          <w:color w:val="000000" w:themeColor="text1"/>
          <w:sz w:val="28"/>
          <w:szCs w:val="28"/>
        </w:rPr>
        <w:t xml:space="preserve"> </w:t>
      </w:r>
      <w:proofErr w:type="spellStart"/>
      <w:r w:rsidR="003A3368" w:rsidRPr="007A0902">
        <w:rPr>
          <w:rFonts w:ascii="Times New Roman" w:hAnsi="Times New Roman" w:cs="Times New Roman"/>
          <w:color w:val="000000" w:themeColor="text1"/>
          <w:sz w:val="28"/>
          <w:szCs w:val="28"/>
        </w:rPr>
        <w:t>абз</w:t>
      </w:r>
      <w:proofErr w:type="spellEnd"/>
      <w:r w:rsidR="003A3368" w:rsidRPr="007A0902">
        <w:rPr>
          <w:rFonts w:ascii="Times New Roman" w:hAnsi="Times New Roman" w:cs="Times New Roman"/>
          <w:color w:val="000000" w:themeColor="text1"/>
          <w:sz w:val="28"/>
          <w:szCs w:val="28"/>
        </w:rPr>
        <w:t>. 3 ч.</w:t>
      </w:r>
      <w:r w:rsidR="008E4B67" w:rsidRPr="007A0902">
        <w:rPr>
          <w:rFonts w:ascii="Times New Roman" w:hAnsi="Times New Roman" w:cs="Times New Roman"/>
          <w:color w:val="000000" w:themeColor="text1"/>
          <w:sz w:val="28"/>
          <w:szCs w:val="28"/>
        </w:rPr>
        <w:t xml:space="preserve"> 5 ст. 160.1 БК РФ);</w:t>
      </w:r>
    </w:p>
    <w:p w14:paraId="50645753" w14:textId="4D7EA8A0" w:rsidR="003A3368"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7) </w:t>
      </w:r>
      <w:r w:rsidR="000D73E7" w:rsidRPr="007A0902">
        <w:rPr>
          <w:rFonts w:ascii="Times New Roman" w:hAnsi="Times New Roman" w:cs="Times New Roman"/>
          <w:color w:val="000000" w:themeColor="text1"/>
          <w:sz w:val="28"/>
          <w:szCs w:val="28"/>
        </w:rPr>
        <w:t xml:space="preserve">устанавливает порядок принятия решений о разработке государственных (муниципальных) программ и </w:t>
      </w:r>
      <w:proofErr w:type="gramStart"/>
      <w:r w:rsidR="000D73E7" w:rsidRPr="007A0902">
        <w:rPr>
          <w:rFonts w:ascii="Times New Roman" w:hAnsi="Times New Roman" w:cs="Times New Roman"/>
          <w:color w:val="000000" w:themeColor="text1"/>
          <w:sz w:val="28"/>
          <w:szCs w:val="28"/>
        </w:rPr>
        <w:t>их формирования</w:t>
      </w:r>
      <w:proofErr w:type="gramEnd"/>
      <w:r w:rsidR="000D73E7" w:rsidRPr="007A0902">
        <w:rPr>
          <w:rFonts w:ascii="Times New Roman" w:hAnsi="Times New Roman" w:cs="Times New Roman"/>
          <w:color w:val="000000" w:themeColor="text1"/>
          <w:sz w:val="28"/>
          <w:szCs w:val="28"/>
        </w:rPr>
        <w:t xml:space="preserve"> и реализации</w:t>
      </w:r>
      <w:r w:rsidRPr="007A0902">
        <w:rPr>
          <w:rFonts w:ascii="Times New Roman" w:hAnsi="Times New Roman" w:cs="Times New Roman"/>
          <w:color w:val="000000" w:themeColor="text1"/>
          <w:sz w:val="28"/>
          <w:szCs w:val="28"/>
        </w:rPr>
        <w:t xml:space="preserve"> (</w:t>
      </w:r>
      <w:r w:rsidR="000D73E7" w:rsidRPr="007A0902">
        <w:rPr>
          <w:rFonts w:ascii="Times New Roman" w:hAnsi="Times New Roman" w:cs="Times New Roman"/>
          <w:color w:val="000000" w:themeColor="text1"/>
          <w:sz w:val="28"/>
          <w:szCs w:val="28"/>
        </w:rPr>
        <w:t>ч. 1, 2 ст. 179 БК РФ)</w:t>
      </w:r>
      <w:r w:rsidRPr="007A0902">
        <w:rPr>
          <w:rFonts w:ascii="Times New Roman" w:hAnsi="Times New Roman" w:cs="Times New Roman"/>
          <w:color w:val="000000" w:themeColor="text1"/>
          <w:sz w:val="28"/>
          <w:szCs w:val="28"/>
        </w:rPr>
        <w:t>;</w:t>
      </w:r>
    </w:p>
    <w:p w14:paraId="61E2CA97" w14:textId="2E37870F" w:rsidR="00BB465A"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8) </w:t>
      </w:r>
      <w:r w:rsidR="00BB465A" w:rsidRPr="007A0902">
        <w:rPr>
          <w:rFonts w:ascii="Times New Roman" w:hAnsi="Times New Roman" w:cs="Times New Roman"/>
          <w:color w:val="000000" w:themeColor="text1"/>
          <w:sz w:val="28"/>
          <w:szCs w:val="28"/>
        </w:rPr>
        <w:t>устанавливает методики распределения и (или) порядки предоставления межбюджетных трансфертов</w:t>
      </w:r>
      <w:r w:rsidRPr="007A0902">
        <w:rPr>
          <w:rFonts w:ascii="Times New Roman" w:hAnsi="Times New Roman" w:cs="Times New Roman"/>
          <w:color w:val="000000" w:themeColor="text1"/>
          <w:sz w:val="28"/>
          <w:szCs w:val="28"/>
        </w:rPr>
        <w:t xml:space="preserve"> (</w:t>
      </w:r>
      <w:r w:rsidR="00BB465A" w:rsidRPr="007A0902">
        <w:rPr>
          <w:rFonts w:ascii="Times New Roman" w:hAnsi="Times New Roman" w:cs="Times New Roman"/>
          <w:color w:val="000000" w:themeColor="text1"/>
          <w:sz w:val="28"/>
          <w:szCs w:val="28"/>
        </w:rPr>
        <w:t>ст. 154 БК РФ)</w:t>
      </w:r>
      <w:r w:rsidRPr="007A0902">
        <w:rPr>
          <w:rFonts w:ascii="Times New Roman" w:hAnsi="Times New Roman" w:cs="Times New Roman"/>
          <w:color w:val="000000" w:themeColor="text1"/>
          <w:sz w:val="28"/>
          <w:szCs w:val="28"/>
        </w:rPr>
        <w:t>;</w:t>
      </w:r>
    </w:p>
    <w:p w14:paraId="26DDBC13" w14:textId="53C432BB" w:rsidR="00B643A8"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9</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устанавливает формы и порядок ежегодной разработки среднесрочного финансового плана муниципального округа, составляет и утверждает его проект в случае, если решением Совета депутатов устанавливается составление и утверждение местного бюджета сроком на один финансовый год без уч</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та планового периода</w:t>
      </w:r>
      <w:r w:rsidRPr="007A0902">
        <w:rPr>
          <w:rFonts w:ascii="Times New Roman" w:hAnsi="Times New Roman" w:cs="Times New Roman"/>
          <w:color w:val="000000" w:themeColor="text1"/>
          <w:sz w:val="28"/>
          <w:szCs w:val="28"/>
        </w:rPr>
        <w:t xml:space="preserve"> (ч. 2 ст. 174 БК РФ);</w:t>
      </w:r>
      <w:r w:rsidR="00B643A8" w:rsidRPr="007A0902">
        <w:rPr>
          <w:rFonts w:ascii="Times New Roman" w:hAnsi="Times New Roman" w:cs="Times New Roman"/>
          <w:color w:val="000000" w:themeColor="text1"/>
          <w:sz w:val="28"/>
          <w:szCs w:val="28"/>
        </w:rPr>
        <w:t xml:space="preserve"> </w:t>
      </w:r>
    </w:p>
    <w:p w14:paraId="2384FCA5" w14:textId="2AC3AD18" w:rsidR="00B643A8"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10</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составляет проект местного бюджета, вносит его с необходимыми документами и материалами на утверждение Совета депутатов, вносит в Совет депутатов проекты решений Совета депутатов о внесении изменений в решение Совета депутатов о местном бюджете;</w:t>
      </w:r>
    </w:p>
    <w:p w14:paraId="0114B9F0" w14:textId="77777777" w:rsidR="008945DF"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11</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вед</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т реестр расходных обязательств муниципального округа в соответствии с требованиями Бюджетного кодекса Российской Федерации и порядком, установленным Правительством Москвы</w:t>
      </w:r>
      <w:r w:rsidRPr="007A0902">
        <w:rPr>
          <w:rFonts w:ascii="Times New Roman" w:hAnsi="Times New Roman" w:cs="Times New Roman"/>
          <w:color w:val="000000" w:themeColor="text1"/>
          <w:sz w:val="28"/>
          <w:szCs w:val="28"/>
        </w:rPr>
        <w:t xml:space="preserve"> (</w:t>
      </w:r>
      <w:proofErr w:type="spellStart"/>
      <w:r w:rsidRPr="007A0902">
        <w:rPr>
          <w:rFonts w:ascii="Times New Roman" w:hAnsi="Times New Roman" w:cs="Times New Roman"/>
          <w:color w:val="000000" w:themeColor="text1"/>
          <w:sz w:val="28"/>
          <w:szCs w:val="28"/>
        </w:rPr>
        <w:t>абз</w:t>
      </w:r>
      <w:proofErr w:type="spellEnd"/>
      <w:r w:rsidRPr="007A0902">
        <w:rPr>
          <w:rFonts w:ascii="Times New Roman" w:hAnsi="Times New Roman" w:cs="Times New Roman"/>
          <w:color w:val="000000" w:themeColor="text1"/>
          <w:sz w:val="28"/>
          <w:szCs w:val="28"/>
        </w:rPr>
        <w:t>. 7, 8 ч. 2 ст. 8, ст. 86 и 87 БК РФ);</w:t>
      </w:r>
    </w:p>
    <w:p w14:paraId="1F61411E" w14:textId="2AB66A33" w:rsidR="00B643A8"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12</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осуществляет планирование расходов местного бюджета;</w:t>
      </w:r>
    </w:p>
    <w:p w14:paraId="05EDA335" w14:textId="7559D4CD" w:rsidR="00D37F9F"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13</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устанавливает порядок и методику планирования бюджетных ассигнований с уч</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том особенностей, установленных Бюджетным кодексом Российской Федерации, составляет обоснование бюджетных ассигнований</w:t>
      </w:r>
      <w:r w:rsidRPr="007A0902">
        <w:rPr>
          <w:rFonts w:ascii="Times New Roman" w:hAnsi="Times New Roman" w:cs="Times New Roman"/>
          <w:color w:val="000000" w:themeColor="text1"/>
          <w:sz w:val="28"/>
          <w:szCs w:val="28"/>
        </w:rPr>
        <w:t xml:space="preserve"> </w:t>
      </w:r>
      <w:r w:rsidR="00D37F9F" w:rsidRPr="007A0902">
        <w:rPr>
          <w:rFonts w:ascii="Times New Roman" w:hAnsi="Times New Roman" w:cs="Times New Roman"/>
          <w:color w:val="000000" w:themeColor="text1"/>
          <w:sz w:val="28"/>
          <w:szCs w:val="28"/>
        </w:rPr>
        <w:t>(ч. 1 ст. 174.2 БК РФ)</w:t>
      </w:r>
      <w:r w:rsidRPr="007A0902">
        <w:rPr>
          <w:rFonts w:ascii="Times New Roman" w:hAnsi="Times New Roman" w:cs="Times New Roman"/>
          <w:color w:val="000000" w:themeColor="text1"/>
          <w:sz w:val="28"/>
          <w:szCs w:val="28"/>
        </w:rPr>
        <w:t>;</w:t>
      </w:r>
    </w:p>
    <w:p w14:paraId="23DAC4A3" w14:textId="7DA182C9" w:rsidR="00C03BB4"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14) </w:t>
      </w:r>
      <w:r w:rsidR="00B643A8" w:rsidRPr="007A0902">
        <w:rPr>
          <w:rFonts w:ascii="Times New Roman" w:hAnsi="Times New Roman" w:cs="Times New Roman"/>
          <w:color w:val="000000" w:themeColor="text1"/>
          <w:sz w:val="28"/>
          <w:szCs w:val="28"/>
        </w:rPr>
        <w:t xml:space="preserve">устанавливает порядок использования бюджетных ассигнований резервного фонда </w:t>
      </w:r>
      <w:r w:rsidR="00CA6E2F" w:rsidRPr="007A0902">
        <w:rPr>
          <w:rFonts w:ascii="Times New Roman" w:hAnsi="Times New Roman" w:cs="Times New Roman"/>
          <w:color w:val="000000" w:themeColor="text1"/>
          <w:sz w:val="28"/>
          <w:szCs w:val="28"/>
        </w:rPr>
        <w:t>Аппарата</w:t>
      </w:r>
      <w:r w:rsidR="00B643A8" w:rsidRPr="007A0902">
        <w:rPr>
          <w:rFonts w:ascii="Times New Roman" w:hAnsi="Times New Roman" w:cs="Times New Roman"/>
          <w:color w:val="000000" w:themeColor="text1"/>
          <w:sz w:val="28"/>
          <w:szCs w:val="28"/>
        </w:rPr>
        <w:t>, предусмотренного в составе местного бюджета</w:t>
      </w:r>
      <w:r w:rsidRPr="007A0902">
        <w:rPr>
          <w:rFonts w:ascii="Times New Roman" w:hAnsi="Times New Roman" w:cs="Times New Roman"/>
          <w:color w:val="000000" w:themeColor="text1"/>
          <w:sz w:val="28"/>
          <w:szCs w:val="28"/>
        </w:rPr>
        <w:t xml:space="preserve"> </w:t>
      </w:r>
      <w:r w:rsidR="00C03BB4" w:rsidRPr="007A0902">
        <w:rPr>
          <w:rFonts w:ascii="Times New Roman" w:hAnsi="Times New Roman" w:cs="Times New Roman"/>
          <w:color w:val="000000" w:themeColor="text1"/>
          <w:sz w:val="28"/>
          <w:szCs w:val="28"/>
        </w:rPr>
        <w:t>(ч. 6 ст. 81 БК РФ)</w:t>
      </w:r>
      <w:r w:rsidRPr="007A0902">
        <w:rPr>
          <w:rFonts w:ascii="Times New Roman" w:hAnsi="Times New Roman" w:cs="Times New Roman"/>
          <w:color w:val="000000" w:themeColor="text1"/>
          <w:sz w:val="28"/>
          <w:szCs w:val="28"/>
        </w:rPr>
        <w:t>;</w:t>
      </w:r>
    </w:p>
    <w:p w14:paraId="3F108430" w14:textId="0C4B1D37" w:rsidR="00C03BB4"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8945DF" w:rsidRPr="007A0902">
        <w:rPr>
          <w:rFonts w:ascii="Times New Roman" w:hAnsi="Times New Roman" w:cs="Times New Roman"/>
          <w:color w:val="000000" w:themeColor="text1"/>
          <w:sz w:val="28"/>
          <w:szCs w:val="28"/>
        </w:rPr>
        <w:t>5</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устанавливает порядок составления и ведения сводной бюджетной росписи, порядок составления и ведения бюджетной росписи главного распорядителя (распорядителя) бюджетных средств, обеспечивает их исполнение</w:t>
      </w:r>
      <w:r w:rsidR="008945DF" w:rsidRPr="007A0902">
        <w:rPr>
          <w:rFonts w:ascii="Times New Roman" w:hAnsi="Times New Roman" w:cs="Times New Roman"/>
          <w:color w:val="000000" w:themeColor="text1"/>
          <w:sz w:val="28"/>
          <w:szCs w:val="28"/>
        </w:rPr>
        <w:t xml:space="preserve"> </w:t>
      </w:r>
      <w:r w:rsidR="00C03BB4" w:rsidRPr="007A0902">
        <w:rPr>
          <w:rFonts w:ascii="Times New Roman" w:hAnsi="Times New Roman" w:cs="Times New Roman"/>
          <w:color w:val="000000" w:themeColor="text1"/>
          <w:sz w:val="28"/>
          <w:szCs w:val="28"/>
        </w:rPr>
        <w:t>(ч. 1 ст. 217 БК РФ)</w:t>
      </w:r>
      <w:r w:rsidR="008945DF" w:rsidRPr="007A0902">
        <w:rPr>
          <w:rFonts w:ascii="Times New Roman" w:hAnsi="Times New Roman" w:cs="Times New Roman"/>
          <w:color w:val="000000" w:themeColor="text1"/>
          <w:sz w:val="28"/>
          <w:szCs w:val="28"/>
        </w:rPr>
        <w:t>;</w:t>
      </w:r>
    </w:p>
    <w:p w14:paraId="13296FA2" w14:textId="77777777" w:rsidR="00C03BB4" w:rsidRPr="007A0902" w:rsidRDefault="00C03BB4" w:rsidP="00B643A8">
      <w:pPr>
        <w:spacing w:after="0" w:line="240" w:lineRule="auto"/>
        <w:ind w:firstLine="709"/>
        <w:jc w:val="both"/>
        <w:rPr>
          <w:rFonts w:ascii="Times New Roman" w:hAnsi="Times New Roman" w:cs="Times New Roman"/>
          <w:color w:val="000000" w:themeColor="text1"/>
          <w:sz w:val="28"/>
          <w:szCs w:val="28"/>
        </w:rPr>
      </w:pPr>
    </w:p>
    <w:p w14:paraId="7D3E246B" w14:textId="4F41056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8945DF"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составляет, утверждает, 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сводную бюджетную роспись, бюджетную роспись главного распорядителя бюджетных средств;</w:t>
      </w:r>
    </w:p>
    <w:p w14:paraId="540814E8" w14:textId="791404B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8945DF"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распределяет бюджетные ассигнования, лимиты бюджетных обязательств по распорядителям (получателям) бюджетных средств;</w:t>
      </w:r>
    </w:p>
    <w:p w14:paraId="5516E1D2" w14:textId="4753A75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8945DF"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осуществляет составление и ведение кассового плана исполнения местного бюджета;</w:t>
      </w:r>
    </w:p>
    <w:p w14:paraId="69E21173" w14:textId="160562D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8945DF" w:rsidRPr="007A0902">
        <w:rPr>
          <w:rFonts w:ascii="Times New Roman" w:hAnsi="Times New Roman" w:cs="Times New Roman"/>
          <w:color w:val="000000" w:themeColor="text1"/>
          <w:sz w:val="28"/>
          <w:szCs w:val="28"/>
        </w:rPr>
        <w:t>9</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реестр главных администраторов и администраторов доходов местного бюджета, главных администраторов и администраторов источников </w:t>
      </w:r>
      <w:r w:rsidRPr="007A0902">
        <w:rPr>
          <w:rFonts w:ascii="Times New Roman" w:hAnsi="Times New Roman" w:cs="Times New Roman"/>
          <w:color w:val="000000" w:themeColor="text1"/>
          <w:sz w:val="28"/>
          <w:szCs w:val="28"/>
        </w:rPr>
        <w:lastRenderedPageBreak/>
        <w:t>финансирования дефицита местного бюджета и главных распорядителей, распорядителей и получателей средств местного бюджета;</w:t>
      </w:r>
    </w:p>
    <w:p w14:paraId="20C452A7" w14:textId="52EF8E77" w:rsidR="00B643A8"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обеспечивает исполнение местного бюджета и составление бюджетной отч</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тности, представление годового отч</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та об исполнении местного бюджета на утверждение Совета депутатов;</w:t>
      </w:r>
    </w:p>
    <w:p w14:paraId="555BEBB0" w14:textId="232D1613" w:rsidR="00C03BB4"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устанавливает порядок определения объ</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ма и условия предоставления субсидий из местного бюджета муниципальным бюджетным учреждениям муниципального округа</w:t>
      </w:r>
      <w:r w:rsidRPr="007A0902">
        <w:rPr>
          <w:rFonts w:ascii="Times New Roman" w:hAnsi="Times New Roman" w:cs="Times New Roman"/>
          <w:color w:val="000000" w:themeColor="text1"/>
          <w:sz w:val="28"/>
          <w:szCs w:val="28"/>
        </w:rPr>
        <w:t xml:space="preserve"> </w:t>
      </w:r>
      <w:r w:rsidR="00C03BB4" w:rsidRPr="007A0902">
        <w:rPr>
          <w:rFonts w:ascii="Times New Roman" w:hAnsi="Times New Roman" w:cs="Times New Roman"/>
          <w:color w:val="000000" w:themeColor="text1"/>
          <w:sz w:val="28"/>
          <w:szCs w:val="28"/>
        </w:rPr>
        <w:t>(</w:t>
      </w:r>
      <w:proofErr w:type="spellStart"/>
      <w:r w:rsidR="00C03BB4" w:rsidRPr="007A0902">
        <w:rPr>
          <w:rFonts w:ascii="Times New Roman" w:hAnsi="Times New Roman" w:cs="Times New Roman"/>
          <w:color w:val="000000" w:themeColor="text1"/>
          <w:sz w:val="28"/>
          <w:szCs w:val="28"/>
        </w:rPr>
        <w:t>абз</w:t>
      </w:r>
      <w:proofErr w:type="spellEnd"/>
      <w:r w:rsidR="00C03BB4" w:rsidRPr="007A0902">
        <w:rPr>
          <w:rFonts w:ascii="Times New Roman" w:hAnsi="Times New Roman" w:cs="Times New Roman"/>
          <w:color w:val="000000" w:themeColor="text1"/>
          <w:sz w:val="28"/>
          <w:szCs w:val="28"/>
        </w:rPr>
        <w:t>. 3 ч. 1 ст. 78.1 БК РФ)</w:t>
      </w:r>
      <w:r w:rsidRPr="007A0902">
        <w:rPr>
          <w:rFonts w:ascii="Times New Roman" w:hAnsi="Times New Roman" w:cs="Times New Roman"/>
          <w:color w:val="000000" w:themeColor="text1"/>
          <w:sz w:val="28"/>
          <w:szCs w:val="28"/>
        </w:rPr>
        <w:t>;</w:t>
      </w:r>
    </w:p>
    <w:p w14:paraId="04CB8372" w14:textId="7BEC5351" w:rsidR="00C03BB4" w:rsidRPr="007A0902" w:rsidRDefault="008945DF" w:rsidP="00C03BB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устанавливает порядок предоставления бюджетных инвестиций из местного бюджета муниципальным бюджетным учреждениям муниципального округа</w:t>
      </w:r>
      <w:r w:rsidRPr="007A0902">
        <w:rPr>
          <w:rFonts w:ascii="Times New Roman" w:hAnsi="Times New Roman" w:cs="Times New Roman"/>
          <w:color w:val="000000" w:themeColor="text1"/>
          <w:sz w:val="28"/>
          <w:szCs w:val="28"/>
        </w:rPr>
        <w:t xml:space="preserve"> </w:t>
      </w:r>
      <w:r w:rsidR="00C03BB4" w:rsidRPr="007A0902">
        <w:rPr>
          <w:rFonts w:ascii="Times New Roman" w:hAnsi="Times New Roman" w:cs="Times New Roman"/>
          <w:color w:val="000000" w:themeColor="text1"/>
          <w:sz w:val="28"/>
          <w:szCs w:val="28"/>
        </w:rPr>
        <w:t>(</w:t>
      </w:r>
      <w:proofErr w:type="spellStart"/>
      <w:r w:rsidR="00C03BB4" w:rsidRPr="007A0902">
        <w:rPr>
          <w:rFonts w:ascii="Times New Roman" w:hAnsi="Times New Roman" w:cs="Times New Roman"/>
          <w:color w:val="000000" w:themeColor="text1"/>
          <w:sz w:val="28"/>
          <w:szCs w:val="28"/>
        </w:rPr>
        <w:t>абз</w:t>
      </w:r>
      <w:proofErr w:type="spellEnd"/>
      <w:r w:rsidR="00C03BB4" w:rsidRPr="007A0902">
        <w:rPr>
          <w:rFonts w:ascii="Times New Roman" w:hAnsi="Times New Roman" w:cs="Times New Roman"/>
          <w:color w:val="000000" w:themeColor="text1"/>
          <w:sz w:val="28"/>
          <w:szCs w:val="28"/>
        </w:rPr>
        <w:t>. 2 ч. 1 ст. 80 БК РФ)</w:t>
      </w:r>
      <w:r w:rsidRPr="007A0902">
        <w:rPr>
          <w:rFonts w:ascii="Times New Roman" w:hAnsi="Times New Roman" w:cs="Times New Roman"/>
          <w:color w:val="000000" w:themeColor="text1"/>
          <w:sz w:val="28"/>
          <w:szCs w:val="28"/>
        </w:rPr>
        <w:t>;</w:t>
      </w:r>
    </w:p>
    <w:p w14:paraId="60130414" w14:textId="4F430B8B" w:rsidR="00B643A8"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23</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обеспечивает управление муниципальным долгом;</w:t>
      </w:r>
    </w:p>
    <w:p w14:paraId="54904CCE" w14:textId="5E16F5F4" w:rsidR="00B643A8"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24</w:t>
      </w:r>
      <w:r w:rsidR="00B643A8" w:rsidRPr="007A0902">
        <w:rPr>
          <w:rFonts w:ascii="Times New Roman" w:hAnsi="Times New Roman" w:cs="Times New Roman"/>
          <w:color w:val="000000" w:themeColor="text1"/>
          <w:sz w:val="28"/>
          <w:szCs w:val="28"/>
        </w:rPr>
        <w:t>)</w:t>
      </w:r>
      <w:r w:rsidR="00C03BB4"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обеспечивает эффективность (экономность и (или)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14:paraId="48F3BE3B" w14:textId="188FFB63" w:rsidR="00C03BB4" w:rsidRPr="007A0902" w:rsidRDefault="00B643A8" w:rsidP="00C03BB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w:t>
      </w:r>
      <w:r w:rsidR="008945DF" w:rsidRPr="007A0902">
        <w:rPr>
          <w:rFonts w:ascii="Times New Roman" w:hAnsi="Times New Roman" w:cs="Times New Roman"/>
          <w:color w:val="000000" w:themeColor="text1"/>
          <w:sz w:val="28"/>
          <w:szCs w:val="28"/>
        </w:rPr>
        <w:t>5</w:t>
      </w:r>
      <w:r w:rsidRPr="007A0902">
        <w:rPr>
          <w:rFonts w:ascii="Times New Roman" w:hAnsi="Times New Roman" w:cs="Times New Roman"/>
          <w:color w:val="000000" w:themeColor="text1"/>
          <w:sz w:val="28"/>
          <w:szCs w:val="28"/>
        </w:rPr>
        <w:t>)</w:t>
      </w:r>
      <w:r w:rsidR="00C03BB4"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определяет порядок составления, утверждения и ведения бюджетных смет получателей средств местного бюджета, составляет и исполняет бюджетную смету </w:t>
      </w:r>
      <w:r w:rsidR="00CA6E2F" w:rsidRPr="007A0902">
        <w:rPr>
          <w:rFonts w:ascii="Times New Roman" w:hAnsi="Times New Roman" w:cs="Times New Roman"/>
          <w:color w:val="000000" w:themeColor="text1"/>
          <w:sz w:val="28"/>
          <w:szCs w:val="28"/>
        </w:rPr>
        <w:t>Аппарата</w:t>
      </w:r>
      <w:r w:rsidR="008945DF" w:rsidRPr="007A0902">
        <w:rPr>
          <w:rFonts w:ascii="Times New Roman" w:hAnsi="Times New Roman" w:cs="Times New Roman"/>
          <w:color w:val="000000" w:themeColor="text1"/>
          <w:sz w:val="28"/>
          <w:szCs w:val="28"/>
        </w:rPr>
        <w:t xml:space="preserve"> </w:t>
      </w:r>
      <w:r w:rsidR="00C03BB4" w:rsidRPr="007A0902">
        <w:rPr>
          <w:rFonts w:ascii="Times New Roman" w:hAnsi="Times New Roman" w:cs="Times New Roman"/>
          <w:color w:val="000000" w:themeColor="text1"/>
          <w:sz w:val="28"/>
          <w:szCs w:val="28"/>
        </w:rPr>
        <w:t>(ч. 1 ст. 221 БК РФ)</w:t>
      </w:r>
      <w:r w:rsidR="008945DF" w:rsidRPr="007A0902">
        <w:rPr>
          <w:rFonts w:ascii="Times New Roman" w:hAnsi="Times New Roman" w:cs="Times New Roman"/>
          <w:color w:val="000000" w:themeColor="text1"/>
          <w:sz w:val="28"/>
          <w:szCs w:val="28"/>
        </w:rPr>
        <w:t>;</w:t>
      </w:r>
    </w:p>
    <w:p w14:paraId="20CBD225" w14:textId="3FFED70A" w:rsidR="00DF03BB"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26</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устанавливает порядок формирования, формирует и утверждает муниципальные задания</w:t>
      </w:r>
      <w:r w:rsidRPr="007A0902">
        <w:rPr>
          <w:rFonts w:ascii="Times New Roman" w:hAnsi="Times New Roman" w:cs="Times New Roman"/>
          <w:color w:val="000000" w:themeColor="text1"/>
          <w:sz w:val="28"/>
          <w:szCs w:val="28"/>
        </w:rPr>
        <w:t xml:space="preserve"> </w:t>
      </w:r>
      <w:r w:rsidR="00DF03BB" w:rsidRPr="007A0902">
        <w:rPr>
          <w:rFonts w:ascii="Times New Roman" w:hAnsi="Times New Roman" w:cs="Times New Roman"/>
          <w:color w:val="000000" w:themeColor="text1"/>
          <w:sz w:val="28"/>
          <w:szCs w:val="28"/>
        </w:rPr>
        <w:t>(п. 3 ст. 69.2 БК РФ, п. 7 ст. 9.2 Закона о некоммерческих организациях, ч. 5 ст. 4 Закона об автономных учреждениях</w:t>
      </w:r>
      <w:r w:rsidRPr="007A0902">
        <w:rPr>
          <w:rFonts w:ascii="Times New Roman" w:hAnsi="Times New Roman" w:cs="Times New Roman"/>
          <w:color w:val="000000" w:themeColor="text1"/>
          <w:sz w:val="28"/>
          <w:szCs w:val="28"/>
        </w:rPr>
        <w:t>);</w:t>
      </w:r>
    </w:p>
    <w:p w14:paraId="7D4B9450" w14:textId="70B4CE0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w:t>
      </w:r>
      <w:r w:rsidR="008945DF"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заключает от имени муниципального округа в соответствии с Уставом муниципального округа и иными муниципальными нормативными правовыми актами муниципального округа договоры (соглашения) по вопросам местного значения, в результате которых возникают расходные обязательства муниципального округа;</w:t>
      </w:r>
    </w:p>
    <w:p w14:paraId="5785C144" w14:textId="55452A7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w:t>
      </w:r>
      <w:r w:rsidR="008945DF"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определяет размер авансовых платежей, устанавливаемых при заключении муниципальных контрактов;</w:t>
      </w:r>
    </w:p>
    <w:p w14:paraId="41541F73" w14:textId="4013B88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w:t>
      </w:r>
      <w:r w:rsidR="008945DF" w:rsidRPr="007A0902">
        <w:rPr>
          <w:rFonts w:ascii="Times New Roman" w:hAnsi="Times New Roman" w:cs="Times New Roman"/>
          <w:color w:val="000000" w:themeColor="text1"/>
          <w:sz w:val="28"/>
          <w:szCs w:val="28"/>
        </w:rPr>
        <w:t>9</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реестр закупок, осуществляемых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без заключения муниципальных контрактов, в соответствии с Бюджетным кодексом Российской Федерации;</w:t>
      </w:r>
    </w:p>
    <w:p w14:paraId="53475F22" w14:textId="7CD80854" w:rsidR="00B643A8" w:rsidRPr="007A0902" w:rsidRDefault="00BF1E6A"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30</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формирует бюджетную отч</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тность;</w:t>
      </w:r>
    </w:p>
    <w:p w14:paraId="74198BD1" w14:textId="3DB2B79D" w:rsidR="00B643A8" w:rsidRPr="007A0902" w:rsidRDefault="00BF1E6A"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31</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вед</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т бюджетный уч</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 xml:space="preserve">т в соответствии с методологией и стандартами, устанавливаемыми Министерством финансов Российской Федерации; </w:t>
      </w:r>
    </w:p>
    <w:p w14:paraId="1315C36B" w14:textId="621A08C0" w:rsidR="00B643A8" w:rsidRPr="007A0902" w:rsidRDefault="00BF1E6A"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32</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организует и осуществляет внутренний финансовый контроль (аудит);</w:t>
      </w:r>
    </w:p>
    <w:p w14:paraId="44F6A854" w14:textId="5522BD64" w:rsidR="00B643A8" w:rsidRPr="007A0902" w:rsidRDefault="00BF1E6A"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33</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отвечает от имени муниципального округа по денежным обязательствам подведомственных ему получателей средств местного бюджета;</w:t>
      </w:r>
    </w:p>
    <w:p w14:paraId="45A46ACB" w14:textId="4DBA4EC6" w:rsidR="00B643A8" w:rsidRPr="007A0902" w:rsidRDefault="00BF1E6A"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34</w:t>
      </w:r>
      <w:r w:rsidR="00B643A8" w:rsidRPr="007A0902">
        <w:rPr>
          <w:rFonts w:ascii="Times New Roman" w:hAnsi="Times New Roman" w:cs="Times New Roman"/>
          <w:color w:val="000000" w:themeColor="text1"/>
          <w:sz w:val="28"/>
          <w:szCs w:val="28"/>
        </w:rPr>
        <w:t>)</w:t>
      </w:r>
      <w:r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организует работу по исполнению судебных актов, предусматривающих обращение взыскания на средства получателей средств местного бюджета;</w:t>
      </w:r>
    </w:p>
    <w:p w14:paraId="4FA1C423" w14:textId="0C663B3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3</w:t>
      </w:r>
      <w:r w:rsidR="00BF1E6A" w:rsidRPr="007A0902">
        <w:rPr>
          <w:rFonts w:ascii="Times New Roman" w:hAnsi="Times New Roman" w:cs="Times New Roman"/>
          <w:color w:val="000000" w:themeColor="text1"/>
          <w:sz w:val="28"/>
          <w:szCs w:val="28"/>
        </w:rPr>
        <w:t>5</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определяет условия оплаты труда работников муниципальных бюджетных учреждений муниципального округа, в отношении которых осуществляет полномочия учредителя;</w:t>
      </w:r>
    </w:p>
    <w:p w14:paraId="0BEE5D1E" w14:textId="2813AD9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w:t>
      </w:r>
      <w:r w:rsidR="00BF1E6A"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осуществляет иные полномочия, установленные Бюджетным кодексом Российской Федерации, иными правовыми актами бюджетного законодательства, Уставом муниципального округа, настоящим Положением и (или) принятыми в соответствии с ними муниципальными правовыми актами муниципального округа.</w:t>
      </w:r>
    </w:p>
    <w:p w14:paraId="56E23E4C" w14:textId="77777777" w:rsidR="00DF03BB" w:rsidRPr="007A0902" w:rsidRDefault="00DF03BB" w:rsidP="00B643A8">
      <w:pPr>
        <w:spacing w:after="0" w:line="240" w:lineRule="auto"/>
        <w:ind w:firstLine="709"/>
        <w:jc w:val="both"/>
        <w:rPr>
          <w:rFonts w:ascii="Times New Roman" w:hAnsi="Times New Roman" w:cs="Times New Roman"/>
          <w:color w:val="000000" w:themeColor="text1"/>
          <w:sz w:val="28"/>
          <w:szCs w:val="28"/>
        </w:rPr>
      </w:pPr>
    </w:p>
    <w:p w14:paraId="5276F8AD" w14:textId="4883FBB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12.2.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Глава </w:t>
      </w:r>
      <w:r w:rsidR="00DF03BB" w:rsidRPr="007A0902">
        <w:rPr>
          <w:rFonts w:ascii="Times New Roman" w:hAnsi="Times New Roman" w:cs="Times New Roman"/>
          <w:color w:val="000000" w:themeColor="text1"/>
          <w:sz w:val="28"/>
          <w:szCs w:val="28"/>
        </w:rPr>
        <w:t xml:space="preserve">муниципального округа Академический </w:t>
      </w:r>
      <w:r w:rsidR="009863AB" w:rsidRPr="007A0902">
        <w:rPr>
          <w:rFonts w:ascii="Times New Roman" w:hAnsi="Times New Roman" w:cs="Times New Roman"/>
          <w:color w:val="000000" w:themeColor="text1"/>
          <w:sz w:val="28"/>
          <w:szCs w:val="28"/>
        </w:rPr>
        <w:t xml:space="preserve">осуществляя </w:t>
      </w:r>
      <w:r w:rsidR="00DF03BB" w:rsidRPr="007A0902">
        <w:rPr>
          <w:rFonts w:ascii="Times New Roman" w:hAnsi="Times New Roman" w:cs="Times New Roman"/>
          <w:color w:val="000000" w:themeColor="text1"/>
          <w:sz w:val="28"/>
          <w:szCs w:val="28"/>
        </w:rPr>
        <w:t>полномочи</w:t>
      </w:r>
      <w:r w:rsidR="009863AB" w:rsidRPr="007A0902">
        <w:rPr>
          <w:rFonts w:ascii="Times New Roman" w:hAnsi="Times New Roman" w:cs="Times New Roman"/>
          <w:color w:val="000000" w:themeColor="text1"/>
          <w:sz w:val="28"/>
          <w:szCs w:val="28"/>
        </w:rPr>
        <w:t>я</w:t>
      </w:r>
      <w:r w:rsidR="00DF03BB" w:rsidRPr="007A0902">
        <w:rPr>
          <w:rFonts w:ascii="Times New Roman" w:hAnsi="Times New Roman" w:cs="Times New Roman"/>
          <w:color w:val="000000" w:themeColor="text1"/>
          <w:sz w:val="28"/>
          <w:szCs w:val="28"/>
        </w:rPr>
        <w:t xml:space="preserve"> руководителя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w:t>
      </w:r>
    </w:p>
    <w:p w14:paraId="392EE834" w14:textId="4B8AB14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 изда</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муниципальные правовые акты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регулирующие бюджетные отношения; </w:t>
      </w:r>
    </w:p>
    <w:p w14:paraId="578EE72F" w14:textId="53B080B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2) обеспечивает исполнение бюджетных полномочий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w:t>
      </w:r>
    </w:p>
    <w:p w14:paraId="2047DD2E"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 осуществляет полномочия руководителя финансового органа муниципального округа, предусмотренные Бюджетным кодексом Российской Федерации;</w:t>
      </w:r>
    </w:p>
    <w:p w14:paraId="7FFCDEC9"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 осуществляет другие полномочия, предусмотренные бюджетным законодательством и иными нормативными правовыми актами Российской Федерации и города Москвы, Уставом муниципального округа, настоящим Положением и решениями Совета депутатов.</w:t>
      </w:r>
    </w:p>
    <w:p w14:paraId="7B968770" w14:textId="77777777" w:rsidR="000F4437" w:rsidRPr="007A0902" w:rsidRDefault="000F4437" w:rsidP="00BF1E6A">
      <w:pPr>
        <w:spacing w:after="0" w:line="240" w:lineRule="auto"/>
        <w:ind w:firstLine="709"/>
        <w:jc w:val="both"/>
        <w:rPr>
          <w:rFonts w:ascii="Times New Roman" w:hAnsi="Times New Roman" w:cs="Times New Roman"/>
          <w:color w:val="000000" w:themeColor="text1"/>
          <w:sz w:val="28"/>
          <w:szCs w:val="28"/>
        </w:rPr>
      </w:pPr>
    </w:p>
    <w:p w14:paraId="53ED08CF" w14:textId="74B0F1B0" w:rsidR="00BF1E6A" w:rsidRPr="007A0902" w:rsidRDefault="00B643A8" w:rsidP="007B7F98">
      <w:pPr>
        <w:spacing w:after="0" w:line="240" w:lineRule="auto"/>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13.</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 xml:space="preserve">Бюджетные полномочия </w:t>
      </w:r>
      <w:r w:rsidR="007B7F98" w:rsidRPr="007B7F98">
        <w:rPr>
          <w:rFonts w:ascii="Times New Roman" w:hAnsi="Times New Roman" w:cs="Times New Roman"/>
          <w:b/>
          <w:bCs/>
          <w:color w:val="000000" w:themeColor="text1"/>
          <w:sz w:val="28"/>
          <w:szCs w:val="28"/>
        </w:rPr>
        <w:t>Бюджетно-финансовой комиссии</w:t>
      </w:r>
      <w:r w:rsidR="007B7F98">
        <w:rPr>
          <w:rFonts w:ascii="Times New Roman" w:hAnsi="Times New Roman" w:cs="Times New Roman"/>
          <w:b/>
          <w:bCs/>
          <w:color w:val="000000" w:themeColor="text1"/>
          <w:sz w:val="28"/>
          <w:szCs w:val="28"/>
        </w:rPr>
        <w:t xml:space="preserve"> </w:t>
      </w:r>
      <w:r w:rsidR="00BF1E6A" w:rsidRPr="007A0902">
        <w:rPr>
          <w:rFonts w:ascii="Times New Roman" w:hAnsi="Times New Roman" w:cs="Times New Roman"/>
          <w:b/>
          <w:bCs/>
          <w:color w:val="000000" w:themeColor="text1"/>
          <w:sz w:val="28"/>
          <w:szCs w:val="28"/>
        </w:rPr>
        <w:t>Совета депутатов муниципального округа Академический</w:t>
      </w:r>
    </w:p>
    <w:p w14:paraId="5716DACA" w14:textId="14883ED3" w:rsidR="00B643A8" w:rsidRPr="007A0902" w:rsidRDefault="007B7F98" w:rsidP="00B643A8">
      <w:pPr>
        <w:spacing w:after="0" w:line="240" w:lineRule="auto"/>
        <w:ind w:firstLine="709"/>
        <w:jc w:val="both"/>
        <w:rPr>
          <w:rFonts w:ascii="Times New Roman" w:hAnsi="Times New Roman" w:cs="Times New Roman"/>
          <w:color w:val="000000" w:themeColor="text1"/>
          <w:sz w:val="28"/>
          <w:szCs w:val="28"/>
        </w:rPr>
      </w:pPr>
      <w:r w:rsidRPr="007B7F98">
        <w:rPr>
          <w:rFonts w:ascii="Times New Roman" w:hAnsi="Times New Roman" w:cs="Times New Roman"/>
          <w:color w:val="000000" w:themeColor="text1"/>
          <w:sz w:val="28"/>
          <w:szCs w:val="28"/>
        </w:rPr>
        <w:t>Бюджетно-финансов</w:t>
      </w:r>
      <w:r>
        <w:rPr>
          <w:rFonts w:ascii="Times New Roman" w:hAnsi="Times New Roman" w:cs="Times New Roman"/>
          <w:color w:val="000000" w:themeColor="text1"/>
          <w:sz w:val="28"/>
          <w:szCs w:val="28"/>
        </w:rPr>
        <w:t xml:space="preserve">ая </w:t>
      </w:r>
      <w:r w:rsidRPr="007B7F98">
        <w:rPr>
          <w:rFonts w:ascii="Times New Roman" w:hAnsi="Times New Roman" w:cs="Times New Roman"/>
          <w:color w:val="000000" w:themeColor="text1"/>
          <w:sz w:val="28"/>
          <w:szCs w:val="28"/>
        </w:rPr>
        <w:t>комисси</w:t>
      </w:r>
      <w:r>
        <w:rPr>
          <w:rFonts w:ascii="Times New Roman" w:hAnsi="Times New Roman" w:cs="Times New Roman"/>
          <w:color w:val="000000" w:themeColor="text1"/>
          <w:sz w:val="28"/>
          <w:szCs w:val="28"/>
        </w:rPr>
        <w:t>я</w:t>
      </w:r>
      <w:r w:rsidR="00B643A8" w:rsidRPr="007A0902">
        <w:rPr>
          <w:rFonts w:ascii="Times New Roman" w:hAnsi="Times New Roman" w:cs="Times New Roman"/>
          <w:color w:val="000000" w:themeColor="text1"/>
          <w:sz w:val="28"/>
          <w:szCs w:val="28"/>
        </w:rPr>
        <w:t xml:space="preserve"> Совета депутатов:</w:t>
      </w:r>
    </w:p>
    <w:p w14:paraId="22D45EDC"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 обеспечивает исполнение функций Совета депутатов как участника бюджетного процесса в пределах полномочий, установленных настоящим Положением;</w:t>
      </w:r>
    </w:p>
    <w:p w14:paraId="02AEEC6C" w14:textId="7ADAFC41" w:rsidR="000F4437" w:rsidRPr="007A0902" w:rsidRDefault="00B643A8" w:rsidP="000F4437">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2) осуществляет полномочия органа внутреннего финансового контроля муниципального округа, установленные настоящим Положением и Положением о </w:t>
      </w:r>
      <w:r w:rsidR="007B7F98" w:rsidRPr="007B7F98">
        <w:rPr>
          <w:rFonts w:ascii="Times New Roman" w:hAnsi="Times New Roman" w:cs="Times New Roman"/>
          <w:color w:val="000000" w:themeColor="text1"/>
          <w:sz w:val="28"/>
          <w:szCs w:val="28"/>
        </w:rPr>
        <w:t xml:space="preserve">Бюджетно-финансовой комиссии </w:t>
      </w:r>
      <w:r w:rsidRPr="007A0902">
        <w:rPr>
          <w:rFonts w:ascii="Times New Roman" w:hAnsi="Times New Roman" w:cs="Times New Roman"/>
          <w:color w:val="000000" w:themeColor="text1"/>
          <w:sz w:val="28"/>
          <w:szCs w:val="28"/>
        </w:rPr>
        <w:t>Совета депутатов</w:t>
      </w:r>
      <w:r w:rsidR="000F4437" w:rsidRPr="007A0902">
        <w:rPr>
          <w:rFonts w:ascii="Times New Roman" w:hAnsi="Times New Roman" w:cs="Times New Roman"/>
          <w:color w:val="000000" w:themeColor="text1"/>
          <w:sz w:val="28"/>
          <w:szCs w:val="28"/>
        </w:rPr>
        <w:t xml:space="preserve"> (ст. 154 БК РФ).</w:t>
      </w:r>
    </w:p>
    <w:p w14:paraId="5E2D95F2" w14:textId="15DE3B89" w:rsidR="001411FF" w:rsidRPr="007A0902" w:rsidRDefault="001411FF" w:rsidP="00B643A8">
      <w:pPr>
        <w:spacing w:after="0" w:line="240" w:lineRule="auto"/>
        <w:ind w:firstLine="709"/>
        <w:jc w:val="both"/>
        <w:rPr>
          <w:rFonts w:ascii="Times New Roman" w:hAnsi="Times New Roman" w:cs="Times New Roman"/>
          <w:color w:val="000000" w:themeColor="text1"/>
          <w:sz w:val="28"/>
          <w:szCs w:val="28"/>
        </w:rPr>
      </w:pPr>
    </w:p>
    <w:p w14:paraId="5BBE15AD" w14:textId="77777777" w:rsidR="00ED0B04" w:rsidRPr="007A0902" w:rsidRDefault="00ED0B04" w:rsidP="00ED0B04">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14. Бюджетные полномочия получателей бюджетных средств</w:t>
      </w:r>
    </w:p>
    <w:p w14:paraId="26526B5C" w14:textId="77777777" w:rsidR="00ED0B04" w:rsidRPr="007A0902" w:rsidRDefault="00ED0B04" w:rsidP="00ED0B04">
      <w:pPr>
        <w:spacing w:after="0" w:line="240" w:lineRule="auto"/>
        <w:ind w:firstLine="709"/>
        <w:jc w:val="center"/>
        <w:rPr>
          <w:rFonts w:ascii="Times New Roman" w:hAnsi="Times New Roman" w:cs="Times New Roman"/>
          <w:b/>
          <w:bCs/>
          <w:color w:val="000000" w:themeColor="text1"/>
          <w:sz w:val="28"/>
          <w:szCs w:val="28"/>
        </w:rPr>
      </w:pPr>
    </w:p>
    <w:p w14:paraId="4E761BF9"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Получатель бюджетных средств:</w:t>
      </w:r>
    </w:p>
    <w:p w14:paraId="241BFE78"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 составляет и исполняет бюджетную смету в порядке, установленном Аппаратом;</w:t>
      </w:r>
    </w:p>
    <w:p w14:paraId="60FE015B"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14:paraId="0B86F001"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 обеспечивает результативность, целевой характер использования предусмотренных ему бюджетных ассигнований;</w:t>
      </w:r>
    </w:p>
    <w:p w14:paraId="52B21813"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 вносит Аппарата предложения по изменению бюджетной росписи;</w:t>
      </w:r>
    </w:p>
    <w:p w14:paraId="15527635"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5) ведет бюджетный учет (обеспечивает ведение бюджетного учета);</w:t>
      </w:r>
    </w:p>
    <w:p w14:paraId="178D98E9"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6) формирует и представляет Аппарата бюджетную отчетность получателя бюджетных средств;</w:t>
      </w:r>
    </w:p>
    <w:p w14:paraId="2E2FEB54"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7) заключает договоры (соглашения) по предметам и целям деятельности получателя бюджетных средств;</w:t>
      </w:r>
    </w:p>
    <w:p w14:paraId="7F63B055"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8) ведет реестр закупок, осуществляемых получателем бюджетных средств без заключения муниципальных контрактов, в соответствии с Бюджетным кодексом Российской Федерации;</w:t>
      </w:r>
    </w:p>
    <w:p w14:paraId="228DB6B5" w14:textId="2E709D46"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9) осуществляет другие полномочия, установленные Бюджетным кодексом Российской Федерации, иными правовыми актами бюджетного законодательства, настоящим Положением и принятыми в соответствии с ними муниципальными правовыми актами муниципального округа, регулирующими бюджетные отношения.</w:t>
      </w:r>
    </w:p>
    <w:p w14:paraId="6C41F8F3" w14:textId="77777777" w:rsidR="00ED0B04" w:rsidRPr="007A0902" w:rsidRDefault="00ED0B04" w:rsidP="000F4437">
      <w:pPr>
        <w:spacing w:after="0" w:line="240" w:lineRule="auto"/>
        <w:ind w:firstLine="709"/>
        <w:jc w:val="center"/>
        <w:rPr>
          <w:rFonts w:ascii="Times New Roman" w:hAnsi="Times New Roman" w:cs="Times New Roman"/>
          <w:b/>
          <w:bCs/>
          <w:color w:val="000000" w:themeColor="text1"/>
          <w:sz w:val="28"/>
          <w:szCs w:val="28"/>
        </w:rPr>
      </w:pPr>
    </w:p>
    <w:p w14:paraId="2EC8DDE3" w14:textId="0E838CFD" w:rsidR="000F4437" w:rsidRPr="007A0902" w:rsidRDefault="000F4437" w:rsidP="000F443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w:t>
      </w:r>
      <w:r w:rsidR="00ED0B04" w:rsidRPr="007A0902">
        <w:rPr>
          <w:rFonts w:ascii="Times New Roman" w:hAnsi="Times New Roman" w:cs="Times New Roman"/>
          <w:b/>
          <w:bCs/>
          <w:color w:val="000000" w:themeColor="text1"/>
          <w:sz w:val="28"/>
          <w:szCs w:val="28"/>
        </w:rPr>
        <w:t>5</w:t>
      </w:r>
      <w:r w:rsidRPr="007A0902">
        <w:rPr>
          <w:rFonts w:ascii="Times New Roman" w:hAnsi="Times New Roman" w:cs="Times New Roman"/>
          <w:b/>
          <w:bCs/>
          <w:color w:val="000000" w:themeColor="text1"/>
          <w:sz w:val="28"/>
          <w:szCs w:val="28"/>
        </w:rPr>
        <w:t>. Бюджетные полномочия других участников бюджетного процесса</w:t>
      </w:r>
    </w:p>
    <w:p w14:paraId="5ABAE3F4" w14:textId="77777777" w:rsidR="000F4437" w:rsidRPr="007A0902" w:rsidRDefault="000F4437" w:rsidP="000F4437">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 и принятыми в соответствии с ними иными муниципальными правовыми актами органов местного самоуправления муниципального округа.</w:t>
      </w:r>
    </w:p>
    <w:p w14:paraId="305BA0DB" w14:textId="77777777" w:rsidR="00DF03BB" w:rsidRPr="007A0902" w:rsidRDefault="00DF03BB" w:rsidP="00B643A8">
      <w:pPr>
        <w:spacing w:after="0" w:line="240" w:lineRule="auto"/>
        <w:ind w:firstLine="709"/>
        <w:jc w:val="both"/>
        <w:rPr>
          <w:rFonts w:ascii="Times New Roman" w:hAnsi="Times New Roman" w:cs="Times New Roman"/>
          <w:color w:val="000000" w:themeColor="text1"/>
          <w:sz w:val="28"/>
          <w:szCs w:val="28"/>
        </w:rPr>
      </w:pPr>
    </w:p>
    <w:p w14:paraId="3FD7021C" w14:textId="674A819F" w:rsidR="00B643A8" w:rsidRPr="007A0902" w:rsidRDefault="00B643A8" w:rsidP="00DE268D">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ЧАСТЬ IV. СОСТАВЛЕНИЕ ПРОЕКТА МЕСТНОГО БЮДЖЕТА,</w:t>
      </w:r>
    </w:p>
    <w:p w14:paraId="3678D4D9" w14:textId="77777777" w:rsidR="00B643A8" w:rsidRPr="007A0902" w:rsidRDefault="00B643A8" w:rsidP="00DE268D">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РАССМОТРЕНИЕ И УТВЕРЖДЕНИЕ МЕСТНОГО БЮДЖЕТА,</w:t>
      </w:r>
    </w:p>
    <w:p w14:paraId="548A5927" w14:textId="77777777" w:rsidR="00B643A8" w:rsidRPr="007A0902" w:rsidRDefault="00B643A8" w:rsidP="00DE268D">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ВНЕСЕНИЕ ИЗМЕНЕНИЙ В РЕШЕНИЕ О МЕСТНОМ БЮДЖЕТЕ</w:t>
      </w:r>
    </w:p>
    <w:p w14:paraId="725FF8F4" w14:textId="77777777" w:rsidR="00DE268D" w:rsidRPr="007A0902" w:rsidRDefault="00DE268D" w:rsidP="00B643A8">
      <w:pPr>
        <w:spacing w:after="0" w:line="240" w:lineRule="auto"/>
        <w:ind w:firstLine="709"/>
        <w:jc w:val="both"/>
        <w:rPr>
          <w:rFonts w:ascii="Times New Roman" w:hAnsi="Times New Roman" w:cs="Times New Roman"/>
          <w:color w:val="000000" w:themeColor="text1"/>
          <w:sz w:val="28"/>
          <w:szCs w:val="28"/>
        </w:rPr>
      </w:pPr>
    </w:p>
    <w:p w14:paraId="5A8B2294" w14:textId="77439EB4" w:rsidR="00B643A8" w:rsidRPr="007A0902" w:rsidRDefault="00B643A8" w:rsidP="00DE268D">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w:t>
      </w:r>
      <w:r w:rsidR="00ED0B04" w:rsidRPr="007A0902">
        <w:rPr>
          <w:rFonts w:ascii="Times New Roman" w:hAnsi="Times New Roman" w:cs="Times New Roman"/>
          <w:b/>
          <w:bCs/>
          <w:color w:val="000000" w:themeColor="text1"/>
          <w:sz w:val="28"/>
          <w:szCs w:val="28"/>
        </w:rPr>
        <w:t>6</w:t>
      </w:r>
      <w:r w:rsidRPr="007A0902">
        <w:rPr>
          <w:rFonts w:ascii="Times New Roman" w:hAnsi="Times New Roman" w:cs="Times New Roman"/>
          <w:b/>
          <w:bCs/>
          <w:color w:val="000000" w:themeColor="text1"/>
          <w:sz w:val="28"/>
          <w:szCs w:val="28"/>
        </w:rPr>
        <w:t>.</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Составление проекта местного бюджета</w:t>
      </w:r>
    </w:p>
    <w:p w14:paraId="26BA79CF" w14:textId="57ACEF5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Проект местного бюджета составляется в сроки и порядке (включая перечень необходимых для этого документов и материалов, в том числе представляемых одновременно с проектом решения Совета депутатов о местном бюджете), установленные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включая настоящее Положение</w:t>
      </w:r>
      <w:r w:rsidR="00E2474A" w:rsidRPr="007A0902">
        <w:rPr>
          <w:color w:val="000000" w:themeColor="text1"/>
        </w:rPr>
        <w:t xml:space="preserve"> </w:t>
      </w:r>
      <w:r w:rsidR="00E2474A" w:rsidRPr="007A0902">
        <w:rPr>
          <w:rFonts w:ascii="Times New Roman" w:hAnsi="Times New Roman" w:cs="Times New Roman"/>
          <w:color w:val="000000" w:themeColor="text1"/>
          <w:sz w:val="28"/>
          <w:szCs w:val="28"/>
        </w:rPr>
        <w:t>(</w:t>
      </w:r>
      <w:r w:rsidR="00DE268D" w:rsidRPr="007A0902">
        <w:rPr>
          <w:rFonts w:ascii="Times New Roman" w:hAnsi="Times New Roman" w:cs="Times New Roman"/>
          <w:color w:val="000000" w:themeColor="text1"/>
          <w:sz w:val="28"/>
          <w:szCs w:val="28"/>
        </w:rPr>
        <w:t>ч.</w:t>
      </w:r>
      <w:r w:rsidR="00E2474A" w:rsidRPr="007A0902">
        <w:rPr>
          <w:rFonts w:ascii="Times New Roman" w:hAnsi="Times New Roman" w:cs="Times New Roman"/>
          <w:color w:val="000000" w:themeColor="text1"/>
          <w:sz w:val="28"/>
          <w:szCs w:val="28"/>
        </w:rPr>
        <w:t xml:space="preserve"> 2 ст</w:t>
      </w:r>
      <w:r w:rsidR="00DE268D" w:rsidRPr="007A0902">
        <w:rPr>
          <w:rFonts w:ascii="Times New Roman" w:hAnsi="Times New Roman" w:cs="Times New Roman"/>
          <w:color w:val="000000" w:themeColor="text1"/>
          <w:sz w:val="28"/>
          <w:szCs w:val="28"/>
        </w:rPr>
        <w:t>.</w:t>
      </w:r>
      <w:r w:rsidR="00E2474A" w:rsidRPr="007A0902">
        <w:rPr>
          <w:rFonts w:ascii="Times New Roman" w:hAnsi="Times New Roman" w:cs="Times New Roman"/>
          <w:color w:val="000000" w:themeColor="text1"/>
          <w:sz w:val="28"/>
          <w:szCs w:val="28"/>
        </w:rPr>
        <w:t xml:space="preserve"> 169, </w:t>
      </w:r>
      <w:r w:rsidR="00DE268D" w:rsidRPr="007A0902">
        <w:rPr>
          <w:rFonts w:ascii="Times New Roman" w:hAnsi="Times New Roman" w:cs="Times New Roman"/>
          <w:color w:val="000000" w:themeColor="text1"/>
          <w:sz w:val="28"/>
          <w:szCs w:val="28"/>
        </w:rPr>
        <w:t xml:space="preserve">ч. 3 </w:t>
      </w:r>
      <w:r w:rsidR="00E2474A" w:rsidRPr="007A0902">
        <w:rPr>
          <w:rFonts w:ascii="Times New Roman" w:hAnsi="Times New Roman" w:cs="Times New Roman"/>
          <w:color w:val="000000" w:themeColor="text1"/>
          <w:sz w:val="28"/>
          <w:szCs w:val="28"/>
        </w:rPr>
        <w:t>3 ст</w:t>
      </w:r>
      <w:r w:rsidR="00DE268D" w:rsidRPr="007A0902">
        <w:rPr>
          <w:rFonts w:ascii="Times New Roman" w:hAnsi="Times New Roman" w:cs="Times New Roman"/>
          <w:color w:val="000000" w:themeColor="text1"/>
          <w:sz w:val="28"/>
          <w:szCs w:val="28"/>
        </w:rPr>
        <w:t>.</w:t>
      </w:r>
      <w:r w:rsidR="00E2474A" w:rsidRPr="007A0902">
        <w:rPr>
          <w:rFonts w:ascii="Times New Roman" w:hAnsi="Times New Roman" w:cs="Times New Roman"/>
          <w:color w:val="000000" w:themeColor="text1"/>
          <w:sz w:val="28"/>
          <w:szCs w:val="28"/>
        </w:rPr>
        <w:t xml:space="preserve"> 184 БК РФ).</w:t>
      </w:r>
    </w:p>
    <w:p w14:paraId="5ADFBF35" w14:textId="439424E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за исключением решения Совета депутатов о местном бюджете, если законом города Москвы, за исключением закона города Москвы о бюджете города Москвы, не определ</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 срок, на который составляется и утверждается проект местного бюджета</w:t>
      </w:r>
      <w:r w:rsidR="00E2474A" w:rsidRPr="007A0902">
        <w:rPr>
          <w:rFonts w:ascii="Times New Roman" w:hAnsi="Times New Roman" w:cs="Times New Roman"/>
          <w:color w:val="000000" w:themeColor="text1"/>
          <w:sz w:val="28"/>
          <w:szCs w:val="28"/>
        </w:rPr>
        <w:t xml:space="preserve"> (</w:t>
      </w:r>
      <w:r w:rsidR="00DE268D" w:rsidRPr="007A0902">
        <w:rPr>
          <w:rFonts w:ascii="Times New Roman" w:hAnsi="Times New Roman" w:cs="Times New Roman"/>
          <w:color w:val="000000" w:themeColor="text1"/>
          <w:sz w:val="28"/>
          <w:szCs w:val="28"/>
        </w:rPr>
        <w:t>ч.</w:t>
      </w:r>
      <w:r w:rsidR="00E2474A" w:rsidRPr="007A0902">
        <w:rPr>
          <w:rFonts w:ascii="Times New Roman" w:hAnsi="Times New Roman" w:cs="Times New Roman"/>
          <w:color w:val="000000" w:themeColor="text1"/>
          <w:sz w:val="28"/>
          <w:szCs w:val="28"/>
        </w:rPr>
        <w:t xml:space="preserve"> 4 </w:t>
      </w:r>
      <w:r w:rsidR="00DE268D" w:rsidRPr="007A0902">
        <w:rPr>
          <w:rFonts w:ascii="Times New Roman" w:hAnsi="Times New Roman" w:cs="Times New Roman"/>
          <w:color w:val="000000" w:themeColor="text1"/>
          <w:sz w:val="28"/>
          <w:szCs w:val="28"/>
        </w:rPr>
        <w:t>ст.</w:t>
      </w:r>
      <w:r w:rsidR="00E2474A" w:rsidRPr="007A0902">
        <w:rPr>
          <w:rFonts w:ascii="Times New Roman" w:hAnsi="Times New Roman" w:cs="Times New Roman"/>
          <w:color w:val="000000" w:themeColor="text1"/>
          <w:sz w:val="28"/>
          <w:szCs w:val="28"/>
        </w:rPr>
        <w:t xml:space="preserve"> 169 БК РФ).</w:t>
      </w:r>
    </w:p>
    <w:p w14:paraId="54B73942" w14:textId="600FA0B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 xml:space="preserve">В случае если проект местного бюджета составляется и утверждается на очередной финансовый год,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разрабатывает и утверждается среднесрочный финансовый план муниципального округа.</w:t>
      </w:r>
    </w:p>
    <w:p w14:paraId="141C6D20" w14:textId="0A85F93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Среднесрочный финансовый план муниципального округа разрабатывается по форме и в порядке, которые устанавливаются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с соблюдением положений Бюджетного кодекса Российской Федерации</w:t>
      </w:r>
      <w:r w:rsidR="00E2474A" w:rsidRPr="007A0902">
        <w:rPr>
          <w:rFonts w:ascii="Times New Roman" w:hAnsi="Times New Roman" w:cs="Times New Roman"/>
          <w:color w:val="000000" w:themeColor="text1"/>
          <w:sz w:val="28"/>
          <w:szCs w:val="28"/>
        </w:rPr>
        <w:t xml:space="preserve"> (ст</w:t>
      </w:r>
      <w:r w:rsidR="00DE268D" w:rsidRPr="007A0902">
        <w:rPr>
          <w:rFonts w:ascii="Times New Roman" w:hAnsi="Times New Roman" w:cs="Times New Roman"/>
          <w:color w:val="000000" w:themeColor="text1"/>
          <w:sz w:val="28"/>
          <w:szCs w:val="28"/>
        </w:rPr>
        <w:t>.</w:t>
      </w:r>
      <w:r w:rsidR="00E2474A" w:rsidRPr="007A0902">
        <w:rPr>
          <w:rFonts w:ascii="Times New Roman" w:hAnsi="Times New Roman" w:cs="Times New Roman"/>
          <w:color w:val="000000" w:themeColor="text1"/>
          <w:sz w:val="28"/>
          <w:szCs w:val="28"/>
        </w:rPr>
        <w:t>174 БК РФ)</w:t>
      </w:r>
      <w:r w:rsidRPr="007A0902">
        <w:rPr>
          <w:rFonts w:ascii="Times New Roman" w:hAnsi="Times New Roman" w:cs="Times New Roman"/>
          <w:color w:val="000000" w:themeColor="text1"/>
          <w:sz w:val="28"/>
          <w:szCs w:val="28"/>
        </w:rPr>
        <w:t>.</w:t>
      </w:r>
    </w:p>
    <w:p w14:paraId="2193176E" w14:textId="63F6085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целях своевременного и качественного составления проекта местного бюджета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имеет право получать необходимые сведения от иных органов местного самоуправления муниципального округа, а также от органов государственной власти города Москвы.</w:t>
      </w:r>
    </w:p>
    <w:p w14:paraId="22F69048" w14:textId="535F9D7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местного бюджета составляется на основе:</w:t>
      </w:r>
    </w:p>
    <w:p w14:paraId="6809F245" w14:textId="6A9B136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60A03248"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основных направлений бюджетной и налоговой политики муниципального округа;</w:t>
      </w:r>
    </w:p>
    <w:p w14:paraId="7CB5DF9A"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прогноза социально-экономического развития муниципального округа;</w:t>
      </w:r>
    </w:p>
    <w:p w14:paraId="685002EA"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бюджетного прогноза муниципального округа на долгосрочный период (в случае если Совет депутатов принял решение о его формировании в соответствии с требованиями Бюджетного кодекса Российской Федерации);</w:t>
      </w:r>
    </w:p>
    <w:p w14:paraId="608CC178"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муниципальных программ (проектов муниципальных программ, проектов изменений муниципальных программ (в случае если законом города Москвы, за исключением закона города Москвы о бюджете города Москвы, установлена необходимость утверждения решением Совета депутатов о местном бюджете на очередной финансовый год и плановый период распределения бюджетных ассигнований по муниципальным программам и непрограммным направлениям деятельности).</w:t>
      </w:r>
    </w:p>
    <w:p w14:paraId="12E6F91B" w14:textId="3AB6054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Прогноз социально-экономического развития муниципального округа ежегодно разрабатывается в порядке, установленном </w:t>
      </w:r>
      <w:r w:rsidR="00CA6E2F" w:rsidRPr="007A0902">
        <w:rPr>
          <w:rFonts w:ascii="Times New Roman" w:hAnsi="Times New Roman" w:cs="Times New Roman"/>
          <w:color w:val="000000" w:themeColor="text1"/>
          <w:sz w:val="28"/>
          <w:szCs w:val="28"/>
        </w:rPr>
        <w:t>Аппаратом</w:t>
      </w:r>
      <w:r w:rsidR="00E2474A" w:rsidRPr="007A0902">
        <w:rPr>
          <w:rFonts w:ascii="Times New Roman" w:hAnsi="Times New Roman" w:cs="Times New Roman"/>
          <w:color w:val="000000" w:themeColor="text1"/>
          <w:sz w:val="28"/>
          <w:szCs w:val="28"/>
        </w:rPr>
        <w:t xml:space="preserve"> (</w:t>
      </w:r>
      <w:r w:rsidR="00DE268D" w:rsidRPr="007A0902">
        <w:rPr>
          <w:rFonts w:ascii="Times New Roman" w:hAnsi="Times New Roman" w:cs="Times New Roman"/>
          <w:color w:val="000000" w:themeColor="text1"/>
          <w:sz w:val="28"/>
          <w:szCs w:val="28"/>
        </w:rPr>
        <w:t xml:space="preserve">ч. </w:t>
      </w:r>
      <w:r w:rsidR="00E2474A" w:rsidRPr="007A0902">
        <w:rPr>
          <w:rFonts w:ascii="Times New Roman" w:hAnsi="Times New Roman" w:cs="Times New Roman"/>
          <w:color w:val="000000" w:themeColor="text1"/>
          <w:sz w:val="28"/>
          <w:szCs w:val="28"/>
        </w:rPr>
        <w:t>2 ст</w:t>
      </w:r>
      <w:r w:rsidR="00DE268D" w:rsidRPr="007A0902">
        <w:rPr>
          <w:rFonts w:ascii="Times New Roman" w:hAnsi="Times New Roman" w:cs="Times New Roman"/>
          <w:color w:val="000000" w:themeColor="text1"/>
          <w:sz w:val="28"/>
          <w:szCs w:val="28"/>
        </w:rPr>
        <w:t>.</w:t>
      </w:r>
      <w:r w:rsidR="00E2474A" w:rsidRPr="007A0902">
        <w:rPr>
          <w:rFonts w:ascii="Times New Roman" w:hAnsi="Times New Roman" w:cs="Times New Roman"/>
          <w:color w:val="000000" w:themeColor="text1"/>
          <w:sz w:val="28"/>
          <w:szCs w:val="28"/>
        </w:rPr>
        <w:t xml:space="preserve"> 173 БК РФ)</w:t>
      </w:r>
      <w:r w:rsidRPr="007A0902">
        <w:rPr>
          <w:rFonts w:ascii="Times New Roman" w:hAnsi="Times New Roman" w:cs="Times New Roman"/>
          <w:color w:val="000000" w:themeColor="text1"/>
          <w:sz w:val="28"/>
          <w:szCs w:val="28"/>
        </w:rPr>
        <w:t>.</w:t>
      </w:r>
    </w:p>
    <w:p w14:paraId="41EF327C" w14:textId="4BEF6C3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Прогноз социально-экономического развития муниципального округа разрабатывается на период не менее тр</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х лет.</w:t>
      </w:r>
    </w:p>
    <w:p w14:paraId="1070A94C" w14:textId="02E736C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.7.</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Прогноз социально-экономического развития муниципального округа разрабатывается и одобряется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одновременно с принятием решения о внесении проекта местного бюджета в Совет депутатов.</w:t>
      </w:r>
    </w:p>
    <w:p w14:paraId="4D1B91D0" w14:textId="303AC13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.8.</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Прогноз социально-экономического развития муниципального округа основывается на прогнозе социально-экономического развития и основных направлениях бюджетной и налоговой политики на очередной финансовый год и плановый период, разрабатываемых органами исполнительной власти города Москвы и одобренных Правительством Москвы.</w:t>
      </w:r>
    </w:p>
    <w:p w14:paraId="35B5C429" w14:textId="49FEFD1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.9.</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Прогноз социально-экономического развития муниципального округа на очередной финансовый год и плановый период разрабатывается </w:t>
      </w:r>
      <w:r w:rsidRPr="007A0902">
        <w:rPr>
          <w:rFonts w:ascii="Times New Roman" w:hAnsi="Times New Roman" w:cs="Times New Roman"/>
          <w:color w:val="000000" w:themeColor="text1"/>
          <w:sz w:val="28"/>
          <w:szCs w:val="28"/>
        </w:rPr>
        <w:lastRenderedPageBreak/>
        <w:t>пут</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уточнения параметров планового периода и добавления параметров второго года планового периода.</w:t>
      </w:r>
    </w:p>
    <w:p w14:paraId="19332C71" w14:textId="1377979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.10.</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пояснительной записке к прогнозу социально-экономического развития муниципального округа приводится обоснование параметров прогноза, в том числе их сопоставление с ранее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нными параметрами с указанием причин и факторов прогнозируемых изменений.</w:t>
      </w:r>
    </w:p>
    <w:p w14:paraId="5B3CB2D5" w14:textId="133220A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.11.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Изменение прогноза социально-экономического развития муниципального округа в ходе составления или рассмотрения проекта местного бюджета влеч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за собой изменение основных характеристик проекта местного бюджета.</w:t>
      </w:r>
    </w:p>
    <w:p w14:paraId="42A56FAB" w14:textId="2F5CAB7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.12.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Доходы местного бюджета прогнозируются на основе прогноза социально-экономического развития муниципального округа, действующего на день внесения в Совет депутатов проекта решения Совета депутатов о местном бюджете,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города Москвы и муниципальных правовых актов Совета депутатов, устанавливающих неналоговые доходы местного бюджета. </w:t>
      </w:r>
    </w:p>
    <w:p w14:paraId="5FB9C83D" w14:textId="05859CA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.13.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Планирование бюджетных ассигнований осуществляется в порядке и в соответствии с методикой, устанавливаемой </w:t>
      </w:r>
      <w:r w:rsidR="00CA6E2F" w:rsidRPr="007A0902">
        <w:rPr>
          <w:rFonts w:ascii="Times New Roman" w:hAnsi="Times New Roman" w:cs="Times New Roman"/>
          <w:color w:val="000000" w:themeColor="text1"/>
          <w:sz w:val="28"/>
          <w:szCs w:val="28"/>
        </w:rPr>
        <w:t>Аппаратом</w:t>
      </w:r>
      <w:r w:rsidR="001454BE" w:rsidRPr="007A0902">
        <w:rPr>
          <w:rFonts w:ascii="Times New Roman" w:hAnsi="Times New Roman" w:cs="Times New Roman"/>
          <w:color w:val="000000" w:themeColor="text1"/>
          <w:sz w:val="28"/>
          <w:szCs w:val="28"/>
        </w:rPr>
        <w:t xml:space="preserve"> (ст</w:t>
      </w:r>
      <w:r w:rsidR="001441AA" w:rsidRPr="007A0902">
        <w:rPr>
          <w:rFonts w:ascii="Times New Roman" w:hAnsi="Times New Roman" w:cs="Times New Roman"/>
          <w:color w:val="000000" w:themeColor="text1"/>
          <w:sz w:val="28"/>
          <w:szCs w:val="28"/>
        </w:rPr>
        <w:t xml:space="preserve">. </w:t>
      </w:r>
      <w:r w:rsidR="001454BE" w:rsidRPr="007A0902">
        <w:rPr>
          <w:rFonts w:ascii="Times New Roman" w:hAnsi="Times New Roman" w:cs="Times New Roman"/>
          <w:color w:val="000000" w:themeColor="text1"/>
          <w:sz w:val="28"/>
          <w:szCs w:val="28"/>
        </w:rPr>
        <w:t>174.2 БК РФ)</w:t>
      </w:r>
      <w:r w:rsidRPr="007A0902">
        <w:rPr>
          <w:rFonts w:ascii="Times New Roman" w:hAnsi="Times New Roman" w:cs="Times New Roman"/>
          <w:color w:val="000000" w:themeColor="text1"/>
          <w:sz w:val="28"/>
          <w:szCs w:val="28"/>
        </w:rPr>
        <w:t>.</w:t>
      </w:r>
    </w:p>
    <w:p w14:paraId="7543B32F" w14:textId="0E010B5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.14.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413E08E9" w14:textId="4E88099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.15.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CA6E2F" w:rsidRPr="007A0902">
        <w:rPr>
          <w:rFonts w:ascii="Times New Roman" w:hAnsi="Times New Roman" w:cs="Times New Roman"/>
          <w:color w:val="000000" w:themeColor="text1"/>
          <w:sz w:val="28"/>
          <w:szCs w:val="28"/>
        </w:rPr>
        <w:t>Аппаратом</w:t>
      </w:r>
      <w:r w:rsidR="001454BE" w:rsidRPr="007A0902">
        <w:rPr>
          <w:rFonts w:ascii="Times New Roman" w:hAnsi="Times New Roman" w:cs="Times New Roman"/>
          <w:color w:val="000000" w:themeColor="text1"/>
          <w:sz w:val="28"/>
          <w:szCs w:val="28"/>
        </w:rPr>
        <w:t xml:space="preserve"> (</w:t>
      </w:r>
      <w:r w:rsidR="001441AA" w:rsidRPr="007A0902">
        <w:rPr>
          <w:rFonts w:ascii="Times New Roman" w:hAnsi="Times New Roman" w:cs="Times New Roman"/>
          <w:color w:val="000000" w:themeColor="text1"/>
          <w:sz w:val="28"/>
          <w:szCs w:val="28"/>
        </w:rPr>
        <w:t>ч.</w:t>
      </w:r>
      <w:r w:rsidR="001454BE" w:rsidRPr="007A0902">
        <w:rPr>
          <w:rFonts w:ascii="Times New Roman" w:hAnsi="Times New Roman" w:cs="Times New Roman"/>
          <w:color w:val="000000" w:themeColor="text1"/>
          <w:sz w:val="28"/>
          <w:szCs w:val="28"/>
        </w:rPr>
        <w:t xml:space="preserve"> 1, 2 ст</w:t>
      </w:r>
      <w:r w:rsidR="001441AA" w:rsidRPr="007A0902">
        <w:rPr>
          <w:rFonts w:ascii="Times New Roman" w:hAnsi="Times New Roman" w:cs="Times New Roman"/>
          <w:color w:val="000000" w:themeColor="text1"/>
          <w:sz w:val="28"/>
          <w:szCs w:val="28"/>
        </w:rPr>
        <w:t>.</w:t>
      </w:r>
      <w:r w:rsidR="001454BE" w:rsidRPr="007A0902">
        <w:rPr>
          <w:rFonts w:ascii="Times New Roman" w:hAnsi="Times New Roman" w:cs="Times New Roman"/>
          <w:color w:val="000000" w:themeColor="text1"/>
          <w:sz w:val="28"/>
          <w:szCs w:val="28"/>
        </w:rPr>
        <w:t xml:space="preserve"> 179 БК РФ)</w:t>
      </w:r>
      <w:r w:rsidRPr="007A0902">
        <w:rPr>
          <w:rFonts w:ascii="Times New Roman" w:hAnsi="Times New Roman" w:cs="Times New Roman"/>
          <w:color w:val="000000" w:themeColor="text1"/>
          <w:sz w:val="28"/>
          <w:szCs w:val="28"/>
        </w:rPr>
        <w:t>.</w:t>
      </w:r>
    </w:p>
    <w:p w14:paraId="03E8AFC9" w14:textId="080E333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.16.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случае утверждения местного бюджета на очередной финансовый год и плановый период проект решения Совета депутатов о местном бюджете составляется пут</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изменения параметров планового периода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местного бюджета и добавления к ним параметров второго года планового периода проекта местного бюджета.</w:t>
      </w:r>
    </w:p>
    <w:p w14:paraId="390AE70C" w14:textId="77777777" w:rsidR="001441AA" w:rsidRPr="007A0902" w:rsidRDefault="001441AA" w:rsidP="00B643A8">
      <w:pPr>
        <w:spacing w:after="0" w:line="240" w:lineRule="auto"/>
        <w:ind w:firstLine="709"/>
        <w:jc w:val="both"/>
        <w:rPr>
          <w:rFonts w:ascii="Times New Roman" w:hAnsi="Times New Roman" w:cs="Times New Roman"/>
          <w:color w:val="000000" w:themeColor="text1"/>
          <w:sz w:val="28"/>
          <w:szCs w:val="28"/>
        </w:rPr>
      </w:pPr>
    </w:p>
    <w:p w14:paraId="3F79B96C" w14:textId="2D839FBC" w:rsidR="00B643A8" w:rsidRPr="007A0902" w:rsidRDefault="00B643A8" w:rsidP="001441AA">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w:t>
      </w:r>
      <w:r w:rsidR="00E72887" w:rsidRPr="007A0902">
        <w:rPr>
          <w:rFonts w:ascii="Times New Roman" w:hAnsi="Times New Roman" w:cs="Times New Roman"/>
          <w:b/>
          <w:bCs/>
          <w:color w:val="000000" w:themeColor="text1"/>
          <w:sz w:val="28"/>
          <w:szCs w:val="28"/>
        </w:rPr>
        <w:t>7</w:t>
      </w:r>
      <w:r w:rsidRPr="007A0902">
        <w:rPr>
          <w:rFonts w:ascii="Times New Roman" w:hAnsi="Times New Roman" w:cs="Times New Roman"/>
          <w:b/>
          <w:bCs/>
          <w:color w:val="000000" w:themeColor="text1"/>
          <w:sz w:val="28"/>
          <w:szCs w:val="28"/>
        </w:rPr>
        <w:t>.</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Внесение проекта решения Совета депутатов о местном бюджете</w:t>
      </w:r>
      <w:r w:rsidR="00B16E3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на рассмотрение Совета депутатов</w:t>
      </w:r>
    </w:p>
    <w:p w14:paraId="3BCB42F2" w14:textId="187E621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.1.</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не позднее 15 ноября текущего финансового года</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вносит на рассмотрение Совета депутатов проект решения Совета депутатов о местном бюджете.</w:t>
      </w:r>
    </w:p>
    <w:p w14:paraId="7FD4082A" w14:textId="57D5CD6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Одновременно с проектом решения Совета депутатов о местном бюджете в Совет депутатов представляются:</w:t>
      </w:r>
    </w:p>
    <w:p w14:paraId="044A33B0"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основные направления бюджетной и налоговой политики муниципального округа;</w:t>
      </w:r>
    </w:p>
    <w:p w14:paraId="2DADA74D"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муниципального округа за текущий финансовый год;</w:t>
      </w:r>
    </w:p>
    <w:p w14:paraId="79F80FEF"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прогноз социально-экономического развития муниципального округа;</w:t>
      </w:r>
    </w:p>
    <w:p w14:paraId="3C88314C" w14:textId="3CC934C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нный среднесрочный финансовый план муниципального округа (если составление и утверждение местного бюджета осуществляется сроком на один финансовый год без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планового периода);</w:t>
      </w:r>
    </w:p>
    <w:p w14:paraId="4FD7F29F"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пояснительная записка к проекту местного бюджета;</w:t>
      </w:r>
    </w:p>
    <w:p w14:paraId="2A839894" w14:textId="6B39FE2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методики (проекты методик) и расч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ты распределения межбюджетных трансфертов;</w:t>
      </w:r>
    </w:p>
    <w:p w14:paraId="15811EF0"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верхний предел муниципального внутреннего долга муниципального округа и (или) верхний предел муниципального внешнего долга муниципального округа по состоянию на 1 января года, следующего за очередным финансовым годом и каждым годом планового периода (очередным финансовым годом);</w:t>
      </w:r>
    </w:p>
    <w:p w14:paraId="158CA75F"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оценка ожидаемого исполнения местного бюджета на текущий финансовый год;</w:t>
      </w:r>
    </w:p>
    <w:p w14:paraId="4FFD943E"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реестры источников доходов местного бюджета;</w:t>
      </w:r>
    </w:p>
    <w:p w14:paraId="4E2CF939"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иные документы и материалы.</w:t>
      </w:r>
    </w:p>
    <w:p w14:paraId="2E61CC5C" w14:textId="7887419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случае утверждения решением Совета депутатов о местном бюджете распределения бюджетных ассигнований по муниципальным программам и непрограммным направлениям деятельности к проекту решения Совета депутатов о местном бюджете представляются паспорта муниципальных программ (проекты изменений в указанные паспорта).</w:t>
      </w:r>
    </w:p>
    <w:p w14:paraId="78E9B84A" w14:textId="22A147E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случае если проект решения Совета депутатов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Совета депутатов о местном бюджете.</w:t>
      </w:r>
    </w:p>
    <w:p w14:paraId="394FEB0A" w14:textId="2C9A55F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проекте решения Совета депутатов о местном бюджете должны содержаться основные характеристики местного бюджета, к которым относятся 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доходов местного бюджета, 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расходов местного бюджета, дефицит (профицит) местного бюджета, а также иные показатели, установленные Бюджетным кодексом Российской Федерации и настоящим Положением.</w:t>
      </w:r>
    </w:p>
    <w:p w14:paraId="49F8B7B9" w14:textId="1AA3D4E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решения Совета депутатов о местном бюджете должен содержать следующие показатели местного бюджета:</w:t>
      </w:r>
    </w:p>
    <w:p w14:paraId="65AD0CEC"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перечень главных администраторов доходов местного бюджета;</w:t>
      </w:r>
    </w:p>
    <w:p w14:paraId="3AD595F9"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перечень главных администраторов источников финансирования дефицита местного бюджета;</w:t>
      </w:r>
    </w:p>
    <w:p w14:paraId="2EE73BF0"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и настоящим Положением;</w:t>
      </w:r>
    </w:p>
    <w:p w14:paraId="77F32ECA"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ведомственная структура расходов местного бюджета на очередной финансовый год (очередной финансовый год и плановый период);</w:t>
      </w:r>
    </w:p>
    <w:p w14:paraId="4756FBF6" w14:textId="404551C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бюджетных ассигнований, направляемых на исполнение публичных нормативных обязательств;</w:t>
      </w:r>
    </w:p>
    <w:p w14:paraId="6F0CDA84" w14:textId="52E9251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5B27E519" w14:textId="7479E17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условно утверждаемых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расходов в случае утверждения местного бюджета на очередной финансовый год и плановый период на первый год планового периода в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ме не менее 2,5 процента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расходов местного бюджета (без учета расходов местного бюджета, предусмотренных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межбюджетных трансфертов из других бюджетов бюджетной системы Российской Федерации, имеющих целевое назначение), на второй год планового периода в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ме не менее 5 процентов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расходов местного бюджета (без учета расходов местного бюджета, предусмотренных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межбюджетных трансфертов из других бюджетов бюджетной системы Российской Федерации, имеющих целевое назначение);</w:t>
      </w:r>
    </w:p>
    <w:p w14:paraId="248CE6B2"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источники финансирования дефицита местного бюджета на очередной финансовый год (очередной финансовый год и плановый период);</w:t>
      </w:r>
    </w:p>
    <w:p w14:paraId="4C7B02BF"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14:paraId="26252930" w14:textId="7D2F79D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.7.</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случае непредставления в Совет депутатов каких-либо документов и материалов, которые в соответствии с пунктом 17.2 настоящего Положения должны быть представлены одновременно с проектом решения Совета депутатов о местном бюджете, в пояснительной записке к проекту решения Совета депутатов о местном бюджете приводится обоснование их отсутствия.</w:t>
      </w:r>
    </w:p>
    <w:p w14:paraId="55738B36" w14:textId="77777777" w:rsidR="00F552F0" w:rsidRPr="007A0902" w:rsidRDefault="00F552F0" w:rsidP="00B643A8">
      <w:pPr>
        <w:spacing w:after="0" w:line="240" w:lineRule="auto"/>
        <w:ind w:firstLine="709"/>
        <w:jc w:val="both"/>
        <w:rPr>
          <w:rFonts w:ascii="Times New Roman" w:hAnsi="Times New Roman" w:cs="Times New Roman"/>
          <w:color w:val="000000" w:themeColor="text1"/>
          <w:sz w:val="28"/>
          <w:szCs w:val="28"/>
        </w:rPr>
      </w:pPr>
    </w:p>
    <w:p w14:paraId="7AA9DB12" w14:textId="6ECD4CBA" w:rsidR="00B643A8" w:rsidRPr="007A0902" w:rsidRDefault="00B643A8" w:rsidP="00F552F0">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lastRenderedPageBreak/>
        <w:t>1</w:t>
      </w:r>
      <w:r w:rsidR="00E72887" w:rsidRPr="007A0902">
        <w:rPr>
          <w:rFonts w:ascii="Times New Roman" w:hAnsi="Times New Roman" w:cs="Times New Roman"/>
          <w:b/>
          <w:bCs/>
          <w:color w:val="000000" w:themeColor="text1"/>
          <w:sz w:val="28"/>
          <w:szCs w:val="28"/>
        </w:rPr>
        <w:t>8</w:t>
      </w:r>
      <w:r w:rsidRPr="007A0902">
        <w:rPr>
          <w:rFonts w:ascii="Times New Roman" w:hAnsi="Times New Roman" w:cs="Times New Roman"/>
          <w:b/>
          <w:bCs/>
          <w:color w:val="000000" w:themeColor="text1"/>
          <w:sz w:val="28"/>
          <w:szCs w:val="28"/>
        </w:rPr>
        <w:t>.</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Рассмотрение и утверждение местного бюджета</w:t>
      </w:r>
    </w:p>
    <w:p w14:paraId="61462A10" w14:textId="4C00286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решения Совета депутатов о местном бюджете на очередной финансовый год (на очередной финансовый год и плановый период) (далее – решение о местном бюджете) рассматривается в двух чтениях:</w:t>
      </w:r>
    </w:p>
    <w:p w14:paraId="5BC890A3"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 первом чтении – не позднее 01 декабря текущего финансового года;</w:t>
      </w:r>
    </w:p>
    <w:p w14:paraId="38619B7A"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во втором чтении – не позднее 25 декабря текущего финансового года.</w:t>
      </w:r>
    </w:p>
    <w:p w14:paraId="13965E21" w14:textId="7BEA4FE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Глава муниципального округа до рассмотрения Советом депутатов проекта решения о местном бюджете в первом чтении и не позднее чем через семь дней со дня официального внесения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проекта решения о местном бюджете в Совет депутатов</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организует его рассмотрение </w:t>
      </w:r>
      <w:r w:rsidR="001D1BCF" w:rsidRPr="001D1BCF">
        <w:rPr>
          <w:rFonts w:ascii="Times New Roman" w:hAnsi="Times New Roman" w:cs="Times New Roman"/>
          <w:color w:val="000000" w:themeColor="text1"/>
          <w:sz w:val="28"/>
          <w:szCs w:val="28"/>
        </w:rPr>
        <w:t xml:space="preserve">Бюджетно-финансовой </w:t>
      </w:r>
      <w:r w:rsidR="00930A48" w:rsidRPr="007A0902">
        <w:rPr>
          <w:rFonts w:ascii="Times New Roman" w:hAnsi="Times New Roman" w:cs="Times New Roman"/>
          <w:color w:val="000000" w:themeColor="text1"/>
          <w:sz w:val="28"/>
          <w:szCs w:val="28"/>
        </w:rPr>
        <w:t>комиссией Совета депутатов муниципального округа Академический</w:t>
      </w:r>
      <w:r w:rsidR="00F552F0" w:rsidRPr="007A0902">
        <w:rPr>
          <w:rFonts w:ascii="Times New Roman" w:hAnsi="Times New Roman" w:cs="Times New Roman"/>
          <w:color w:val="000000" w:themeColor="text1"/>
          <w:sz w:val="28"/>
          <w:szCs w:val="28"/>
        </w:rPr>
        <w:t>,</w:t>
      </w:r>
      <w:r w:rsidRPr="007A0902">
        <w:rPr>
          <w:rFonts w:ascii="Times New Roman" w:hAnsi="Times New Roman" w:cs="Times New Roman"/>
          <w:color w:val="000000" w:themeColor="text1"/>
          <w:sz w:val="28"/>
          <w:szCs w:val="28"/>
        </w:rPr>
        <w:t xml:space="preserve"> и при необходимости другими комиссиями Совета депутатов.</w:t>
      </w:r>
    </w:p>
    <w:p w14:paraId="0AA5E46B" w14:textId="1126C96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.3.</w:t>
      </w:r>
      <w:r w:rsidR="001454BE" w:rsidRPr="007A0902">
        <w:rPr>
          <w:rFonts w:ascii="Times New Roman" w:hAnsi="Times New Roman" w:cs="Times New Roman"/>
          <w:color w:val="000000" w:themeColor="text1"/>
          <w:sz w:val="28"/>
          <w:szCs w:val="28"/>
        </w:rPr>
        <w:t xml:space="preserve"> </w:t>
      </w:r>
      <w:r w:rsidR="001D1BCF" w:rsidRPr="001D1BCF">
        <w:rPr>
          <w:rFonts w:ascii="Times New Roman" w:hAnsi="Times New Roman" w:cs="Times New Roman"/>
          <w:color w:val="000000" w:themeColor="text1"/>
          <w:sz w:val="28"/>
          <w:szCs w:val="28"/>
        </w:rPr>
        <w:t>Бюджетно-финансов</w:t>
      </w:r>
      <w:r w:rsidR="001D1BCF">
        <w:rPr>
          <w:rFonts w:ascii="Times New Roman" w:hAnsi="Times New Roman" w:cs="Times New Roman"/>
          <w:color w:val="000000" w:themeColor="text1"/>
          <w:sz w:val="28"/>
          <w:szCs w:val="28"/>
        </w:rPr>
        <w:t xml:space="preserve">ая </w:t>
      </w:r>
      <w:r w:rsidR="00167813" w:rsidRPr="007A0902">
        <w:rPr>
          <w:rFonts w:ascii="Times New Roman" w:hAnsi="Times New Roman" w:cs="Times New Roman"/>
          <w:color w:val="000000" w:themeColor="text1"/>
          <w:sz w:val="28"/>
          <w:szCs w:val="28"/>
        </w:rPr>
        <w:t xml:space="preserve">комиссия Совета депутатов муниципального округа Академический </w:t>
      </w:r>
      <w:r w:rsidRPr="007A0902">
        <w:rPr>
          <w:rFonts w:ascii="Times New Roman" w:hAnsi="Times New Roman" w:cs="Times New Roman"/>
          <w:color w:val="000000" w:themeColor="text1"/>
          <w:sz w:val="28"/>
          <w:szCs w:val="28"/>
        </w:rPr>
        <w:t>в течение тр</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х дней со дня рассмотрения проекта решения о местном бюджете готовит заключение на проект решения</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 местном бюджете, которое прилагается к проекту решения о местном бюджете при его рассмотрении Советом депутатов. Другие комиссии Совета депутатов, которым было предложено рассмотреть проект решения о местном бюджете, вправе внести свои предложения о принятии или об отклонении проекта в первом чтении, а также представить свои поправки в проект.</w:t>
      </w:r>
    </w:p>
    <w:p w14:paraId="19389AD7" w14:textId="1CAD9CC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решения о местном бюджете выносится на рассмотрение Совета депутатов в первом чтении при наличии заключения</w:t>
      </w:r>
      <w:r w:rsidR="00167813" w:rsidRPr="007A0902">
        <w:rPr>
          <w:color w:val="000000" w:themeColor="text1"/>
        </w:rPr>
        <w:t xml:space="preserve"> </w:t>
      </w:r>
      <w:r w:rsidR="001D1BCF" w:rsidRPr="001D1BCF">
        <w:rPr>
          <w:rFonts w:ascii="Times New Roman" w:hAnsi="Times New Roman" w:cs="Times New Roman"/>
          <w:color w:val="000000" w:themeColor="text1"/>
          <w:sz w:val="28"/>
          <w:szCs w:val="28"/>
        </w:rPr>
        <w:t>Бюджетно-финансовой комиссии</w:t>
      </w:r>
      <w:r w:rsidR="00167813" w:rsidRPr="007A0902">
        <w:rPr>
          <w:rFonts w:ascii="Times New Roman" w:hAnsi="Times New Roman" w:cs="Times New Roman"/>
          <w:color w:val="000000" w:themeColor="text1"/>
          <w:sz w:val="28"/>
          <w:szCs w:val="28"/>
        </w:rPr>
        <w:t xml:space="preserve"> Совета депутатов муниципального округа Академический</w:t>
      </w:r>
      <w:r w:rsidRPr="007A0902">
        <w:rPr>
          <w:rFonts w:ascii="Times New Roman" w:hAnsi="Times New Roman" w:cs="Times New Roman"/>
          <w:color w:val="000000" w:themeColor="text1"/>
          <w:sz w:val="28"/>
          <w:szCs w:val="28"/>
        </w:rPr>
        <w:t>.</w:t>
      </w:r>
    </w:p>
    <w:p w14:paraId="2B98E5E6" w14:textId="11B29A2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Предметом рассмотрения проекта решения о местном бюджете в первом чтении являются:</w:t>
      </w:r>
    </w:p>
    <w:p w14:paraId="23B88073"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основные характеристики местного бюджета на очередной финансовый год (очередной финансовый год и плановый период);</w:t>
      </w:r>
    </w:p>
    <w:p w14:paraId="782471B9"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источники формирования доходов местного бюджета и распределение их по группам, подгруппам, статьям, подстатьям и элементам классификации видов доходов бюджетов Российской Федерации;</w:t>
      </w:r>
    </w:p>
    <w:p w14:paraId="292BBE05"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источники финансирования дефицита местного бюджета;</w:t>
      </w:r>
    </w:p>
    <w:p w14:paraId="0E258A61" w14:textId="46D165E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межбюджетных трансфертов из бюджета города Москвы;</w:t>
      </w:r>
    </w:p>
    <w:p w14:paraId="513A666E"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w:t>
      </w:r>
    </w:p>
    <w:p w14:paraId="487876D5" w14:textId="06CE0C4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нормативная величина резервного фонда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в очередном финансовом году (очередном финансовом году и плановом периоде);</w:t>
      </w:r>
    </w:p>
    <w:p w14:paraId="5073A04C"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перечень главных администраторов доходов местного бюджета;</w:t>
      </w:r>
    </w:p>
    <w:p w14:paraId="7ED9520E"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перечень главных администраторов источников финансирования дефицита местного бюджета.</w:t>
      </w:r>
    </w:p>
    <w:p w14:paraId="722DEA1B" w14:textId="2C16F0E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1</w:t>
      </w:r>
      <w:r w:rsidR="00F552F0"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случае принятия Советом депутатов проекта решения о местном бюджете в первом чтении решением Совета депутатов утверждаются следующие основные характеристики и показатели проекта местного бюджета, указанные в пункте 18.5 настоящего Положения:</w:t>
      </w:r>
    </w:p>
    <w:p w14:paraId="667AF3EF" w14:textId="7408593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прогнозируемый в очередном финансовом году (очередном финансовом году и плановом периоде) 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доходов (далее – 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доходов) и источники их формирования;</w:t>
      </w:r>
    </w:p>
    <w:p w14:paraId="15ED07D8" w14:textId="2B54E2E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дефицита (профицита) местного бюджета и источники финансирования дефицита местного бюджета;</w:t>
      </w:r>
    </w:p>
    <w:p w14:paraId="4152B226" w14:textId="49EA6E9B"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расходов в очередном финансовом году (очередном финансовом году и плановом периоде)</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(далее – 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расходов);</w:t>
      </w:r>
    </w:p>
    <w:p w14:paraId="1C893CFD"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w:t>
      </w:r>
    </w:p>
    <w:p w14:paraId="57F57FF0" w14:textId="7A8E950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нормативная величина резервного фонда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в очередном финансовом году (очередном финансовом году и плановом периоде);</w:t>
      </w:r>
    </w:p>
    <w:p w14:paraId="003A05B7"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перечень главных администраторов доходов местного бюджета;</w:t>
      </w:r>
    </w:p>
    <w:p w14:paraId="4CF9E3B2"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перечень главных администраторов источников финансирования дефицита местного бюджета.</w:t>
      </w:r>
    </w:p>
    <w:p w14:paraId="29A0EF92" w14:textId="4F4FFDC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.7.</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Утвержденные решением Совета депутатов о принятии проекта решения о местном бюджете в первом чтении 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доходов и 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дефицита (профицита) местного бюджета не могут быть изменены по результатам рассмотрения проекта решения о местном бюджете во втором чтении, за исключением случаев, когда законом города Москвы о бюджете города Москвы на очередной финансовый год (очередной финансовый год и плановый период) будут изменены прогнозируемые показатели бюджета города Москвы, касающиеся источников формирования доходов местного бюджета.</w:t>
      </w:r>
    </w:p>
    <w:p w14:paraId="1E1375FA" w14:textId="450CE2F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.8.</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решения о местном бюджете, принятый Советом депутатов в первом чтении, до его рассмотрения во втором чтении выносится на публичные слушания в целях его обсуждения с участием граждан, проживающих на территории муниципального округа, в порядке и сроки, установленные Уставом муниципального округа и решениями Совета депутатов.</w:t>
      </w:r>
    </w:p>
    <w:p w14:paraId="6BA1CBAA" w14:textId="7E8F453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Проект местного бюджета до его обсуждения на публичных слушаниях, а также результаты публичных слушаний подлежат официальному опубликованию в печатных средствах массовой информации, определ</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нных решением Совета депутатов. </w:t>
      </w:r>
    </w:p>
    <w:p w14:paraId="390F1C6A" w14:textId="4808F7D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.9.</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Совет депутатов направляет проект решения о местном бюджете, принятый в первом чтении, в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тную палату Москвы для проведения экспертизы проекта местного бюджета в случае, если соответствующее полномочие по внешнему муниципальному финансовому </w:t>
      </w:r>
      <w:r w:rsidRPr="007A0902">
        <w:rPr>
          <w:rFonts w:ascii="Times New Roman" w:hAnsi="Times New Roman" w:cs="Times New Roman"/>
          <w:color w:val="000000" w:themeColor="text1"/>
          <w:sz w:val="28"/>
          <w:szCs w:val="28"/>
        </w:rPr>
        <w:lastRenderedPageBreak/>
        <w:t>контролю передано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тной палате Москвы на основании соглашения с Советом депутатов.</w:t>
      </w:r>
    </w:p>
    <w:p w14:paraId="13C1D877" w14:textId="07883C7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.10.</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случае отклонения проекта решения о местном бюджете в первом чтении Совет депутатов вправе принять решение:</w:t>
      </w:r>
    </w:p>
    <w:p w14:paraId="0E9A0B6D"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 передаче проекта решения в согласительную комиссию по рассмотрению проекта решения о местном бюджете (далее – согласительная комиссия);</w:t>
      </w:r>
    </w:p>
    <w:p w14:paraId="46B4FEEF" w14:textId="0B889D2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о направлении проекта местного бюджета в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на доработку.</w:t>
      </w:r>
    </w:p>
    <w:p w14:paraId="28A4E25B" w14:textId="3B5447B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Согласительная комиссия формируется из равного числа представителей Совета депутатов и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w:t>
      </w:r>
    </w:p>
    <w:p w14:paraId="588C7421" w14:textId="55296C4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Решение согласительной комиссии принимается раздельным голосованием членов согласительной комиссии, являющихся представителями Совета депутатов и представителями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сохраняются в проекте решения о местном бюджете в первоначальной редакции и выносятся на рассмотрение Совета депутатов.</w:t>
      </w:r>
    </w:p>
    <w:p w14:paraId="1F50033C" w14:textId="5AB5A1F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Согласительная комиссия в течение семи дней со дня поступления отклон</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проекта решения о местном бюджете разрабатывает предложения основных характеристик местного бюджета.</w:t>
      </w:r>
    </w:p>
    <w:p w14:paraId="5B98E831" w14:textId="539D382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Рассмотрение проекта решения о местном бюджете в первом чтении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решения, принятого согласительной комиссией, осуществляется в первоочередном порядке. Если Совет депутатов не принимает решения по итогам работы согласительной комиссии, проект решения о местном бюджете считается повторно отклон</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нным в первом чтении и направляется в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на доработку с приложением соответствующего решения Совета депутатов, содержащим конкретные замечания, предложения и рекомендации по доработке проекта решения о местном бюджете.</w:t>
      </w:r>
    </w:p>
    <w:p w14:paraId="14108003" w14:textId="4C90741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решения о местном бюджете, отклон</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нный в первом чтении, дорабатывается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в течение семи дней с момента официального представления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соответствующего решения Совета депутатов. </w:t>
      </w:r>
    </w:p>
    <w:p w14:paraId="580BAF42" w14:textId="56C5601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Доработанный и повторно внес</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нный проект решения о местном бюджете рассматривается Советом депутатов в первоочередном порядке.</w:t>
      </w:r>
    </w:p>
    <w:p w14:paraId="534F4B58" w14:textId="596A2EE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.17.</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Предметом рассмотрения проекта решения о местном бюджете во втором чтении являются:</w:t>
      </w:r>
    </w:p>
    <w:p w14:paraId="240A5D0A" w14:textId="6FE05DC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расходы местного бюджета (бюджетные ассигнования) по разделам, подразделам, целевым статьям (муниципальным программам муниципального округа и непрограммным направлениям деятельности), группам видов расходов классификации расходов бюджетов Российской Федерации на </w:t>
      </w:r>
      <w:r w:rsidRPr="007A0902">
        <w:rPr>
          <w:rFonts w:ascii="Times New Roman" w:hAnsi="Times New Roman" w:cs="Times New Roman"/>
          <w:color w:val="000000" w:themeColor="text1"/>
          <w:sz w:val="28"/>
          <w:szCs w:val="28"/>
        </w:rPr>
        <w:lastRenderedPageBreak/>
        <w:t>очередной финансовый год (очередной финансовый год и плановый период) в пределах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расходов на очередной финансовый год (очередной финансовый год и плановый период), утвержденных в первом чтении;</w:t>
      </w:r>
    </w:p>
    <w:p w14:paraId="3CA01BF4"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ведомственная структура расходов местного бюджета на очередной финансовый год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муниципального округа и непрограммным направлениям деятельности), группам видов расходов классификации расходов бюджетов Российской Федерации);</w:t>
      </w:r>
    </w:p>
    <w:p w14:paraId="655D38E1"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текстовые статьи проекта решения о местном бюджете;</w:t>
      </w:r>
    </w:p>
    <w:p w14:paraId="445BF664" w14:textId="7D2EF53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поправки к проекту решения о местном бюджете, относящиеся к структуре доходов и источников финансирования дефицита местного бюджета в соответствии с бюджетной классификацией Российской Федерации и конкретным источникам доходов и финансирования дефицита местного бюджета, в пределах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доходов и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дефицита местного бюджета,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в первом чтении;</w:t>
      </w:r>
    </w:p>
    <w:p w14:paraId="17082E53"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программа внутренних и внешних муниципальных заимствований на очередной финансовый год (очередной финансовый год и плановый период);</w:t>
      </w:r>
    </w:p>
    <w:p w14:paraId="2FE5F162"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программа муниципальных гарантий муниципального округа на очередной финансовый год (очередной финансовый год и плановый период).</w:t>
      </w:r>
    </w:p>
    <w:p w14:paraId="2369FE2A" w14:textId="106997F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.18.</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Рассмотрение проекта местного бюджета во втором чтении осуществляется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результатов обсуждения проекта местного бюджета на публичных слушаниях.</w:t>
      </w:r>
    </w:p>
    <w:p w14:paraId="344868A0" w14:textId="4E1B006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.19.</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Рассмотрение поправок, относящихся к предмету второго чтения проекта решения о местном бюджете, осуществляется в пределах показателей, принятых в первом чтении, и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обеспечения сбалансированности проекта местного бюджета.</w:t>
      </w:r>
    </w:p>
    <w:p w14:paraId="58E29405" w14:textId="1228A53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.20.</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Порядок внесения и рассмотрения поправок к проекту решения о местном бюджете определяется Регламентом Совета депутатов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положений настоящего пункта.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14:paraId="0755721D"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Поправки к проекту решения о местном бюджете вносят субъекты правотворческой инициативы в соответствии с Уставом муниципального округа. Указанные поправки направляются для рассмотрения и подготовки заключений о целесообразности их принятия (отклонения) в бюджетно-финансовую комиссию Совета депутатов. </w:t>
      </w:r>
    </w:p>
    <w:p w14:paraId="74078465"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Рассмотрение поправок к проекту решения о местном бюджете возможно и в других комиссиях Совета депутатов, которые могут направлять предложения, носящие рекомендательный характер, в бюджетно-финансовую комиссию Совета депутатов. </w:t>
      </w:r>
    </w:p>
    <w:p w14:paraId="5F6F09EE"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Таблицы поправок, рекомендованных к принятию или отклонению, выносимых на рассмотрение Совета депутатов, формируются бюджетно-финансовой комиссией Совета депутатов.</w:t>
      </w:r>
    </w:p>
    <w:p w14:paraId="41DCD763"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Рекомендованные к принятию или отклонению поправки к проекту решения о местном бюджете рассматриваются Советом депутатов и принимаются простым большинством голосов от установленной численности депутатов Совета депутатов.</w:t>
      </w:r>
    </w:p>
    <w:p w14:paraId="503FC855" w14:textId="558079E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.21.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Рассмотрение проекта решения о местном бюджете во втором чтении завершается голосованием о принятии решения о местном бюджете и утверждении местного бюджета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том принятых во втором чтении поправок. </w:t>
      </w:r>
    </w:p>
    <w:p w14:paraId="39F536C7" w14:textId="73DFF57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.22.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случае отклонения Советом депутатов решения о местном бюджете проект местного бюджета передается в </w:t>
      </w:r>
      <w:r w:rsidR="00CA6E2F"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для доработки и преодоления возникших разногласий. Доработанный проект местного бюджета вносится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на рассмотрение Совета депутатов не позднее двух недель со дня принятия Советом депутатов решения о направлении проекта местного бюджета на доработку.</w:t>
      </w:r>
    </w:p>
    <w:p w14:paraId="0F43383A" w14:textId="6B4F757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.23.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Решение о местном бюджете вступает в силу с 1 января очередного финансового года и действует по 31 декабря указанного года, если иное не предусмотрено Бюджетным кодексом Российской Федерации и (или) решением о местном бюджете. </w:t>
      </w:r>
    </w:p>
    <w:p w14:paraId="20D0CAEF" w14:textId="2458418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.24.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случае, если решение о местном бюджете не вступило в силу с начала текущего финансового года, при расходовании бюджетных средств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руководствуется нормами, установленными Бюджетным кодексом Российской Федерации.</w:t>
      </w:r>
    </w:p>
    <w:p w14:paraId="0505FFB4" w14:textId="0A5157E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.25.</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представляет утвержденный Советом депутатов местный бюджет на очередной финансовый год (очередной финансовый год и плановый период) в финансовый орган города Москвы для уточнения показателей консолидированного бюджета города Москвы, а также в территориальный орган Федерального казначейства в течение десяти дней с даты утверждения местного бюджета, если иные сроки не установлены финансовым органом города Москвы.</w:t>
      </w:r>
    </w:p>
    <w:p w14:paraId="5DACCE1F" w14:textId="77777777" w:rsidR="00ED0B04" w:rsidRPr="007A0902" w:rsidRDefault="00ED0B04" w:rsidP="00B643A8">
      <w:pPr>
        <w:spacing w:after="0" w:line="240" w:lineRule="auto"/>
        <w:ind w:firstLine="709"/>
        <w:jc w:val="both"/>
        <w:rPr>
          <w:rFonts w:ascii="Times New Roman" w:hAnsi="Times New Roman" w:cs="Times New Roman"/>
          <w:color w:val="000000" w:themeColor="text1"/>
          <w:sz w:val="28"/>
          <w:szCs w:val="28"/>
        </w:rPr>
      </w:pPr>
    </w:p>
    <w:p w14:paraId="522F5DCD" w14:textId="6F621859" w:rsidR="00B643A8" w:rsidRPr="007A0902" w:rsidRDefault="00B643A8" w:rsidP="00ED0B04">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w:t>
      </w:r>
      <w:r w:rsidR="00E72887" w:rsidRPr="007A0902">
        <w:rPr>
          <w:rFonts w:ascii="Times New Roman" w:hAnsi="Times New Roman" w:cs="Times New Roman"/>
          <w:b/>
          <w:bCs/>
          <w:color w:val="000000" w:themeColor="text1"/>
          <w:sz w:val="28"/>
          <w:szCs w:val="28"/>
        </w:rPr>
        <w:t>9</w:t>
      </w:r>
      <w:r w:rsidRPr="007A0902">
        <w:rPr>
          <w:rFonts w:ascii="Times New Roman" w:hAnsi="Times New Roman" w:cs="Times New Roman"/>
          <w:b/>
          <w:bCs/>
          <w:color w:val="000000" w:themeColor="text1"/>
          <w:sz w:val="28"/>
          <w:szCs w:val="28"/>
        </w:rPr>
        <w:t>.</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Подписание и обнародование решения о местном бюджете</w:t>
      </w:r>
    </w:p>
    <w:p w14:paraId="7E2E7143" w14:textId="21D20AF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9</w:t>
      </w:r>
      <w:r w:rsidRPr="007A0902">
        <w:rPr>
          <w:rFonts w:ascii="Times New Roman" w:hAnsi="Times New Roman" w:cs="Times New Roman"/>
          <w:color w:val="000000" w:themeColor="text1"/>
          <w:sz w:val="28"/>
          <w:szCs w:val="28"/>
        </w:rPr>
        <w:t>.1.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Принятое Советом депутатов решение о местном бюджете в установленном Регламентом Совета депутатов порядке переда</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тся на подписание главе муниципального округа.</w:t>
      </w:r>
    </w:p>
    <w:p w14:paraId="56BC17D7" w14:textId="4A088B2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9</w:t>
      </w:r>
      <w:r w:rsidRPr="007A0902">
        <w:rPr>
          <w:rFonts w:ascii="Times New Roman" w:hAnsi="Times New Roman" w:cs="Times New Roman"/>
          <w:color w:val="000000" w:themeColor="text1"/>
          <w:sz w:val="28"/>
          <w:szCs w:val="28"/>
        </w:rPr>
        <w:t>.2.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Решение о местном бюджете подписывается главой муниципального округа и подлежит официальному опубликованию в печатных средствах массовой информации не позднее десяти дней после его подписания в порядке, установленном Уставом муниципального округа, а также подлежит размещению на официальном сайте муниципального округа в информационно-телекоммуникационной сети общего пользования в порядке, установленном Советом депутатов, в сроки, указанные в настоящем пункте для официального опубликования решения о местном бюджете в печатных средствах массовой информации.</w:t>
      </w:r>
    </w:p>
    <w:p w14:paraId="046E750B" w14:textId="77777777"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08EB80BB" w14:textId="44D04185"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lastRenderedPageBreak/>
        <w:t>20.</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Внесение изменений в решение о местном бюджете</w:t>
      </w:r>
    </w:p>
    <w:p w14:paraId="4DB62F72" w14:textId="727CBAE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20.1.</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вносит в Совет депутатов проект решения Совета депутатов о внесении изменений в решение о местном бюджете на текущий финансовый год (текущий финансовый год и плановый период) (далее – решение о внесении изменений в решение о местном бюджете) в случаях:</w:t>
      </w:r>
    </w:p>
    <w:p w14:paraId="6146F404"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 необходимости использования остатка средств бюджета, образовавшегося на начало текущего финансового года;</w:t>
      </w:r>
    </w:p>
    <w:p w14:paraId="7A0C21DB"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2) изменения показателей, явившихся основой утверждения местного бюджета текущего финансового года; </w:t>
      </w:r>
    </w:p>
    <w:p w14:paraId="3E7BB7AF" w14:textId="336D648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 возникновения других обстоятельств, требующих изменения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бюджетных показателей или иных положений решения о местном бюджете.</w:t>
      </w:r>
    </w:p>
    <w:p w14:paraId="2B42886C" w14:textId="360D04B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Положения решения о местном бюджете, относящиеся к плановому периоду, могут быть признаны утратившими силу и может быть принято решение о составлении и утверждении местного бюджета на очередной финансовый год в случае:</w:t>
      </w:r>
    </w:p>
    <w:p w14:paraId="32785487" w14:textId="1C17CE4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снижения в текущем финансовом году прогнозируемого на текущий финансовый год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доходов местного бюджета более чем на 15 процентов по сравнению с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мом указанных доходов, предусмотренным решением о местном бюджете на текущий финансовый год и плановый период;</w:t>
      </w:r>
    </w:p>
    <w:p w14:paraId="4D4F88D9" w14:textId="254A978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признания утратившими силу положений закона города Москвы</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 бюджете города Москвы на текущий финансовый год и плановый период, относящихся к плановому периоду.</w:t>
      </w:r>
    </w:p>
    <w:p w14:paraId="7F41C372" w14:textId="58D4DA5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20.3.</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вправе разработать проект решения о внесении изменений в решение о местном бюджете по всем вопросам, являющимся предметом правового регулирования указанного решения.</w:t>
      </w:r>
    </w:p>
    <w:p w14:paraId="18F3EBB8" w14:textId="75DB70E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Одновременно с проектом решения о внесении изменений в решение о местном бюджете представляются следующие документы и материалы:</w:t>
      </w:r>
    </w:p>
    <w:p w14:paraId="60A6BCB2" w14:textId="350D404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сведения об исполнении местного бюджета за истекший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тный период текущего финансового года;</w:t>
      </w:r>
    </w:p>
    <w:p w14:paraId="77A1E41C"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оценка ожидаемого исполнения местного бюджета в текущем финансовом году;</w:t>
      </w:r>
    </w:p>
    <w:p w14:paraId="18B8F225"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пояснительная записка с обоснованием предлагаемых изменений в решение о местном бюджете.</w:t>
      </w:r>
    </w:p>
    <w:p w14:paraId="0A2E458B" w14:textId="1C1701B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К проекту решения о внесении изменений в решение о местном бюджете в соответствии с пунктом 20.2 настоящего Положения также прилагаются прогноз социально-экономического развития муниципального округа и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нный среднесрочный финансовый план муниципального округа.</w:t>
      </w:r>
    </w:p>
    <w:p w14:paraId="2C2E9FA4" w14:textId="412A511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Проект решения о внесении изменений в решение о местном бюджете рассматривается Советом депутатов во внеочередном порядке в </w:t>
      </w:r>
      <w:r w:rsidRPr="007A0902">
        <w:rPr>
          <w:rFonts w:ascii="Times New Roman" w:hAnsi="Times New Roman" w:cs="Times New Roman"/>
          <w:color w:val="000000" w:themeColor="text1"/>
          <w:sz w:val="28"/>
          <w:szCs w:val="28"/>
        </w:rPr>
        <w:lastRenderedPageBreak/>
        <w:t xml:space="preserve">течение четырнадцати дней со дня его внесения на рассмотрение Совета депутатов в порядке, установленном Регламентом Совета депутатов. </w:t>
      </w:r>
    </w:p>
    <w:p w14:paraId="13AF2E9F" w14:textId="36031A2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20.7.</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Решение о внесении изменений в решение о местном бюджете после его подписания главой муниципального округа подлежит в установленном Уставом муниципального округа порядке официальному опубликованию в печатных средствах массовой информации не позднее десяти дней со дня его подписания, а также подлежит размещению на официальном сайте муниципального округа в информационно-телекоммуникационной сети общего пользования в порядке, установленном Советом депутатов, в сроки, указанные в настоящем пункте для официального опубликования в печатных средствах массовой информации.</w:t>
      </w:r>
    </w:p>
    <w:p w14:paraId="429C4DA6" w14:textId="58BE4C7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20.8.</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Решение о внесении изменений в решение о местном бюджете в течение десяти дней после его принятия направляется главой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в финансовый орган города Москвы, а также в территориальный орган Федерального казначейства, если иной срок не установлен финансовым органом города Москвы (Федеральным казначейством).</w:t>
      </w:r>
    </w:p>
    <w:p w14:paraId="015BA284" w14:textId="4BA67D4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20.9.</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Изменения, внес</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нные в местный бюджет на текущий финансовый год, учитываются при формировании проекта местного бюджета на очередной финансовый год (очередной финансовый год и плановый период).</w:t>
      </w:r>
    </w:p>
    <w:p w14:paraId="7E498DCC" w14:textId="77777777" w:rsidR="005162DE" w:rsidRPr="007A0902" w:rsidRDefault="005162DE" w:rsidP="00B643A8">
      <w:pPr>
        <w:spacing w:after="0" w:line="240" w:lineRule="auto"/>
        <w:ind w:firstLine="709"/>
        <w:jc w:val="both"/>
        <w:rPr>
          <w:rFonts w:ascii="Times New Roman" w:hAnsi="Times New Roman" w:cs="Times New Roman"/>
          <w:color w:val="000000" w:themeColor="text1"/>
          <w:sz w:val="28"/>
          <w:szCs w:val="28"/>
        </w:rPr>
      </w:pPr>
    </w:p>
    <w:p w14:paraId="337640D3" w14:textId="1C8CE5CA"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Часть V. ИСПОЛНЕНИЕ МЕСТНОГО БЮДЖЕТА</w:t>
      </w:r>
    </w:p>
    <w:p w14:paraId="64583219" w14:textId="77777777" w:rsidR="00E72887" w:rsidRPr="007A0902" w:rsidRDefault="00E72887" w:rsidP="00B643A8">
      <w:pPr>
        <w:spacing w:after="0" w:line="240" w:lineRule="auto"/>
        <w:ind w:firstLine="709"/>
        <w:jc w:val="both"/>
        <w:rPr>
          <w:rFonts w:ascii="Times New Roman" w:hAnsi="Times New Roman" w:cs="Times New Roman"/>
          <w:b/>
          <w:bCs/>
          <w:color w:val="000000" w:themeColor="text1"/>
          <w:sz w:val="28"/>
          <w:szCs w:val="28"/>
        </w:rPr>
      </w:pPr>
    </w:p>
    <w:p w14:paraId="5AA1B232" w14:textId="4FF3B521"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21.</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Основы исполнения местного бюджета</w:t>
      </w:r>
    </w:p>
    <w:p w14:paraId="083E21D0" w14:textId="568B06F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Исполнение местного бюджета осуществляется в соответствии с Бюджетным кодексом Российской Федерации, законами города Москвы, муниципальными правовыми актами муниципального округа и настоящим Положением.</w:t>
      </w:r>
    </w:p>
    <w:p w14:paraId="52A3EB19" w14:textId="030B804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Исполнение местного бюджета обеспечивается и организуется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w:t>
      </w:r>
    </w:p>
    <w:p w14:paraId="757F034F" w14:textId="4E7E5BA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Исполнение местного бюджета организуется на основе сводной бюджетной росписи и кассового плана. Местный бюджет исполняется на основе единства кассы и подведомственности расходов.</w:t>
      </w:r>
    </w:p>
    <w:p w14:paraId="24AED6C0" w14:textId="6270CEF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Казначейское обслуживание исполнения местного бюджета (проведение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 осуществляется Федеральным казначейством (территориальным органом Федерального казначейства) в соответствии с Бюджетным кодексом Российской Федерации. </w:t>
      </w:r>
    </w:p>
    <w:p w14:paraId="627150B3" w14:textId="5EB887D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Кассовый план исполнения местного бюджета формируется в качестве прогноза поступлений в местный бюджет и перечислений из местного бюджета в текущем финансовом году в целях определения прогнозного состояния единого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местного бюджета, включая временный кассовый разрыв и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временно свободных средств.</w:t>
      </w:r>
    </w:p>
    <w:p w14:paraId="3031D1C6" w14:textId="7674306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Кассовый план составляется и 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тся в порядке, установленном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на основании показателей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местного бюджета</w:t>
      </w:r>
      <w:r w:rsidR="005162DE" w:rsidRPr="007A0902">
        <w:rPr>
          <w:rFonts w:ascii="Times New Roman" w:hAnsi="Times New Roman" w:cs="Times New Roman"/>
          <w:color w:val="000000" w:themeColor="text1"/>
          <w:sz w:val="28"/>
          <w:szCs w:val="28"/>
        </w:rPr>
        <w:t xml:space="preserve"> (</w:t>
      </w:r>
      <w:r w:rsidR="00E72887" w:rsidRPr="007A0902">
        <w:rPr>
          <w:rFonts w:ascii="Times New Roman" w:hAnsi="Times New Roman" w:cs="Times New Roman"/>
          <w:color w:val="000000" w:themeColor="text1"/>
          <w:sz w:val="28"/>
          <w:szCs w:val="28"/>
        </w:rPr>
        <w:t>ч.</w:t>
      </w:r>
      <w:r w:rsidR="005162DE" w:rsidRPr="007A0902">
        <w:rPr>
          <w:rFonts w:ascii="Times New Roman" w:hAnsi="Times New Roman" w:cs="Times New Roman"/>
          <w:color w:val="000000" w:themeColor="text1"/>
          <w:sz w:val="28"/>
          <w:szCs w:val="28"/>
        </w:rPr>
        <w:t xml:space="preserve"> 2 ст</w:t>
      </w:r>
      <w:r w:rsidR="00E72887" w:rsidRPr="007A0902">
        <w:rPr>
          <w:rFonts w:ascii="Times New Roman" w:hAnsi="Times New Roman" w:cs="Times New Roman"/>
          <w:color w:val="000000" w:themeColor="text1"/>
          <w:sz w:val="28"/>
          <w:szCs w:val="28"/>
        </w:rPr>
        <w:t>.</w:t>
      </w:r>
      <w:r w:rsidR="005162DE" w:rsidRPr="007A0902">
        <w:rPr>
          <w:rFonts w:ascii="Times New Roman" w:hAnsi="Times New Roman" w:cs="Times New Roman"/>
          <w:color w:val="000000" w:themeColor="text1"/>
          <w:sz w:val="28"/>
          <w:szCs w:val="28"/>
        </w:rPr>
        <w:t xml:space="preserve"> 217.1</w:t>
      </w:r>
      <w:r w:rsidR="00E72887" w:rsidRPr="007A0902">
        <w:rPr>
          <w:rFonts w:ascii="Times New Roman" w:hAnsi="Times New Roman" w:cs="Times New Roman"/>
          <w:color w:val="000000" w:themeColor="text1"/>
          <w:sz w:val="28"/>
          <w:szCs w:val="28"/>
        </w:rPr>
        <w:t xml:space="preserve"> БК РФ</w:t>
      </w:r>
      <w:r w:rsidR="005162DE" w:rsidRPr="007A0902">
        <w:rPr>
          <w:rFonts w:ascii="Times New Roman" w:hAnsi="Times New Roman" w:cs="Times New Roman"/>
          <w:color w:val="000000" w:themeColor="text1"/>
          <w:sz w:val="28"/>
          <w:szCs w:val="28"/>
        </w:rPr>
        <w:t>)</w:t>
      </w:r>
      <w:r w:rsidRPr="007A0902">
        <w:rPr>
          <w:rFonts w:ascii="Times New Roman" w:hAnsi="Times New Roman" w:cs="Times New Roman"/>
          <w:color w:val="000000" w:themeColor="text1"/>
          <w:sz w:val="28"/>
          <w:szCs w:val="28"/>
        </w:rPr>
        <w:t xml:space="preserve">. </w:t>
      </w:r>
    </w:p>
    <w:p w14:paraId="02495E3E" w14:textId="642733A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Прогноз перечислений из местного бюджета по оплате муниципальных контрактов, иных договоров формируется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определ</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при планировании закупок товаров, работ, услуг для обеспечения муниципальных нужд сроков и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мов оплаты денежных обязательств по заключаемым муниципальным контрактам, иным договорам.</w:t>
      </w:r>
    </w:p>
    <w:p w14:paraId="53B124AC" w14:textId="2BB5407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Управление средствами местного бюджета осуществляется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на едином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те местного бюджета в соответствии с нормативными правовыми актами Российской Федерации, города Москвы и </w:t>
      </w:r>
      <w:proofErr w:type="gramStart"/>
      <w:r w:rsidRPr="007A0902">
        <w:rPr>
          <w:rFonts w:ascii="Times New Roman" w:hAnsi="Times New Roman" w:cs="Times New Roman"/>
          <w:color w:val="000000" w:themeColor="text1"/>
          <w:sz w:val="28"/>
          <w:szCs w:val="28"/>
        </w:rPr>
        <w:t>муниципальными правовыми актами муниципального округа</w:t>
      </w:r>
      <w:proofErr w:type="gramEnd"/>
      <w:r w:rsidRPr="007A0902">
        <w:rPr>
          <w:rFonts w:ascii="Times New Roman" w:hAnsi="Times New Roman" w:cs="Times New Roman"/>
          <w:color w:val="000000" w:themeColor="text1"/>
          <w:sz w:val="28"/>
          <w:szCs w:val="28"/>
        </w:rPr>
        <w:t xml:space="preserve"> и настоящим Положением.</w:t>
      </w:r>
    </w:p>
    <w:p w14:paraId="4DD8C482" w14:textId="3A4ED0C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21.7.</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Исполнение местного бюджета по доходам осуществляется в соответствии Бюджетным кодексом Российской Федерации. </w:t>
      </w:r>
    </w:p>
    <w:p w14:paraId="0FF7A0E5" w14:textId="2FD78F2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Исполнение местного бюджета по расходам осуществляется в порядке, установленном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с соблюдением требований Бюджетного кодекса Российской Федерации.</w:t>
      </w:r>
    </w:p>
    <w:p w14:paraId="29E439B9" w14:textId="6730FB0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Исполнение местного бюджета по источникам финансирования дефицита местного бюджета осуществляется в соответствии со сводной бюджетной росписью, за исключением операций по управлению остатками средств на едином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те местного бюджета, в порядке, установленном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в соответствии с положениями Бюджетного кодекса Российской Федерации.</w:t>
      </w:r>
    </w:p>
    <w:p w14:paraId="33874174" w14:textId="6518432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21.8.</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операций по исполнению местного бюджета производится на лицевых счетах, открываемых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в Федеральном казначействе, финансовом органе города Москвы, за исключением случаев, установленных Бюджетным кодексом Российской Федерации.</w:t>
      </w:r>
    </w:p>
    <w:p w14:paraId="66E6D169" w14:textId="01597A4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операций со средствами муниципальных бюджетных учреждений муниципального округа производится на лицевых счетах, открываемых им в Федеральном казначействе, финансовом органе города Москвы, за исключением случаев, установленных Бюджетным кодексом Российской Федерации.</w:t>
      </w:r>
    </w:p>
    <w:p w14:paraId="3FFC93EB" w14:textId="3038E68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21.9.</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Остаток средств местного бюджета (временно свободные средства местного бюджета) на начало текущего финансового года в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ме, определ</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нном решением Совета депутатов, может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округа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тном финансовом году, в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ме, не превышающем сумму остатка неиспользованных бюджетных ассигнований на указанные цели, в случаях, предусмотренных решением</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Совета депутатов о местном бюджете.</w:t>
      </w:r>
    </w:p>
    <w:p w14:paraId="57C371FD" w14:textId="4A5FE2A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21.10.</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Остатки средств местного бюджета на начало текущего финансового года могут быть направлены на исполнение принимаемых расходных обязательств при условии включения соответствующих бюджетных ассигнований в решение о местном бюджете или в сводную бюджетную роспись местного бюджета в соответствии со стать</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й 217 Бюджетного кодекса Российской Федерации.</w:t>
      </w:r>
    </w:p>
    <w:p w14:paraId="7FF8EC05" w14:textId="2590DCD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21.11.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Получатели средств местного бюджета принимают денежные обязательства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средств местного бюджета пут</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заключения гражданско-правовых договоров (муниципальных контрактов) с поставщиками (подрядчиками, исполнителями) товаров (работ, услуг) в пределах довед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лимитов бюджетных обязательств по соответствующим статьям бюджетной классификации.</w:t>
      </w:r>
    </w:p>
    <w:p w14:paraId="0B83785A" w14:textId="6828D81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21.12.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Заключение и оплата получателем бюджетных средств муниципальных контрактов, иных гражданско-правовых договоров, подлежащих исполнению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средств местного бюджета, производятся в пределах довед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ему по кодам классификации расходов бюджета лимитов бюджетных обязательств и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принятых и неисполненных обязательств.</w:t>
      </w:r>
    </w:p>
    <w:p w14:paraId="4DACC3F9" w14:textId="2D1D3A2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21.13.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Особенности исполнения местного бюджета могут быть установлены Бюджетным кодексом Российской Федерации и иными федеральными законами.</w:t>
      </w:r>
    </w:p>
    <w:p w14:paraId="77E718E5" w14:textId="16E7286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21.14.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Обращение взысканий на средства местного бюджета осуществляется в соответствии с положениями Бюджетного кодекса Российской Федерации.</w:t>
      </w:r>
    </w:p>
    <w:p w14:paraId="77B3098A" w14:textId="4E4672D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21.15.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Порядок организации работы по исполнению судебных актов, предусматривающих обращение взыскания на средства местного бюджета, устанавливается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w:t>
      </w:r>
    </w:p>
    <w:p w14:paraId="2A81F92E" w14:textId="4ECC22B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21.16.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Федеральное казначейство (территориальный орган Федерального казначейства по городу Москве) в случае обращения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и на основании заключ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с ней соглашения может осуществлять отдельные функции финансового органа муниципального округа в соответствии с Бюджетным кодексом Российской Федерации.</w:t>
      </w:r>
    </w:p>
    <w:p w14:paraId="574131E7" w14:textId="69D2EE2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Сводная бюджетная роспись</w:t>
      </w:r>
    </w:p>
    <w:p w14:paraId="7B243CBD" w14:textId="5B19C85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Порядок составления и ведения сводной бюджетной росписи устанавливается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которым должно быть предусмотрено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5162DE" w:rsidRPr="007A0902">
        <w:rPr>
          <w:rFonts w:ascii="Times New Roman" w:hAnsi="Times New Roman" w:cs="Times New Roman"/>
          <w:color w:val="000000" w:themeColor="text1"/>
          <w:sz w:val="28"/>
          <w:szCs w:val="28"/>
        </w:rPr>
        <w:t xml:space="preserve"> (</w:t>
      </w:r>
      <w:r w:rsidR="00E72887" w:rsidRPr="007A0902">
        <w:rPr>
          <w:rFonts w:ascii="Times New Roman" w:hAnsi="Times New Roman" w:cs="Times New Roman"/>
          <w:color w:val="000000" w:themeColor="text1"/>
          <w:sz w:val="28"/>
          <w:szCs w:val="28"/>
        </w:rPr>
        <w:t xml:space="preserve">ч.1 </w:t>
      </w:r>
      <w:r w:rsidR="005162DE" w:rsidRPr="007A0902">
        <w:rPr>
          <w:rFonts w:ascii="Times New Roman" w:hAnsi="Times New Roman" w:cs="Times New Roman"/>
          <w:color w:val="000000" w:themeColor="text1"/>
          <w:sz w:val="28"/>
          <w:szCs w:val="28"/>
        </w:rPr>
        <w:t>1 ст</w:t>
      </w:r>
      <w:r w:rsidR="00E72887" w:rsidRPr="007A0902">
        <w:rPr>
          <w:rFonts w:ascii="Times New Roman" w:hAnsi="Times New Roman" w:cs="Times New Roman"/>
          <w:color w:val="000000" w:themeColor="text1"/>
          <w:sz w:val="28"/>
          <w:szCs w:val="28"/>
        </w:rPr>
        <w:t>.</w:t>
      </w:r>
      <w:r w:rsidR="005162DE" w:rsidRPr="007A0902">
        <w:rPr>
          <w:rFonts w:ascii="Times New Roman" w:hAnsi="Times New Roman" w:cs="Times New Roman"/>
          <w:color w:val="000000" w:themeColor="text1"/>
          <w:sz w:val="28"/>
          <w:szCs w:val="28"/>
        </w:rPr>
        <w:t xml:space="preserve"> 217 БК РФ)</w:t>
      </w:r>
      <w:r w:rsidRPr="007A0902">
        <w:rPr>
          <w:rFonts w:ascii="Times New Roman" w:hAnsi="Times New Roman" w:cs="Times New Roman"/>
          <w:color w:val="000000" w:themeColor="text1"/>
          <w:sz w:val="28"/>
          <w:szCs w:val="28"/>
        </w:rPr>
        <w:t>.</w:t>
      </w:r>
    </w:p>
    <w:p w14:paraId="383B05FD" w14:textId="2A2B8E7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Порядком составления и ведения сводной бюджетной росписи могут быть предусмотрены:</w:t>
      </w:r>
    </w:p>
    <w:p w14:paraId="4B6180F8"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14:paraId="769D7D90"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предельные сроки внесения изменений в сводную бюджетную роспись, в том числе дифференцированно по различным видам оснований, указанных в Бюджетном кодексе Российской Федерации.</w:t>
      </w:r>
    </w:p>
    <w:p w14:paraId="12E6E47E" w14:textId="622F2D1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Утверждение сводной бюджетной росписи и внесение в не</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 изменений осуществляются постановлением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w:t>
      </w:r>
    </w:p>
    <w:p w14:paraId="3ED86DE5" w14:textId="6FDADFD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нные показатели сводной бюджетной росписи должны соответствовать решению о местном бюджете. </w:t>
      </w:r>
    </w:p>
    <w:p w14:paraId="0FFCC5E8" w14:textId="1B2D087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нная сводная бюджетная роспись представляется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в территориальный орган Федерального казначейства и финансовый орган города Москвы в сроки, согласованные с указанными органами.</w:t>
      </w:r>
    </w:p>
    <w:p w14:paraId="6F411558" w14:textId="1D47EB6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случае принятия решения о внесении изменений в решение о местном бюджете глава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утверждает соответствующие изменения в сводную бюджетную роспись пут</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м издания постановления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w:t>
      </w:r>
    </w:p>
    <w:p w14:paraId="2EDCB66C" w14:textId="20BCD78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22.7.</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ходе исполнения местного бюджета показатели сводной бюджетной росписи могут быть изменены в соответствии с решениями главы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на основании постановлений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без внесения изменений в решение о местном бюджете в случаях и порядке, установленных Бюджетным кодексом Российской Федерации.</w:t>
      </w:r>
    </w:p>
    <w:p w14:paraId="07A40705" w14:textId="3AAE032A"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40BC2C83" w14:textId="77777777"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26482954" w14:textId="77777777"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644F24F9" w14:textId="00280E2C"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23.</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Бюджетная роспись</w:t>
      </w:r>
    </w:p>
    <w:p w14:paraId="4B4A5932" w14:textId="72DAB43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23.1.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14:paraId="7E4CACDA" w14:textId="021856B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23.2.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Утверждение бюджетной росписи главного распорядителя бюджетных средств и внесение в не</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 изменений осуществляются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в установленном ею порядке. </w:t>
      </w:r>
    </w:p>
    <w:p w14:paraId="5E90114B" w14:textId="7366395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23.3.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14:paraId="57F44BE0" w14:textId="0E0477A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23.4.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14:paraId="5C6F283E" w14:textId="77777777"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520FC437" w14:textId="16D6C2B2"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24.</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Бюджетная смета</w:t>
      </w:r>
    </w:p>
    <w:p w14:paraId="41E744C7" w14:textId="310E46B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24.1.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Бюджетная смета муниципального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учреждения муниципального округа (далее – муниципальное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нное учреждение) составляется, утверждается и 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тся в порядке, определ</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нном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в соответствии с общими требованиями, установленными Министерством финансов Российской Федерации.</w:t>
      </w:r>
    </w:p>
    <w:p w14:paraId="6046551E" w14:textId="796D6BE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Бюджетная смета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утверждается главой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w:t>
      </w:r>
    </w:p>
    <w:p w14:paraId="053C3D0A" w14:textId="14BD4B2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24.2.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нные показатели бюджетной сметы муниципального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учреждения должны соответствовать довед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нным до него лимитам бюджетных обязательств на принятие и (или) исполнение бюджетных обязательств по обеспечению выполнения функций муниципального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учреждения.</w:t>
      </w:r>
    </w:p>
    <w:p w14:paraId="72FE53A4" w14:textId="138463E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Бюджетная смета муниципального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учреждения составляется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14:paraId="21DB9E76" w14:textId="700E57A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 бюджетной смете муниципального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учреждения дополнительно утверждаются иные показатели, предусмотренные порядком составления и ведения бюджетной сметы муниципального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учреждения.</w:t>
      </w:r>
    </w:p>
    <w:p w14:paraId="015ACD4B" w14:textId="2F67C5E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24.3.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Показатели бюджетной сметы муниципального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учреждения, руководитель которого надел</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 правом е</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 утверждения в соответствии с установленным порядком, могут быть детализированы в пределах довед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лимитов бюджетных обязательств.</w:t>
      </w:r>
    </w:p>
    <w:p w14:paraId="3B20715C" w14:textId="77777777"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1382611C" w14:textId="70237FE5"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25.</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Завершение исполнения местного бюджета</w:t>
      </w:r>
    </w:p>
    <w:p w14:paraId="0BD41EC2" w14:textId="031F369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25.1.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Операции по исполнению местного бюджета завершаются 31 декабря текущего финансового года, за исключением случаев, предусмотренных Бюджетным кодексом Российской Федерации. </w:t>
      </w:r>
    </w:p>
    <w:p w14:paraId="63AC9E33" w14:textId="6B08F06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25.2.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Завершение операций по исполнению местного бюджета в текущем финансовом году осуществляется в порядке, установленном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в соответствии с требованиями Бюджетного кодекса Российской Федерации.</w:t>
      </w:r>
    </w:p>
    <w:p w14:paraId="703E090B" w14:textId="3E25D43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25.3.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Бюджетные ассигнования, лимиты бюджетных обязательств и предельные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мы финансирования текущего финансового года прекращают сво</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 действие 31 декабря текущего финансового года.</w:t>
      </w:r>
    </w:p>
    <w:p w14:paraId="16EDCC8E" w14:textId="6DCA1EF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25.4.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14:paraId="39034BC5" w14:textId="77777777" w:rsidR="005162DE" w:rsidRPr="007A0902" w:rsidRDefault="005162DE" w:rsidP="00B643A8">
      <w:pPr>
        <w:spacing w:after="0" w:line="240" w:lineRule="auto"/>
        <w:ind w:firstLine="709"/>
        <w:jc w:val="both"/>
        <w:rPr>
          <w:rFonts w:ascii="Times New Roman" w:hAnsi="Times New Roman" w:cs="Times New Roman"/>
          <w:color w:val="000000" w:themeColor="text1"/>
          <w:sz w:val="28"/>
          <w:szCs w:val="28"/>
        </w:rPr>
      </w:pPr>
    </w:p>
    <w:p w14:paraId="3BCD2A3E" w14:textId="66A9979C" w:rsidR="00B643A8" w:rsidRPr="007A0902" w:rsidRDefault="00B643A8" w:rsidP="00B643A8">
      <w:pPr>
        <w:spacing w:after="0" w:line="240" w:lineRule="auto"/>
        <w:ind w:firstLine="709"/>
        <w:jc w:val="both"/>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ЧАСТЬ VI. СОСТАВЛЕНИЕ, ВНЕШНЯЯ ПРОВЕРКА, РАССМОТРЕНИЕ И УТВЕРЖДЕНИЕ БЮДЖЕТНОЙ ОТЧ</w:t>
      </w:r>
      <w:r w:rsidR="00105DBB" w:rsidRPr="007A0902">
        <w:rPr>
          <w:rFonts w:ascii="Times New Roman" w:hAnsi="Times New Roman" w:cs="Times New Roman"/>
          <w:b/>
          <w:bCs/>
          <w:color w:val="000000" w:themeColor="text1"/>
          <w:sz w:val="28"/>
          <w:szCs w:val="28"/>
        </w:rPr>
        <w:t>Е</w:t>
      </w:r>
      <w:r w:rsidRPr="007A0902">
        <w:rPr>
          <w:rFonts w:ascii="Times New Roman" w:hAnsi="Times New Roman" w:cs="Times New Roman"/>
          <w:b/>
          <w:bCs/>
          <w:color w:val="000000" w:themeColor="text1"/>
          <w:sz w:val="28"/>
          <w:szCs w:val="28"/>
        </w:rPr>
        <w:t>ТНОСТИ</w:t>
      </w:r>
    </w:p>
    <w:p w14:paraId="132A1690" w14:textId="77777777" w:rsidR="00E72887" w:rsidRPr="007A0902" w:rsidRDefault="00E72887" w:rsidP="00B643A8">
      <w:pPr>
        <w:spacing w:after="0" w:line="240" w:lineRule="auto"/>
        <w:ind w:firstLine="709"/>
        <w:jc w:val="both"/>
        <w:rPr>
          <w:rFonts w:ascii="Times New Roman" w:hAnsi="Times New Roman" w:cs="Times New Roman"/>
          <w:b/>
          <w:bCs/>
          <w:color w:val="000000" w:themeColor="text1"/>
          <w:sz w:val="28"/>
          <w:szCs w:val="28"/>
        </w:rPr>
      </w:pPr>
    </w:p>
    <w:p w14:paraId="48DA7160" w14:textId="3BE6E7E3"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26.</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Формирование отч</w:t>
      </w:r>
      <w:r w:rsidR="00105DBB" w:rsidRPr="007A0902">
        <w:rPr>
          <w:rFonts w:ascii="Times New Roman" w:hAnsi="Times New Roman" w:cs="Times New Roman"/>
          <w:b/>
          <w:bCs/>
          <w:color w:val="000000" w:themeColor="text1"/>
          <w:sz w:val="28"/>
          <w:szCs w:val="28"/>
        </w:rPr>
        <w:t>е</w:t>
      </w:r>
      <w:r w:rsidRPr="007A0902">
        <w:rPr>
          <w:rFonts w:ascii="Times New Roman" w:hAnsi="Times New Roman" w:cs="Times New Roman"/>
          <w:b/>
          <w:bCs/>
          <w:color w:val="000000" w:themeColor="text1"/>
          <w:sz w:val="28"/>
          <w:szCs w:val="28"/>
        </w:rPr>
        <w:t>тности об исполнении местного бюджета</w:t>
      </w:r>
    </w:p>
    <w:p w14:paraId="7F3C5C71" w14:textId="50B0527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26.1.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Бюджетная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тность включает:</w:t>
      </w:r>
    </w:p>
    <w:p w14:paraId="49B362D2" w14:textId="49202D9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об исполнении местного бюджета;</w:t>
      </w:r>
    </w:p>
    <w:p w14:paraId="01E2F13A"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 баланс исполнения местного бюджета;</w:t>
      </w:r>
    </w:p>
    <w:p w14:paraId="7A4CF6DD" w14:textId="789AB13B"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 финансовых результатах деятельности;</w:t>
      </w:r>
    </w:p>
    <w:p w14:paraId="75A77059" w14:textId="24685B3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 движении денежных средств;</w:t>
      </w:r>
    </w:p>
    <w:p w14:paraId="338E0509"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5) пояснительную записку.</w:t>
      </w:r>
    </w:p>
    <w:p w14:paraId="6A640A1A" w14:textId="47B5B14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26.2.</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может применять ведомственные (внутренние) акты, обеспечивающие детализацию финансовой информации с соблюдением единой методологии бюджетного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и бюджетной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тности.</w:t>
      </w:r>
    </w:p>
    <w:p w14:paraId="1AE46D80" w14:textId="333E17D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26.3.</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составляет сводную бюджетную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тность на основании представленной ему бюджетной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тности подведомственными получателями (распорядителями) бюджетных средств. </w:t>
      </w:r>
    </w:p>
    <w:p w14:paraId="48498A1C" w14:textId="1C462F5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26.4.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Бюджетная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тность муниципального округа является 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об исполнении местного бюджета является ежеквартальным.</w:t>
      </w:r>
    </w:p>
    <w:p w14:paraId="4844405E" w14:textId="7D1E703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26.5.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об исполнении местного бюджета за первый квартал, полугодие и девять месяцев текущего финансового года утверждается постановлением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и в течение семи дней со дня утверждения представляется главой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в Совет депутатов. Указанные в настоящем пункте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ты также направляются в финансовый орган города Москвы в порядке и сроки, установленные нормативными правовыми актами Российской Федерации, а также в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тную палату Москвы в порядке и сроки, установленные соглашениями, заключ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нными с Советом депутатов.</w:t>
      </w:r>
    </w:p>
    <w:p w14:paraId="7D663B13" w14:textId="43D0872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26.6.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об исполнении местного бюджета утверждается решением Совета депутатов. </w:t>
      </w:r>
    </w:p>
    <w:p w14:paraId="55F53B71" w14:textId="3656CC4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26.7.</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Ежеквартальные сведения о ходе исполнения местного бюджета и численности муниципальных служащих органов местного самоуправления муниципального округа, работников муниципальных учреждений муниципального округа с указанием фактических затрат на оплату их труда подлежат официальному опубликованию в печатных средствах массовой информации в порядке, установленном Уставом муниципального округа для официального опубликования муниципальных правовых актов, в течение 30 дней со дня истечения соответствующего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тного периода, а также </w:t>
      </w:r>
      <w:r w:rsidRPr="007A0902">
        <w:rPr>
          <w:rFonts w:ascii="Times New Roman" w:hAnsi="Times New Roman" w:cs="Times New Roman"/>
          <w:color w:val="000000" w:themeColor="text1"/>
          <w:sz w:val="28"/>
          <w:szCs w:val="28"/>
        </w:rPr>
        <w:lastRenderedPageBreak/>
        <w:t>подлежат размещению на официальном сайте муниципального округа в информационно-телекоммуникационной сети общего пользования в порядке, установленном Советом депутатов, в сроки, указанные в настоящем пункте для официального опубликования в печатных средствах массовой информации.</w:t>
      </w:r>
    </w:p>
    <w:p w14:paraId="3AE854A7" w14:textId="77777777"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100C7ACC" w14:textId="77777777" w:rsidR="00E72887"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27.</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Составление и представление на рассмотрение проекта</w:t>
      </w:r>
    </w:p>
    <w:p w14:paraId="3BF63B7D" w14:textId="49CF9D21"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решения Совета депутатов об исполнении местного бюджета</w:t>
      </w:r>
    </w:p>
    <w:p w14:paraId="7054F14A" w14:textId="2DEDC0E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27.1.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об исполнении местного бюджета за прошедший финансовый год представляется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в Совет депутатов в форме проекта решения Совета депутатов об исполнении местного бюджета (далее – решение об исполнении местного бюджета) не позднее 1 мая текущего года.</w:t>
      </w:r>
    </w:p>
    <w:p w14:paraId="05B99DA5" w14:textId="6325043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27.2.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решения об исполнении местного бюджета составляется в соответствии с той же структурой и бюджетной классификацией, которые утверждены решением о местном бюджете.</w:t>
      </w:r>
    </w:p>
    <w:p w14:paraId="3CE17CDD" w14:textId="071D9FB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27.3.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Сбор, свод, составление и представление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тности об исполнении местного бюджета осуществляется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которая на основании указанных сведений готовит проект решения об исполнении местного бюджета за прошедший финансовый год.</w:t>
      </w:r>
    </w:p>
    <w:p w14:paraId="317FED6C" w14:textId="0FCAA4C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27.4.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Одновременно с годовым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об исполнении местного бюджета представляются пояснительная записка к нему, содержащая анализ исполнения местного бюджета и бюджетной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бюджета,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 численности муниципальных служащих органов местного самоуправления муниципального округа, работников муниципальных учреждений муниципального округа с указанием фактических расходов на оплату их труда, иная бюджетная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тность об исполнении местного бюджета, иные документы, предусмотренные бюджетным законодательством Российской Федерации.</w:t>
      </w:r>
    </w:p>
    <w:p w14:paraId="13C4187C" w14:textId="23F3620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27.5.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решения об исполнении местного бюджета с приложением годового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 до его рассмотрения Советом депутатов выносится на публичные слушания в порядке, установленном Совета депутатов, подлежит официальному опубликованию в печатных средствах массовой информации в порядке, установленном Уставом муниципального округа для официального опубликования муниципальных правовых актов, а также подлежат размещению на официальном сайте муниципального округа в информационно-телекоммуникационной сети общего пользования в порядке, установленном Советом депутатов.</w:t>
      </w:r>
    </w:p>
    <w:p w14:paraId="4B035AD0" w14:textId="77777777"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64EC1520" w14:textId="5ABFBBF9"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28.</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Внешняя проверка годового отч</w:t>
      </w:r>
      <w:r w:rsidR="00105DBB" w:rsidRPr="007A0902">
        <w:rPr>
          <w:rFonts w:ascii="Times New Roman" w:hAnsi="Times New Roman" w:cs="Times New Roman"/>
          <w:b/>
          <w:bCs/>
          <w:color w:val="000000" w:themeColor="text1"/>
          <w:sz w:val="28"/>
          <w:szCs w:val="28"/>
        </w:rPr>
        <w:t>е</w:t>
      </w:r>
      <w:r w:rsidRPr="007A0902">
        <w:rPr>
          <w:rFonts w:ascii="Times New Roman" w:hAnsi="Times New Roman" w:cs="Times New Roman"/>
          <w:b/>
          <w:bCs/>
          <w:color w:val="000000" w:themeColor="text1"/>
          <w:sz w:val="28"/>
          <w:szCs w:val="28"/>
        </w:rPr>
        <w:t>та об исполнении местного бюджета</w:t>
      </w:r>
    </w:p>
    <w:p w14:paraId="4FF362C9" w14:textId="099FE44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28.1.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об исполнении местного бюджета до его рассмотрения Советом депутатов подлежит внешней проверке, которая </w:t>
      </w:r>
      <w:r w:rsidRPr="007A0902">
        <w:rPr>
          <w:rFonts w:ascii="Times New Roman" w:hAnsi="Times New Roman" w:cs="Times New Roman"/>
          <w:color w:val="000000" w:themeColor="text1"/>
          <w:sz w:val="28"/>
          <w:szCs w:val="28"/>
        </w:rPr>
        <w:lastRenderedPageBreak/>
        <w:t>включает внешнюю проверку годовой бюджетной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тности главного администратора доходов местного бюджета, главного администратора источников финансирования дефицита местного бюджета и главного распорядителя бюджетных средств (далее также – главные администраторы бюджетных средств) и подготовку заключения на 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об исполнении бюджета.</w:t>
      </w:r>
    </w:p>
    <w:p w14:paraId="4721A404" w14:textId="467ED31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28.2.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Внешняя проверка годового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 осуществляется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тной палатой Москвы в соответствии с соглашением, заключ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нным Советом депутатов и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тной палатой Москвы о передаче ей полномочий по осуществлению внешнего муниципального финансового контроля, в порядке, установленном законом города Москвы, с соблюдением требований Бюджетного кодекса Российской Федерации и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особенностей, установленных федеральными законами.</w:t>
      </w:r>
    </w:p>
    <w:p w14:paraId="709E15FA" w14:textId="4599A03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28.3.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об исполнении местного бюджета также направляется в бюджетно-финансовую комиссию Совета депутатов для подготовки заключения на него.</w:t>
      </w:r>
    </w:p>
    <w:p w14:paraId="7BBE0091" w14:textId="6A1D8F1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28.4.</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представляет 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об исполнении местного бюджета для подготовки заключения на него не позднее 1 апреля текущего года. Подготовка заключения на 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об исполнении местного бюджета проводится в срок, не превышающий один месяц. </w:t>
      </w:r>
    </w:p>
    <w:p w14:paraId="4328B87B" w14:textId="48138A3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28.5.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Заключение на 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об исполнении местного бюджета готовится на основании данных внешней проверки годовой бюджетной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тности главных администраторов бюджетных средств.</w:t>
      </w:r>
    </w:p>
    <w:p w14:paraId="0C3A1FA1" w14:textId="089B143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28.6.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Заключение на 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об исполнении местного бюджета представляется в Совет депутатов с одновременным направлением в </w:t>
      </w:r>
      <w:r w:rsidR="00CA6E2F"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w:t>
      </w:r>
    </w:p>
    <w:p w14:paraId="4062D313" w14:textId="77777777"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10280D66" w14:textId="45DF8AB5"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29.</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Рассмотрение и утверждение проекта решения</w:t>
      </w:r>
      <w:r w:rsidR="005162D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об исполнении местного бюджета</w:t>
      </w:r>
    </w:p>
    <w:p w14:paraId="6B96CBC8" w14:textId="400D75D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29.1.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Рассмотрение проекта решения об исполнении местного бюджета проводится Советом депутатов после представления в Совет депутатов заключения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тной палаты города Москвы о результатах внешней проверки годового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 заключения бюджетно-финансовой комиссии Совета депутатов на проект решения об исполнении местного бюджета, который может быть оформлен в виде протокола заседания указанной комиссии, и результатов публичных слушаний. Рассмотрение Советом депутатов проекта решения о местном бюджете проводится не позднее 1 сентября текущего года.</w:t>
      </w:r>
    </w:p>
    <w:p w14:paraId="1314ADAC" w14:textId="0C13620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29.2.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При рассмотрении проекта решения об исполнении бюджета Совет депутатов заслушивает доклад главы </w:t>
      </w:r>
      <w:r w:rsidR="005162DE" w:rsidRPr="007A0902">
        <w:rPr>
          <w:rFonts w:ascii="Times New Roman" w:hAnsi="Times New Roman" w:cs="Times New Roman"/>
          <w:color w:val="000000" w:themeColor="text1"/>
          <w:sz w:val="28"/>
          <w:szCs w:val="28"/>
        </w:rPr>
        <w:t xml:space="preserve">муниципального округа </w:t>
      </w:r>
      <w:r w:rsidR="00105DBB" w:rsidRPr="007A0902">
        <w:rPr>
          <w:rFonts w:ascii="Times New Roman" w:hAnsi="Times New Roman" w:cs="Times New Roman"/>
          <w:color w:val="000000" w:themeColor="text1"/>
          <w:sz w:val="28"/>
          <w:szCs w:val="28"/>
        </w:rPr>
        <w:t xml:space="preserve">Академический </w:t>
      </w:r>
      <w:r w:rsidRPr="007A0902">
        <w:rPr>
          <w:rFonts w:ascii="Times New Roman" w:hAnsi="Times New Roman" w:cs="Times New Roman"/>
          <w:color w:val="000000" w:themeColor="text1"/>
          <w:sz w:val="28"/>
          <w:szCs w:val="28"/>
        </w:rPr>
        <w:t xml:space="preserve">и (или) уполномоченного им должностного лица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а также информацию о результатах провед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нной внешней проверки годового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w:t>
      </w:r>
    </w:p>
    <w:p w14:paraId="1B575642" w14:textId="3D60EAA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29.3.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 результатам рассмотрения годового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 Совет депутатов принимает решение о принятии либо отклонении решения об исполнении местного бюджета. В решении об отклонении решения об исполнении местного бюджета указываются основания отклонения (выявленные факты недостоверного или неполного отражения данных).</w:t>
      </w:r>
    </w:p>
    <w:p w14:paraId="0094F35A" w14:textId="277ACD9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29.4.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Решением об исполнении местного бюджета утверждается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об исполнении местного бюджета за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тный финансовый год с указанием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доходов,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расходов и дефицита (профицита) местного бюджета.</w:t>
      </w:r>
    </w:p>
    <w:p w14:paraId="6D488136" w14:textId="0134278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29.5.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Отдельными приложениями к решению об исполнении местного бюджета за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тный финансовый год утверждаются показатели:</w:t>
      </w:r>
    </w:p>
    <w:p w14:paraId="1191D355"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доходов местного бюджета по кодам классификации доходов бюджетов;</w:t>
      </w:r>
    </w:p>
    <w:p w14:paraId="22651350"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расходов местного бюджета по ведомственной структуре расходов местного бюджета;</w:t>
      </w:r>
    </w:p>
    <w:p w14:paraId="1AA296B7"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расходов местного бюджета по разделам и подразделам классификации расходов бюджетов;</w:t>
      </w:r>
    </w:p>
    <w:p w14:paraId="6A7CBC3A"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источников финансирования дефицита местного бюджета по кодам классификации источников финансирования дефицитов бюджетов.</w:t>
      </w:r>
    </w:p>
    <w:p w14:paraId="4E4DDD6D" w14:textId="67A3665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29.6.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случае отклонения решения об исполнении местного бюджета оно возвращается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для устранения фактов недостоверного или неполного отражения данных и повторного представления в срок, не превышающий один месяц. Повторное рассмотрение проекта решения об исполнении местного бюджета Советом депутатов проводится в срок не позднее одного месяца со дня повторного внесения указанного проекта на рассмотрение Совета депутатов. </w:t>
      </w:r>
    </w:p>
    <w:p w14:paraId="1C348F11" w14:textId="3FDA8EF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29.7.</w:t>
      </w:r>
      <w:r w:rsidR="00105D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Решение об исполнении местного бюджета подлежит официальному опубликованию в печатных средствах массовой информации не позднее десяти дней после его принятия в порядке, установленном Уставом муниципального округа для официального опубликования муниципальных правовых актов, а также подлежит размещению на официальном сайте муниципального округа в информационно-телекоммуникационной сети общего пользования в порядке, установленном Советом депутатов, в сроки, указанные в настоящем пункте для официального опубликования в печатных средствах массовой информации.</w:t>
      </w:r>
    </w:p>
    <w:p w14:paraId="5BE08D98" w14:textId="77777777" w:rsidR="00105DBB" w:rsidRPr="007A0902" w:rsidRDefault="00105DBB" w:rsidP="00B643A8">
      <w:pPr>
        <w:spacing w:after="0" w:line="240" w:lineRule="auto"/>
        <w:ind w:firstLine="709"/>
        <w:jc w:val="both"/>
        <w:rPr>
          <w:rFonts w:ascii="Times New Roman" w:hAnsi="Times New Roman" w:cs="Times New Roman"/>
          <w:color w:val="000000" w:themeColor="text1"/>
          <w:sz w:val="28"/>
          <w:szCs w:val="28"/>
        </w:rPr>
      </w:pPr>
    </w:p>
    <w:p w14:paraId="27614B4E" w14:textId="7C0C4207" w:rsidR="00B643A8" w:rsidRPr="007A0902" w:rsidRDefault="00B643A8" w:rsidP="00B643A8">
      <w:pPr>
        <w:spacing w:after="0" w:line="240" w:lineRule="auto"/>
        <w:ind w:firstLine="709"/>
        <w:jc w:val="both"/>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ЧАСТЬ VII. МУНИЦИПАЛЬНЫЙ ФИНАНСОВЫЙ КОНТРОЛЬ</w:t>
      </w:r>
    </w:p>
    <w:p w14:paraId="7D4DFB42" w14:textId="77777777" w:rsidR="002516E5" w:rsidRPr="007A0902" w:rsidRDefault="002516E5" w:rsidP="00B643A8">
      <w:pPr>
        <w:spacing w:after="0" w:line="240" w:lineRule="auto"/>
        <w:ind w:firstLine="709"/>
        <w:jc w:val="both"/>
        <w:rPr>
          <w:rFonts w:ascii="Times New Roman" w:hAnsi="Times New Roman" w:cs="Times New Roman"/>
          <w:b/>
          <w:bCs/>
          <w:color w:val="000000" w:themeColor="text1"/>
          <w:sz w:val="28"/>
          <w:szCs w:val="28"/>
        </w:rPr>
      </w:pPr>
    </w:p>
    <w:p w14:paraId="31D1767E" w14:textId="77777777" w:rsidR="002516E5" w:rsidRPr="007A0902" w:rsidRDefault="00B643A8" w:rsidP="002516E5">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30.</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Порядок осуществления муниципального</w:t>
      </w:r>
    </w:p>
    <w:p w14:paraId="49A1B306" w14:textId="12F09003" w:rsidR="00B643A8" w:rsidRPr="007A0902" w:rsidRDefault="00B643A8" w:rsidP="002516E5">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финансового контроля</w:t>
      </w:r>
    </w:p>
    <w:p w14:paraId="5B5DC392" w14:textId="1C9C198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30.1.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Внешний муниципальный финансовый контроль осуществляется органом внешнего муниципального финансового контроля муниципального округа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тным органом муниципального округа). Полномочия по осуществлению внешнего муниципального финансового контроля могут </w:t>
      </w:r>
      <w:r w:rsidRPr="007A0902">
        <w:rPr>
          <w:rFonts w:ascii="Times New Roman" w:hAnsi="Times New Roman" w:cs="Times New Roman"/>
          <w:color w:val="000000" w:themeColor="text1"/>
          <w:sz w:val="28"/>
          <w:szCs w:val="28"/>
        </w:rPr>
        <w:lastRenderedPageBreak/>
        <w:t>быть переданы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тной палате города Москвы на основании соглашения, заключ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с Советом депутатов.</w:t>
      </w:r>
    </w:p>
    <w:p w14:paraId="3724A270" w14:textId="407EA52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30.2.</w:t>
      </w:r>
      <w:r w:rsidR="00105D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Внутренний муниципальный финансовый контроль осуществляется Федеральным казначейством (территориальным органом Федерального казначейства) и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(посредством организации деятельности уполномоченных должностных лиц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w:t>
      </w:r>
    </w:p>
    <w:p w14:paraId="137879D5" w14:textId="2BCF0B1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30.3.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Виды и методы муниципального финансового контроля, а также полномочия органов внешнего и внутреннего муниципального финансового контроля устанавливаются Бюджетным кодексом Российской Федерации. </w:t>
      </w:r>
    </w:p>
    <w:p w14:paraId="0FE69D60" w14:textId="3BB8B39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30.4.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Порядок осуществления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тным органом муниципального округа полномочий по внешнему муниципальному финансовому контролю определяется муниципальными правовыми актами Совета депутатов</w:t>
      </w:r>
      <w:r w:rsidR="00105DBB" w:rsidRPr="007A0902">
        <w:rPr>
          <w:rFonts w:ascii="Times New Roman" w:hAnsi="Times New Roman" w:cs="Times New Roman"/>
          <w:color w:val="000000" w:themeColor="text1"/>
          <w:sz w:val="28"/>
          <w:szCs w:val="28"/>
        </w:rPr>
        <w:t xml:space="preserve"> (</w:t>
      </w:r>
      <w:r w:rsidR="002516E5" w:rsidRPr="007A0902">
        <w:rPr>
          <w:rFonts w:ascii="Times New Roman" w:hAnsi="Times New Roman" w:cs="Times New Roman"/>
          <w:color w:val="000000" w:themeColor="text1"/>
          <w:sz w:val="28"/>
          <w:szCs w:val="28"/>
        </w:rPr>
        <w:t>ч.</w:t>
      </w:r>
      <w:r w:rsidR="00105DBB" w:rsidRPr="007A0902">
        <w:rPr>
          <w:rFonts w:ascii="Times New Roman" w:hAnsi="Times New Roman" w:cs="Times New Roman"/>
          <w:color w:val="000000" w:themeColor="text1"/>
          <w:sz w:val="28"/>
          <w:szCs w:val="28"/>
        </w:rPr>
        <w:t xml:space="preserve"> 3 </w:t>
      </w:r>
      <w:r w:rsidR="002516E5" w:rsidRPr="007A0902">
        <w:rPr>
          <w:rFonts w:ascii="Times New Roman" w:hAnsi="Times New Roman" w:cs="Times New Roman"/>
          <w:color w:val="000000" w:themeColor="text1"/>
          <w:sz w:val="28"/>
          <w:szCs w:val="28"/>
        </w:rPr>
        <w:t>ст.</w:t>
      </w:r>
      <w:r w:rsidR="00105DBB" w:rsidRPr="007A0902">
        <w:rPr>
          <w:rFonts w:ascii="Times New Roman" w:hAnsi="Times New Roman" w:cs="Times New Roman"/>
          <w:color w:val="000000" w:themeColor="text1"/>
          <w:sz w:val="28"/>
          <w:szCs w:val="28"/>
        </w:rPr>
        <w:t xml:space="preserve"> 268.1 БК РФ).</w:t>
      </w:r>
    </w:p>
    <w:p w14:paraId="1D3019CF" w14:textId="1CFC04D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Порядок осуществления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тной палатой города Москвы полномочий по внешнему муниципальному финансовому контролю определяется законом города Москвы.</w:t>
      </w:r>
    </w:p>
    <w:p w14:paraId="595ADAF0" w14:textId="42C133B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30.5.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Внутренний муниципальный финансовый контроль осуществляется в соответствии с федеральными стандартами внутреннего государственного (муниципального) финансового контроля,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нными Правительством Российской Федерации.</w:t>
      </w:r>
    </w:p>
    <w:p w14:paraId="144DC661" w14:textId="0BBC9F35" w:rsidR="002516E5" w:rsidRPr="007A0902" w:rsidRDefault="0059720C" w:rsidP="0059720C">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w:t>
      </w:r>
      <w:r w:rsidR="002516E5" w:rsidRPr="007A0902">
        <w:rPr>
          <w:rFonts w:ascii="Times New Roman" w:hAnsi="Times New Roman" w:cs="Times New Roman"/>
          <w:color w:val="000000" w:themeColor="text1"/>
          <w:sz w:val="28"/>
          <w:szCs w:val="28"/>
        </w:rPr>
        <w:t>Постановление Правительства РФ от 17.08.2020 N 1235</w:t>
      </w:r>
      <w:r w:rsidRPr="007A0902">
        <w:rPr>
          <w:rFonts w:ascii="Times New Roman" w:hAnsi="Times New Roman" w:cs="Times New Roman"/>
          <w:color w:val="000000" w:themeColor="text1"/>
          <w:sz w:val="28"/>
          <w:szCs w:val="28"/>
        </w:rPr>
        <w:t xml:space="preserve"> «</w:t>
      </w:r>
      <w:r w:rsidR="002516E5" w:rsidRPr="007A0902">
        <w:rPr>
          <w:rFonts w:ascii="Times New Roman" w:hAnsi="Times New Roman" w:cs="Times New Roman"/>
          <w:color w:val="000000" w:themeColor="text1"/>
          <w:sz w:val="28"/>
          <w:szCs w:val="28"/>
        </w:rPr>
        <w:t>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r w:rsidRPr="007A0902">
        <w:rPr>
          <w:rFonts w:ascii="Times New Roman" w:hAnsi="Times New Roman" w:cs="Times New Roman"/>
          <w:color w:val="000000" w:themeColor="text1"/>
          <w:sz w:val="28"/>
          <w:szCs w:val="28"/>
        </w:rPr>
        <w:t>»;</w:t>
      </w:r>
    </w:p>
    <w:p w14:paraId="66499CB2" w14:textId="3ACA6394" w:rsidR="002516E5" w:rsidRPr="007A0902" w:rsidRDefault="002516E5" w:rsidP="0059720C">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Приказ Минфина России от 30.12.2020 N 340н</w:t>
      </w:r>
      <w:r w:rsidR="0059720C"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Об утверждении форм документов, оформляемых органами внутреннего государственного (муниципального) финансового контроля</w:t>
      </w:r>
      <w:r w:rsidR="0059720C" w:rsidRPr="007A0902">
        <w:rPr>
          <w:rFonts w:ascii="Times New Roman" w:hAnsi="Times New Roman" w:cs="Times New Roman"/>
          <w:color w:val="000000" w:themeColor="text1"/>
          <w:sz w:val="28"/>
          <w:szCs w:val="28"/>
        </w:rPr>
        <w:t>»;</w:t>
      </w:r>
    </w:p>
    <w:p w14:paraId="59F091AB" w14:textId="5BE75AA2" w:rsidR="002516E5" w:rsidRPr="007A0902" w:rsidRDefault="002516E5" w:rsidP="0059720C">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Постановление Правительства РФ от 01.10.2020 N</w:t>
      </w:r>
      <w:r w:rsidR="0059720C" w:rsidRPr="007A0902">
        <w:rPr>
          <w:rFonts w:ascii="Times New Roman" w:hAnsi="Times New Roman" w:cs="Times New Roman"/>
          <w:color w:val="000000" w:themeColor="text1"/>
          <w:sz w:val="28"/>
          <w:szCs w:val="28"/>
        </w:rPr>
        <w:t>№</w:t>
      </w:r>
      <w:r w:rsidRPr="007A0902">
        <w:rPr>
          <w:rFonts w:ascii="Times New Roman" w:hAnsi="Times New Roman" w:cs="Times New Roman"/>
          <w:color w:val="000000" w:themeColor="text1"/>
          <w:sz w:val="28"/>
          <w:szCs w:val="28"/>
        </w:rPr>
        <w:t xml:space="preserve"> 1576</w:t>
      </w:r>
      <w:r w:rsidR="0059720C"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r w:rsidR="0059720C" w:rsidRPr="007A0902">
        <w:rPr>
          <w:rFonts w:ascii="Times New Roman" w:hAnsi="Times New Roman" w:cs="Times New Roman"/>
          <w:color w:val="000000" w:themeColor="text1"/>
          <w:sz w:val="28"/>
          <w:szCs w:val="28"/>
        </w:rPr>
        <w:t>»;</w:t>
      </w:r>
    </w:p>
    <w:p w14:paraId="2FD07B29" w14:textId="5A735255" w:rsidR="002516E5" w:rsidRPr="007A0902" w:rsidRDefault="002516E5" w:rsidP="002516E5">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Постановление Правительства РФ от 27.02.2020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p>
    <w:p w14:paraId="5C46F98C" w14:textId="1BBAF95B" w:rsidR="00B85630" w:rsidRPr="007A0902" w:rsidRDefault="00B643A8" w:rsidP="00B643A8">
      <w:pPr>
        <w:spacing w:after="0" w:line="240" w:lineRule="auto"/>
        <w:ind w:firstLine="709"/>
        <w:jc w:val="both"/>
        <w:rPr>
          <w:rFonts w:ascii="Times New Roman" w:hAnsi="Times New Roman" w:cs="Times New Roman"/>
          <w:color w:val="000000" w:themeColor="text1"/>
          <w:sz w:val="28"/>
          <w:szCs w:val="28"/>
          <w:lang w:eastAsia="ru-RU"/>
        </w:rPr>
      </w:pPr>
      <w:r w:rsidRPr="007A0902">
        <w:rPr>
          <w:rFonts w:ascii="Times New Roman" w:hAnsi="Times New Roman" w:cs="Times New Roman"/>
          <w:color w:val="000000" w:themeColor="text1"/>
          <w:sz w:val="28"/>
          <w:szCs w:val="28"/>
        </w:rPr>
        <w:t xml:space="preserve">Порядок осуществления Федеральным казначейством (территориальным органом Федерального казначейства по городу Москве) </w:t>
      </w:r>
      <w:r w:rsidRPr="007A0902">
        <w:rPr>
          <w:rFonts w:ascii="Times New Roman" w:hAnsi="Times New Roman" w:cs="Times New Roman"/>
          <w:color w:val="000000" w:themeColor="text1"/>
          <w:sz w:val="28"/>
          <w:szCs w:val="28"/>
        </w:rPr>
        <w:lastRenderedPageBreak/>
        <w:t>полномочий по осуществлению внутреннего муниципального финансового контроля определяется Бюджетным кодексом Российской Федерации и иными нормативны</w:t>
      </w:r>
      <w:r w:rsidRPr="007A0902">
        <w:rPr>
          <w:rFonts w:ascii="Times New Roman" w:hAnsi="Times New Roman" w:cs="Times New Roman"/>
          <w:color w:val="000000" w:themeColor="text1"/>
          <w:sz w:val="28"/>
          <w:szCs w:val="28"/>
          <w:lang w:eastAsia="ru-RU"/>
        </w:rPr>
        <w:t>ми правовыми актами Российской Федерации.</w:t>
      </w:r>
    </w:p>
    <w:sectPr w:rsidR="00B85630" w:rsidRPr="007A0902" w:rsidSect="00753D79">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87FF0" w14:textId="77777777" w:rsidR="0036762D" w:rsidRDefault="0036762D" w:rsidP="00753D79">
      <w:pPr>
        <w:spacing w:after="0" w:line="240" w:lineRule="auto"/>
      </w:pPr>
      <w:r>
        <w:separator/>
      </w:r>
    </w:p>
  </w:endnote>
  <w:endnote w:type="continuationSeparator" w:id="0">
    <w:p w14:paraId="3387FB61" w14:textId="77777777" w:rsidR="0036762D" w:rsidRDefault="0036762D" w:rsidP="0075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1106" w14:textId="77777777" w:rsidR="0036762D" w:rsidRDefault="0036762D" w:rsidP="00753D79">
      <w:pPr>
        <w:spacing w:after="0" w:line="240" w:lineRule="auto"/>
      </w:pPr>
      <w:r>
        <w:separator/>
      </w:r>
    </w:p>
  </w:footnote>
  <w:footnote w:type="continuationSeparator" w:id="0">
    <w:p w14:paraId="5AE50B02" w14:textId="77777777" w:rsidR="0036762D" w:rsidRDefault="0036762D" w:rsidP="00753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479501354"/>
      <w:docPartObj>
        <w:docPartGallery w:val="Page Numbers (Top of Page)"/>
        <w:docPartUnique/>
      </w:docPartObj>
    </w:sdtPr>
    <w:sdtEndPr/>
    <w:sdtContent>
      <w:p w14:paraId="465585B8" w14:textId="11EBD62B" w:rsidR="00812D4B" w:rsidRPr="00753D79" w:rsidRDefault="00812D4B">
        <w:pPr>
          <w:pStyle w:val="ab"/>
          <w:jc w:val="center"/>
          <w:rPr>
            <w:rFonts w:ascii="Times New Roman" w:hAnsi="Times New Roman" w:cs="Times New Roman"/>
            <w:sz w:val="24"/>
          </w:rPr>
        </w:pPr>
        <w:r w:rsidRPr="00753D79">
          <w:rPr>
            <w:rFonts w:ascii="Times New Roman" w:hAnsi="Times New Roman" w:cs="Times New Roman"/>
            <w:sz w:val="24"/>
          </w:rPr>
          <w:fldChar w:fldCharType="begin"/>
        </w:r>
        <w:r w:rsidRPr="00753D79">
          <w:rPr>
            <w:rFonts w:ascii="Times New Roman" w:hAnsi="Times New Roman" w:cs="Times New Roman"/>
            <w:sz w:val="24"/>
          </w:rPr>
          <w:instrText>PAGE   \* MERGEFORMAT</w:instrText>
        </w:r>
        <w:r w:rsidRPr="00753D79">
          <w:rPr>
            <w:rFonts w:ascii="Times New Roman" w:hAnsi="Times New Roman" w:cs="Times New Roman"/>
            <w:sz w:val="24"/>
          </w:rPr>
          <w:fldChar w:fldCharType="separate"/>
        </w:r>
        <w:r>
          <w:rPr>
            <w:rFonts w:ascii="Times New Roman" w:hAnsi="Times New Roman" w:cs="Times New Roman"/>
            <w:noProof/>
            <w:sz w:val="24"/>
          </w:rPr>
          <w:t>4</w:t>
        </w:r>
        <w:r w:rsidRPr="00753D79">
          <w:rPr>
            <w:rFonts w:ascii="Times New Roman" w:hAnsi="Times New Roman" w:cs="Times New Roman"/>
            <w:sz w:val="24"/>
          </w:rPr>
          <w:fldChar w:fldCharType="end"/>
        </w:r>
      </w:p>
    </w:sdtContent>
  </w:sdt>
  <w:p w14:paraId="37BE6141" w14:textId="77777777" w:rsidR="00812D4B" w:rsidRDefault="00812D4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C0D"/>
    <w:multiLevelType w:val="multilevel"/>
    <w:tmpl w:val="4634C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27597"/>
    <w:multiLevelType w:val="multilevel"/>
    <w:tmpl w:val="C0646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F0FFA"/>
    <w:multiLevelType w:val="multilevel"/>
    <w:tmpl w:val="30FC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E2D92"/>
    <w:multiLevelType w:val="multilevel"/>
    <w:tmpl w:val="D66A3B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C553A"/>
    <w:multiLevelType w:val="multilevel"/>
    <w:tmpl w:val="3F0066C4"/>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7E14A09"/>
    <w:multiLevelType w:val="multilevel"/>
    <w:tmpl w:val="E220993C"/>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61D91"/>
    <w:multiLevelType w:val="hybridMultilevel"/>
    <w:tmpl w:val="08D8A9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FE5719"/>
    <w:multiLevelType w:val="multilevel"/>
    <w:tmpl w:val="E1B8EFC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612C00"/>
    <w:multiLevelType w:val="multilevel"/>
    <w:tmpl w:val="58E4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F55088"/>
    <w:multiLevelType w:val="multilevel"/>
    <w:tmpl w:val="8B467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439A3"/>
    <w:multiLevelType w:val="multilevel"/>
    <w:tmpl w:val="B290DE40"/>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BE45A34"/>
    <w:multiLevelType w:val="multilevel"/>
    <w:tmpl w:val="9B3A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2F35DC"/>
    <w:multiLevelType w:val="multilevel"/>
    <w:tmpl w:val="E990CB6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2C371DC"/>
    <w:multiLevelType w:val="multilevel"/>
    <w:tmpl w:val="BF547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B773AC"/>
    <w:multiLevelType w:val="multilevel"/>
    <w:tmpl w:val="A3B026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2911C6"/>
    <w:multiLevelType w:val="multilevel"/>
    <w:tmpl w:val="65FCFBC0"/>
    <w:lvl w:ilvl="0">
      <w:start w:val="6"/>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D587481"/>
    <w:multiLevelType w:val="multilevel"/>
    <w:tmpl w:val="7952B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93285A"/>
    <w:multiLevelType w:val="hybridMultilevel"/>
    <w:tmpl w:val="17BE4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4C4DA9"/>
    <w:multiLevelType w:val="hybridMultilevel"/>
    <w:tmpl w:val="39CEF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076FB6"/>
    <w:multiLevelType w:val="multilevel"/>
    <w:tmpl w:val="22D6C848"/>
    <w:lvl w:ilvl="0">
      <w:start w:val="5"/>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9761FD2"/>
    <w:multiLevelType w:val="hybridMultilevel"/>
    <w:tmpl w:val="07E058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DF6DB6"/>
    <w:multiLevelType w:val="multilevel"/>
    <w:tmpl w:val="58E4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D27DF5"/>
    <w:multiLevelType w:val="multilevel"/>
    <w:tmpl w:val="6106ACB6"/>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72515964"/>
    <w:multiLevelType w:val="multilevel"/>
    <w:tmpl w:val="F1700258"/>
    <w:lvl w:ilvl="0">
      <w:start w:val="2"/>
      <w:numFmt w:val="decimal"/>
      <w:lvlText w:val="%1."/>
      <w:lvlJc w:val="left"/>
      <w:pPr>
        <w:ind w:left="720" w:hanging="360"/>
      </w:pPr>
      <w:rPr>
        <w:rFonts w:hint="default"/>
        <w:b/>
      </w:rPr>
    </w:lvl>
    <w:lvl w:ilvl="1">
      <w:start w:val="2"/>
      <w:numFmt w:val="decimal"/>
      <w:isLgl/>
      <w:lvlText w:val="%1.%2."/>
      <w:lvlJc w:val="left"/>
      <w:pPr>
        <w:ind w:left="1080" w:hanging="720"/>
      </w:pPr>
      <w:rPr>
        <w:rFonts w:hint="default"/>
        <w:color w:val="333333"/>
      </w:rPr>
    </w:lvl>
    <w:lvl w:ilvl="2">
      <w:start w:val="1"/>
      <w:numFmt w:val="decimal"/>
      <w:isLgl/>
      <w:lvlText w:val="%1.%2.%3."/>
      <w:lvlJc w:val="left"/>
      <w:pPr>
        <w:ind w:left="1080" w:hanging="720"/>
      </w:pPr>
      <w:rPr>
        <w:rFonts w:hint="default"/>
        <w:color w:val="333333"/>
      </w:rPr>
    </w:lvl>
    <w:lvl w:ilvl="3">
      <w:start w:val="1"/>
      <w:numFmt w:val="decimal"/>
      <w:isLgl/>
      <w:lvlText w:val="%1.%2.%3.%4."/>
      <w:lvlJc w:val="left"/>
      <w:pPr>
        <w:ind w:left="1440" w:hanging="1080"/>
      </w:pPr>
      <w:rPr>
        <w:rFonts w:hint="default"/>
        <w:color w:val="333333"/>
      </w:rPr>
    </w:lvl>
    <w:lvl w:ilvl="4">
      <w:start w:val="1"/>
      <w:numFmt w:val="decimal"/>
      <w:isLgl/>
      <w:lvlText w:val="%1.%2.%3.%4.%5."/>
      <w:lvlJc w:val="left"/>
      <w:pPr>
        <w:ind w:left="1440" w:hanging="1080"/>
      </w:pPr>
      <w:rPr>
        <w:rFonts w:hint="default"/>
        <w:color w:val="333333"/>
      </w:rPr>
    </w:lvl>
    <w:lvl w:ilvl="5">
      <w:start w:val="1"/>
      <w:numFmt w:val="decimal"/>
      <w:isLgl/>
      <w:lvlText w:val="%1.%2.%3.%4.%5.%6."/>
      <w:lvlJc w:val="left"/>
      <w:pPr>
        <w:ind w:left="1800" w:hanging="1440"/>
      </w:pPr>
      <w:rPr>
        <w:rFonts w:hint="default"/>
        <w:color w:val="333333"/>
      </w:rPr>
    </w:lvl>
    <w:lvl w:ilvl="6">
      <w:start w:val="1"/>
      <w:numFmt w:val="decimal"/>
      <w:isLgl/>
      <w:lvlText w:val="%1.%2.%3.%4.%5.%6.%7."/>
      <w:lvlJc w:val="left"/>
      <w:pPr>
        <w:ind w:left="2160" w:hanging="1800"/>
      </w:pPr>
      <w:rPr>
        <w:rFonts w:hint="default"/>
        <w:color w:val="333333"/>
      </w:rPr>
    </w:lvl>
    <w:lvl w:ilvl="7">
      <w:start w:val="1"/>
      <w:numFmt w:val="decimal"/>
      <w:isLgl/>
      <w:lvlText w:val="%1.%2.%3.%4.%5.%6.%7.%8."/>
      <w:lvlJc w:val="left"/>
      <w:pPr>
        <w:ind w:left="2160" w:hanging="1800"/>
      </w:pPr>
      <w:rPr>
        <w:rFonts w:hint="default"/>
        <w:color w:val="333333"/>
      </w:rPr>
    </w:lvl>
    <w:lvl w:ilvl="8">
      <w:start w:val="1"/>
      <w:numFmt w:val="decimal"/>
      <w:isLgl/>
      <w:lvlText w:val="%1.%2.%3.%4.%5.%6.%7.%8.%9."/>
      <w:lvlJc w:val="left"/>
      <w:pPr>
        <w:ind w:left="2520" w:hanging="2160"/>
      </w:pPr>
      <w:rPr>
        <w:rFonts w:hint="default"/>
        <w:color w:val="333333"/>
      </w:rPr>
    </w:lvl>
  </w:abstractNum>
  <w:abstractNum w:abstractNumId="24" w15:restartNumberingAfterBreak="0">
    <w:nsid w:val="7E490F86"/>
    <w:multiLevelType w:val="multilevel"/>
    <w:tmpl w:val="69A8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9"/>
  </w:num>
  <w:num w:numId="4">
    <w:abstractNumId w:val="0"/>
  </w:num>
  <w:num w:numId="5">
    <w:abstractNumId w:val="4"/>
  </w:num>
  <w:num w:numId="6">
    <w:abstractNumId w:val="1"/>
  </w:num>
  <w:num w:numId="7">
    <w:abstractNumId w:val="7"/>
  </w:num>
  <w:num w:numId="8">
    <w:abstractNumId w:val="11"/>
  </w:num>
  <w:num w:numId="9">
    <w:abstractNumId w:val="13"/>
  </w:num>
  <w:num w:numId="10">
    <w:abstractNumId w:val="14"/>
  </w:num>
  <w:num w:numId="11">
    <w:abstractNumId w:val="9"/>
  </w:num>
  <w:num w:numId="12">
    <w:abstractNumId w:val="5"/>
  </w:num>
  <w:num w:numId="13">
    <w:abstractNumId w:val="22"/>
  </w:num>
  <w:num w:numId="14">
    <w:abstractNumId w:val="3"/>
  </w:num>
  <w:num w:numId="15">
    <w:abstractNumId w:val="10"/>
  </w:num>
  <w:num w:numId="16">
    <w:abstractNumId w:val="2"/>
  </w:num>
  <w:num w:numId="17">
    <w:abstractNumId w:val="24"/>
  </w:num>
  <w:num w:numId="18">
    <w:abstractNumId w:val="9"/>
    <w:lvlOverride w:ilvl="0">
      <w:lvl w:ilvl="0">
        <w:start w:val="2"/>
        <w:numFmt w:val="decimal"/>
        <w:lvlText w:val="%1."/>
        <w:lvlJc w:val="left"/>
        <w:pPr>
          <w:tabs>
            <w:tab w:val="num" w:pos="720"/>
          </w:tabs>
          <w:ind w:left="0" w:firstLine="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9">
    <w:abstractNumId w:val="8"/>
    <w:lvlOverride w:ilvl="0">
      <w:lvl w:ilvl="0">
        <w:start w:val="1"/>
        <w:numFmt w:val="decimal"/>
        <w:lvlText w:val="%1."/>
        <w:lvlJc w:val="left"/>
        <w:pPr>
          <w:tabs>
            <w:tab w:val="num" w:pos="720"/>
          </w:tabs>
          <w:ind w:left="0" w:firstLine="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0">
    <w:abstractNumId w:val="23"/>
  </w:num>
  <w:num w:numId="21">
    <w:abstractNumId w:val="12"/>
  </w:num>
  <w:num w:numId="22">
    <w:abstractNumId w:val="15"/>
  </w:num>
  <w:num w:numId="23">
    <w:abstractNumId w:val="20"/>
  </w:num>
  <w:num w:numId="24">
    <w:abstractNumId w:val="17"/>
  </w:num>
  <w:num w:numId="25">
    <w:abstractNumId w:val="6"/>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A6"/>
    <w:rsid w:val="00001E1B"/>
    <w:rsid w:val="0000279D"/>
    <w:rsid w:val="00004564"/>
    <w:rsid w:val="00005789"/>
    <w:rsid w:val="00010B68"/>
    <w:rsid w:val="00013FD2"/>
    <w:rsid w:val="00021CC3"/>
    <w:rsid w:val="0003126D"/>
    <w:rsid w:val="00031F4A"/>
    <w:rsid w:val="0004482D"/>
    <w:rsid w:val="00044F26"/>
    <w:rsid w:val="000501CE"/>
    <w:rsid w:val="00064406"/>
    <w:rsid w:val="00071B02"/>
    <w:rsid w:val="00073803"/>
    <w:rsid w:val="00076BCE"/>
    <w:rsid w:val="00077894"/>
    <w:rsid w:val="00081946"/>
    <w:rsid w:val="0008489E"/>
    <w:rsid w:val="0008645A"/>
    <w:rsid w:val="000A2356"/>
    <w:rsid w:val="000A58BA"/>
    <w:rsid w:val="000C74D7"/>
    <w:rsid w:val="000D73E7"/>
    <w:rsid w:val="000F4437"/>
    <w:rsid w:val="00105DBB"/>
    <w:rsid w:val="00110522"/>
    <w:rsid w:val="00112711"/>
    <w:rsid w:val="00134032"/>
    <w:rsid w:val="001411FF"/>
    <w:rsid w:val="001441AA"/>
    <w:rsid w:val="001454BE"/>
    <w:rsid w:val="00155288"/>
    <w:rsid w:val="00157609"/>
    <w:rsid w:val="001622E7"/>
    <w:rsid w:val="001628EF"/>
    <w:rsid w:val="001645E9"/>
    <w:rsid w:val="001648ED"/>
    <w:rsid w:val="00167813"/>
    <w:rsid w:val="00187139"/>
    <w:rsid w:val="00192651"/>
    <w:rsid w:val="001945FE"/>
    <w:rsid w:val="00195D98"/>
    <w:rsid w:val="001A45BF"/>
    <w:rsid w:val="001B2F3B"/>
    <w:rsid w:val="001C21E6"/>
    <w:rsid w:val="001C327B"/>
    <w:rsid w:val="001D1BCF"/>
    <w:rsid w:val="001E4AA0"/>
    <w:rsid w:val="001E6447"/>
    <w:rsid w:val="001F0085"/>
    <w:rsid w:val="00212F23"/>
    <w:rsid w:val="002516E5"/>
    <w:rsid w:val="00254E0D"/>
    <w:rsid w:val="002942CE"/>
    <w:rsid w:val="00294CA3"/>
    <w:rsid w:val="002A0F32"/>
    <w:rsid w:val="002A3A6D"/>
    <w:rsid w:val="002B216E"/>
    <w:rsid w:val="002C03AB"/>
    <w:rsid w:val="002D0FEC"/>
    <w:rsid w:val="002D3D23"/>
    <w:rsid w:val="002E6306"/>
    <w:rsid w:val="003053F5"/>
    <w:rsid w:val="003140E7"/>
    <w:rsid w:val="00341E68"/>
    <w:rsid w:val="00360A76"/>
    <w:rsid w:val="003674AE"/>
    <w:rsid w:val="0036762D"/>
    <w:rsid w:val="00380657"/>
    <w:rsid w:val="00381E17"/>
    <w:rsid w:val="00391209"/>
    <w:rsid w:val="00397990"/>
    <w:rsid w:val="003A3368"/>
    <w:rsid w:val="003A371D"/>
    <w:rsid w:val="003D009F"/>
    <w:rsid w:val="00401BF8"/>
    <w:rsid w:val="004071D3"/>
    <w:rsid w:val="0042447B"/>
    <w:rsid w:val="00424C9B"/>
    <w:rsid w:val="00427D8B"/>
    <w:rsid w:val="0044414B"/>
    <w:rsid w:val="0044722C"/>
    <w:rsid w:val="00472270"/>
    <w:rsid w:val="0047276A"/>
    <w:rsid w:val="00496FB0"/>
    <w:rsid w:val="00497F79"/>
    <w:rsid w:val="004A3B8E"/>
    <w:rsid w:val="004B1111"/>
    <w:rsid w:val="004C097B"/>
    <w:rsid w:val="00514C0E"/>
    <w:rsid w:val="005162DE"/>
    <w:rsid w:val="00523813"/>
    <w:rsid w:val="00525527"/>
    <w:rsid w:val="0055066D"/>
    <w:rsid w:val="00557445"/>
    <w:rsid w:val="00562776"/>
    <w:rsid w:val="00564C91"/>
    <w:rsid w:val="00584DA6"/>
    <w:rsid w:val="005941B6"/>
    <w:rsid w:val="0059720C"/>
    <w:rsid w:val="00597FA0"/>
    <w:rsid w:val="005A060D"/>
    <w:rsid w:val="005B5B1A"/>
    <w:rsid w:val="005C6694"/>
    <w:rsid w:val="005D31FC"/>
    <w:rsid w:val="005E2870"/>
    <w:rsid w:val="00620010"/>
    <w:rsid w:val="00620F5E"/>
    <w:rsid w:val="00627CEC"/>
    <w:rsid w:val="006368F1"/>
    <w:rsid w:val="0064028D"/>
    <w:rsid w:val="00650468"/>
    <w:rsid w:val="00650C4F"/>
    <w:rsid w:val="00670B67"/>
    <w:rsid w:val="006A22F4"/>
    <w:rsid w:val="006C4989"/>
    <w:rsid w:val="006E59A7"/>
    <w:rsid w:val="006E783D"/>
    <w:rsid w:val="006F77CE"/>
    <w:rsid w:val="00706CBF"/>
    <w:rsid w:val="00720109"/>
    <w:rsid w:val="00721406"/>
    <w:rsid w:val="00730909"/>
    <w:rsid w:val="0073204F"/>
    <w:rsid w:val="007427CF"/>
    <w:rsid w:val="0075181D"/>
    <w:rsid w:val="00753D79"/>
    <w:rsid w:val="0075713D"/>
    <w:rsid w:val="007638B6"/>
    <w:rsid w:val="007768A8"/>
    <w:rsid w:val="007773F3"/>
    <w:rsid w:val="007957DC"/>
    <w:rsid w:val="007A0902"/>
    <w:rsid w:val="007A5A6B"/>
    <w:rsid w:val="007B17AF"/>
    <w:rsid w:val="007B7F98"/>
    <w:rsid w:val="007D2B1A"/>
    <w:rsid w:val="007E5071"/>
    <w:rsid w:val="00801CED"/>
    <w:rsid w:val="00812D4B"/>
    <w:rsid w:val="00815329"/>
    <w:rsid w:val="0084785B"/>
    <w:rsid w:val="008663FF"/>
    <w:rsid w:val="008669D0"/>
    <w:rsid w:val="008945DF"/>
    <w:rsid w:val="008979BF"/>
    <w:rsid w:val="008A4161"/>
    <w:rsid w:val="008A78A9"/>
    <w:rsid w:val="008B1F9D"/>
    <w:rsid w:val="008C7BD5"/>
    <w:rsid w:val="008E3EDB"/>
    <w:rsid w:val="008E4B67"/>
    <w:rsid w:val="008E5DD7"/>
    <w:rsid w:val="008E6A98"/>
    <w:rsid w:val="008F5690"/>
    <w:rsid w:val="008F78F6"/>
    <w:rsid w:val="00911FDA"/>
    <w:rsid w:val="00930A48"/>
    <w:rsid w:val="0093347E"/>
    <w:rsid w:val="009620CA"/>
    <w:rsid w:val="00962AF3"/>
    <w:rsid w:val="009640F2"/>
    <w:rsid w:val="00975FC7"/>
    <w:rsid w:val="009863AB"/>
    <w:rsid w:val="00986BCB"/>
    <w:rsid w:val="009A6CA8"/>
    <w:rsid w:val="009A72A4"/>
    <w:rsid w:val="009A78EC"/>
    <w:rsid w:val="009D55F2"/>
    <w:rsid w:val="009E3418"/>
    <w:rsid w:val="009E7ED5"/>
    <w:rsid w:val="009F11DA"/>
    <w:rsid w:val="00A020BB"/>
    <w:rsid w:val="00A03B90"/>
    <w:rsid w:val="00A17D05"/>
    <w:rsid w:val="00A247B6"/>
    <w:rsid w:val="00A267FC"/>
    <w:rsid w:val="00A32D8E"/>
    <w:rsid w:val="00A75FA7"/>
    <w:rsid w:val="00A86621"/>
    <w:rsid w:val="00A93144"/>
    <w:rsid w:val="00A97E8F"/>
    <w:rsid w:val="00AB0F5C"/>
    <w:rsid w:val="00AB5773"/>
    <w:rsid w:val="00AC2FBC"/>
    <w:rsid w:val="00AC5960"/>
    <w:rsid w:val="00AE2E95"/>
    <w:rsid w:val="00AE57C8"/>
    <w:rsid w:val="00AF45E3"/>
    <w:rsid w:val="00B16E3E"/>
    <w:rsid w:val="00B20C31"/>
    <w:rsid w:val="00B22828"/>
    <w:rsid w:val="00B3728E"/>
    <w:rsid w:val="00B42413"/>
    <w:rsid w:val="00B42FE5"/>
    <w:rsid w:val="00B56D33"/>
    <w:rsid w:val="00B6064A"/>
    <w:rsid w:val="00B643A8"/>
    <w:rsid w:val="00B66471"/>
    <w:rsid w:val="00B85630"/>
    <w:rsid w:val="00B915B2"/>
    <w:rsid w:val="00BA72DB"/>
    <w:rsid w:val="00BB402F"/>
    <w:rsid w:val="00BB465A"/>
    <w:rsid w:val="00BC3A40"/>
    <w:rsid w:val="00BF1E6A"/>
    <w:rsid w:val="00BF794D"/>
    <w:rsid w:val="00C02847"/>
    <w:rsid w:val="00C03BB4"/>
    <w:rsid w:val="00C1205F"/>
    <w:rsid w:val="00C80CA8"/>
    <w:rsid w:val="00C844DF"/>
    <w:rsid w:val="00C90E65"/>
    <w:rsid w:val="00CA6E2F"/>
    <w:rsid w:val="00CD3551"/>
    <w:rsid w:val="00CE3BAE"/>
    <w:rsid w:val="00CF0CA3"/>
    <w:rsid w:val="00D00B1F"/>
    <w:rsid w:val="00D03E03"/>
    <w:rsid w:val="00D13CC0"/>
    <w:rsid w:val="00D15DED"/>
    <w:rsid w:val="00D2180F"/>
    <w:rsid w:val="00D258F4"/>
    <w:rsid w:val="00D37F9F"/>
    <w:rsid w:val="00D47B29"/>
    <w:rsid w:val="00D64AF1"/>
    <w:rsid w:val="00D80096"/>
    <w:rsid w:val="00D85E16"/>
    <w:rsid w:val="00D928BD"/>
    <w:rsid w:val="00DA08BE"/>
    <w:rsid w:val="00DA1494"/>
    <w:rsid w:val="00DB3C04"/>
    <w:rsid w:val="00DC58DE"/>
    <w:rsid w:val="00DD2362"/>
    <w:rsid w:val="00DD63F8"/>
    <w:rsid w:val="00DE268D"/>
    <w:rsid w:val="00DE6024"/>
    <w:rsid w:val="00DF03BB"/>
    <w:rsid w:val="00DF171F"/>
    <w:rsid w:val="00E036A3"/>
    <w:rsid w:val="00E209B6"/>
    <w:rsid w:val="00E2474A"/>
    <w:rsid w:val="00E30975"/>
    <w:rsid w:val="00E37C7C"/>
    <w:rsid w:val="00E4615B"/>
    <w:rsid w:val="00E72887"/>
    <w:rsid w:val="00E7419C"/>
    <w:rsid w:val="00E741C7"/>
    <w:rsid w:val="00E866D3"/>
    <w:rsid w:val="00E879E9"/>
    <w:rsid w:val="00EA0329"/>
    <w:rsid w:val="00EB1E5E"/>
    <w:rsid w:val="00ED0B04"/>
    <w:rsid w:val="00ED5B4A"/>
    <w:rsid w:val="00F1438F"/>
    <w:rsid w:val="00F4016E"/>
    <w:rsid w:val="00F43342"/>
    <w:rsid w:val="00F552F0"/>
    <w:rsid w:val="00F73770"/>
    <w:rsid w:val="00F909A5"/>
    <w:rsid w:val="00FA618D"/>
    <w:rsid w:val="00FA70CA"/>
    <w:rsid w:val="00FB597F"/>
    <w:rsid w:val="00FC2F2E"/>
    <w:rsid w:val="00FD22EC"/>
    <w:rsid w:val="00FF1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9621"/>
  <w15:docId w15:val="{B6D1F1BE-E290-47AE-89EC-7F971215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0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F32"/>
    <w:pPr>
      <w:ind w:left="720"/>
      <w:contextualSpacing/>
    </w:pPr>
  </w:style>
  <w:style w:type="character" w:styleId="a4">
    <w:name w:val="annotation reference"/>
    <w:basedOn w:val="a0"/>
    <w:uiPriority w:val="99"/>
    <w:semiHidden/>
    <w:unhideWhenUsed/>
    <w:rsid w:val="00EA0329"/>
    <w:rPr>
      <w:sz w:val="16"/>
      <w:szCs w:val="16"/>
    </w:rPr>
  </w:style>
  <w:style w:type="paragraph" w:styleId="a5">
    <w:name w:val="annotation text"/>
    <w:basedOn w:val="a"/>
    <w:link w:val="a6"/>
    <w:uiPriority w:val="99"/>
    <w:semiHidden/>
    <w:unhideWhenUsed/>
    <w:rsid w:val="00EA0329"/>
    <w:pPr>
      <w:spacing w:line="240" w:lineRule="auto"/>
    </w:pPr>
    <w:rPr>
      <w:sz w:val="20"/>
      <w:szCs w:val="20"/>
    </w:rPr>
  </w:style>
  <w:style w:type="character" w:customStyle="1" w:styleId="a6">
    <w:name w:val="Текст примечания Знак"/>
    <w:basedOn w:val="a0"/>
    <w:link w:val="a5"/>
    <w:uiPriority w:val="99"/>
    <w:semiHidden/>
    <w:rsid w:val="00EA0329"/>
    <w:rPr>
      <w:sz w:val="20"/>
      <w:szCs w:val="20"/>
    </w:rPr>
  </w:style>
  <w:style w:type="paragraph" w:styleId="a7">
    <w:name w:val="annotation subject"/>
    <w:basedOn w:val="a5"/>
    <w:next w:val="a5"/>
    <w:link w:val="a8"/>
    <w:uiPriority w:val="99"/>
    <w:semiHidden/>
    <w:unhideWhenUsed/>
    <w:rsid w:val="00EA0329"/>
    <w:rPr>
      <w:b/>
      <w:bCs/>
    </w:rPr>
  </w:style>
  <w:style w:type="character" w:customStyle="1" w:styleId="a8">
    <w:name w:val="Тема примечания Знак"/>
    <w:basedOn w:val="a6"/>
    <w:link w:val="a7"/>
    <w:uiPriority w:val="99"/>
    <w:semiHidden/>
    <w:rsid w:val="00EA0329"/>
    <w:rPr>
      <w:b/>
      <w:bCs/>
      <w:sz w:val="20"/>
      <w:szCs w:val="20"/>
    </w:rPr>
  </w:style>
  <w:style w:type="paragraph" w:styleId="a9">
    <w:name w:val="Balloon Text"/>
    <w:basedOn w:val="a"/>
    <w:link w:val="aa"/>
    <w:uiPriority w:val="99"/>
    <w:semiHidden/>
    <w:unhideWhenUsed/>
    <w:rsid w:val="00EA032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A0329"/>
    <w:rPr>
      <w:rFonts w:ascii="Segoe UI" w:hAnsi="Segoe UI" w:cs="Segoe UI"/>
      <w:sz w:val="18"/>
      <w:szCs w:val="18"/>
    </w:rPr>
  </w:style>
  <w:style w:type="paragraph" w:styleId="ab">
    <w:name w:val="header"/>
    <w:basedOn w:val="a"/>
    <w:link w:val="ac"/>
    <w:uiPriority w:val="99"/>
    <w:unhideWhenUsed/>
    <w:rsid w:val="00753D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53D79"/>
  </w:style>
  <w:style w:type="paragraph" w:styleId="ad">
    <w:name w:val="footer"/>
    <w:basedOn w:val="a"/>
    <w:link w:val="ae"/>
    <w:uiPriority w:val="99"/>
    <w:unhideWhenUsed/>
    <w:rsid w:val="00753D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53D79"/>
  </w:style>
  <w:style w:type="paragraph" w:styleId="af">
    <w:name w:val="No Spacing"/>
    <w:qFormat/>
    <w:rsid w:val="00010B68"/>
    <w:pPr>
      <w:spacing w:after="0" w:line="240" w:lineRule="auto"/>
    </w:pPr>
    <w:rPr>
      <w:rFonts w:ascii="Calibri" w:eastAsia="Times New Roman" w:hAnsi="Calibri" w:cs="Times New Roman"/>
      <w:lang w:eastAsia="ru-RU"/>
    </w:rPr>
  </w:style>
  <w:style w:type="character" w:customStyle="1" w:styleId="2">
    <w:name w:val="Основной текст (2)"/>
    <w:basedOn w:val="a0"/>
    <w:rsid w:val="00E247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f0">
    <w:name w:val="Hyperlink"/>
    <w:basedOn w:val="a0"/>
    <w:uiPriority w:val="99"/>
    <w:unhideWhenUsed/>
    <w:rsid w:val="00B42FE5"/>
    <w:rPr>
      <w:color w:val="0563C1" w:themeColor="hyperlink"/>
      <w:u w:val="single"/>
    </w:rPr>
  </w:style>
  <w:style w:type="character" w:styleId="af1">
    <w:name w:val="Unresolved Mention"/>
    <w:basedOn w:val="a0"/>
    <w:uiPriority w:val="99"/>
    <w:semiHidden/>
    <w:unhideWhenUsed/>
    <w:rsid w:val="00B42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838209">
      <w:bodyDiv w:val="1"/>
      <w:marLeft w:val="0"/>
      <w:marRight w:val="0"/>
      <w:marTop w:val="0"/>
      <w:marBottom w:val="0"/>
      <w:divBdr>
        <w:top w:val="none" w:sz="0" w:space="0" w:color="auto"/>
        <w:left w:val="none" w:sz="0" w:space="0" w:color="auto"/>
        <w:bottom w:val="none" w:sz="0" w:space="0" w:color="auto"/>
        <w:right w:val="none" w:sz="0" w:space="0" w:color="auto"/>
      </w:divBdr>
    </w:div>
    <w:div w:id="829830938">
      <w:bodyDiv w:val="1"/>
      <w:marLeft w:val="0"/>
      <w:marRight w:val="0"/>
      <w:marTop w:val="0"/>
      <w:marBottom w:val="0"/>
      <w:divBdr>
        <w:top w:val="none" w:sz="0" w:space="0" w:color="auto"/>
        <w:left w:val="none" w:sz="0" w:space="0" w:color="auto"/>
        <w:bottom w:val="none" w:sz="0" w:space="0" w:color="auto"/>
        <w:right w:val="none" w:sz="0" w:space="0" w:color="auto"/>
      </w:divBdr>
    </w:div>
    <w:div w:id="1036008603">
      <w:bodyDiv w:val="1"/>
      <w:marLeft w:val="0"/>
      <w:marRight w:val="0"/>
      <w:marTop w:val="0"/>
      <w:marBottom w:val="0"/>
      <w:divBdr>
        <w:top w:val="none" w:sz="0" w:space="0" w:color="auto"/>
        <w:left w:val="none" w:sz="0" w:space="0" w:color="auto"/>
        <w:bottom w:val="none" w:sz="0" w:space="0" w:color="auto"/>
        <w:right w:val="none" w:sz="0" w:space="0" w:color="auto"/>
      </w:divBdr>
      <w:divsChild>
        <w:div w:id="2012757086">
          <w:marLeft w:val="0"/>
          <w:marRight w:val="0"/>
          <w:marTop w:val="0"/>
          <w:marBottom w:val="0"/>
          <w:divBdr>
            <w:top w:val="none" w:sz="0" w:space="0" w:color="auto"/>
            <w:left w:val="none" w:sz="0" w:space="0" w:color="auto"/>
            <w:bottom w:val="none" w:sz="0" w:space="0" w:color="auto"/>
            <w:right w:val="none" w:sz="0" w:space="0" w:color="auto"/>
          </w:divBdr>
          <w:divsChild>
            <w:div w:id="1666590249">
              <w:marLeft w:val="0"/>
              <w:marRight w:val="0"/>
              <w:marTop w:val="0"/>
              <w:marBottom w:val="0"/>
              <w:divBdr>
                <w:top w:val="none" w:sz="0" w:space="0" w:color="auto"/>
                <w:left w:val="none" w:sz="0" w:space="0" w:color="auto"/>
                <w:bottom w:val="none" w:sz="0" w:space="0" w:color="auto"/>
                <w:right w:val="none" w:sz="0" w:space="0" w:color="auto"/>
              </w:divBdr>
              <w:divsChild>
                <w:div w:id="1889534171">
                  <w:marLeft w:val="0"/>
                  <w:marRight w:val="0"/>
                  <w:marTop w:val="0"/>
                  <w:marBottom w:val="0"/>
                  <w:divBdr>
                    <w:top w:val="none" w:sz="0" w:space="0" w:color="auto"/>
                    <w:left w:val="none" w:sz="0" w:space="0" w:color="auto"/>
                    <w:bottom w:val="none" w:sz="0" w:space="0" w:color="auto"/>
                    <w:right w:val="none" w:sz="0" w:space="0" w:color="auto"/>
                  </w:divBdr>
                  <w:divsChild>
                    <w:div w:id="1521699682">
                      <w:marLeft w:val="450"/>
                      <w:marRight w:val="0"/>
                      <w:marTop w:val="0"/>
                      <w:marBottom w:val="0"/>
                      <w:divBdr>
                        <w:top w:val="none" w:sz="0" w:space="0" w:color="auto"/>
                        <w:left w:val="none" w:sz="0" w:space="0" w:color="auto"/>
                        <w:bottom w:val="none" w:sz="0" w:space="0" w:color="auto"/>
                        <w:right w:val="none" w:sz="0" w:space="0" w:color="auto"/>
                      </w:divBdr>
                      <w:divsChild>
                        <w:div w:id="223105512">
                          <w:marLeft w:val="0"/>
                          <w:marRight w:val="0"/>
                          <w:marTop w:val="0"/>
                          <w:marBottom w:val="0"/>
                          <w:divBdr>
                            <w:top w:val="none" w:sz="0" w:space="0" w:color="auto"/>
                            <w:left w:val="none" w:sz="0" w:space="0" w:color="auto"/>
                            <w:bottom w:val="none" w:sz="0" w:space="0" w:color="auto"/>
                            <w:right w:val="none" w:sz="0" w:space="0" w:color="auto"/>
                          </w:divBdr>
                          <w:divsChild>
                            <w:div w:id="460924474">
                              <w:marLeft w:val="0"/>
                              <w:marRight w:val="0"/>
                              <w:marTop w:val="0"/>
                              <w:marBottom w:val="0"/>
                              <w:divBdr>
                                <w:top w:val="none" w:sz="0" w:space="0" w:color="auto"/>
                                <w:left w:val="none" w:sz="0" w:space="0" w:color="auto"/>
                                <w:bottom w:val="none" w:sz="0" w:space="0" w:color="auto"/>
                                <w:right w:val="none" w:sz="0" w:space="0" w:color="auto"/>
                              </w:divBdr>
                              <w:divsChild>
                                <w:div w:id="2121604148">
                                  <w:marLeft w:val="0"/>
                                  <w:marRight w:val="0"/>
                                  <w:marTop w:val="0"/>
                                  <w:marBottom w:val="450"/>
                                  <w:divBdr>
                                    <w:top w:val="none" w:sz="0" w:space="0" w:color="auto"/>
                                    <w:left w:val="none" w:sz="0" w:space="0" w:color="auto"/>
                                    <w:bottom w:val="single" w:sz="6" w:space="7" w:color="EEEEEE"/>
                                    <w:right w:val="none" w:sz="0" w:space="0" w:color="auto"/>
                                  </w:divBdr>
                                </w:div>
                                <w:div w:id="385372379">
                                  <w:marLeft w:val="0"/>
                                  <w:marRight w:val="0"/>
                                  <w:marTop w:val="0"/>
                                  <w:marBottom w:val="0"/>
                                  <w:divBdr>
                                    <w:top w:val="none" w:sz="0" w:space="0" w:color="auto"/>
                                    <w:left w:val="none" w:sz="0" w:space="0" w:color="auto"/>
                                    <w:bottom w:val="none" w:sz="0" w:space="0" w:color="auto"/>
                                    <w:right w:val="none" w:sz="0" w:space="0" w:color="auto"/>
                                  </w:divBdr>
                                  <w:divsChild>
                                    <w:div w:id="2121295743">
                                      <w:marLeft w:val="375"/>
                                      <w:marRight w:val="0"/>
                                      <w:marTop w:val="0"/>
                                      <w:marBottom w:val="375"/>
                                      <w:divBdr>
                                        <w:top w:val="none" w:sz="0" w:space="0" w:color="auto"/>
                                        <w:left w:val="none" w:sz="0" w:space="0" w:color="auto"/>
                                        <w:bottom w:val="none" w:sz="0" w:space="0" w:color="auto"/>
                                        <w:right w:val="none" w:sz="0" w:space="0" w:color="auto"/>
                                      </w:divBdr>
                                    </w:div>
                                  </w:divsChild>
                                </w:div>
                                <w:div w:id="2063862885">
                                  <w:marLeft w:val="0"/>
                                  <w:marRight w:val="0"/>
                                  <w:marTop w:val="0"/>
                                  <w:marBottom w:val="0"/>
                                  <w:divBdr>
                                    <w:top w:val="none" w:sz="0" w:space="0" w:color="auto"/>
                                    <w:left w:val="none" w:sz="0" w:space="0" w:color="auto"/>
                                    <w:bottom w:val="none" w:sz="0" w:space="0" w:color="auto"/>
                                    <w:right w:val="none" w:sz="0" w:space="0" w:color="auto"/>
                                  </w:divBdr>
                                </w:div>
                                <w:div w:id="4289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1914">
                      <w:marLeft w:val="450"/>
                      <w:marRight w:val="0"/>
                      <w:marTop w:val="0"/>
                      <w:marBottom w:val="0"/>
                      <w:divBdr>
                        <w:top w:val="none" w:sz="0" w:space="0" w:color="auto"/>
                        <w:left w:val="none" w:sz="0" w:space="0" w:color="auto"/>
                        <w:bottom w:val="none" w:sz="0" w:space="0" w:color="auto"/>
                        <w:right w:val="none" w:sz="0" w:space="0" w:color="auto"/>
                      </w:divBdr>
                      <w:divsChild>
                        <w:div w:id="379014573">
                          <w:marLeft w:val="0"/>
                          <w:marRight w:val="0"/>
                          <w:marTop w:val="0"/>
                          <w:marBottom w:val="0"/>
                          <w:divBdr>
                            <w:top w:val="none" w:sz="0" w:space="0" w:color="auto"/>
                            <w:left w:val="none" w:sz="0" w:space="0" w:color="auto"/>
                            <w:bottom w:val="none" w:sz="0" w:space="0" w:color="auto"/>
                            <w:right w:val="none" w:sz="0" w:space="0" w:color="auto"/>
                          </w:divBdr>
                          <w:divsChild>
                            <w:div w:id="8358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426741">
          <w:marLeft w:val="0"/>
          <w:marRight w:val="0"/>
          <w:marTop w:val="0"/>
          <w:marBottom w:val="0"/>
          <w:divBdr>
            <w:top w:val="single" w:sz="6" w:space="19" w:color="999999"/>
            <w:left w:val="none" w:sz="0" w:space="0" w:color="auto"/>
            <w:bottom w:val="none" w:sz="0" w:space="0" w:color="auto"/>
            <w:right w:val="none" w:sz="0" w:space="0" w:color="auto"/>
          </w:divBdr>
          <w:divsChild>
            <w:div w:id="1555893093">
              <w:marLeft w:val="0"/>
              <w:marRight w:val="0"/>
              <w:marTop w:val="0"/>
              <w:marBottom w:val="0"/>
              <w:divBdr>
                <w:top w:val="none" w:sz="0" w:space="0" w:color="auto"/>
                <w:left w:val="none" w:sz="0" w:space="0" w:color="auto"/>
                <w:bottom w:val="none" w:sz="0" w:space="0" w:color="auto"/>
                <w:right w:val="none" w:sz="0" w:space="0" w:color="auto"/>
              </w:divBdr>
              <w:divsChild>
                <w:div w:id="17645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5376">
      <w:bodyDiv w:val="1"/>
      <w:marLeft w:val="0"/>
      <w:marRight w:val="0"/>
      <w:marTop w:val="0"/>
      <w:marBottom w:val="0"/>
      <w:divBdr>
        <w:top w:val="none" w:sz="0" w:space="0" w:color="auto"/>
        <w:left w:val="none" w:sz="0" w:space="0" w:color="auto"/>
        <w:bottom w:val="none" w:sz="0" w:space="0" w:color="auto"/>
        <w:right w:val="none" w:sz="0" w:space="0" w:color="auto"/>
      </w:divBdr>
    </w:div>
    <w:div w:id="1371035823">
      <w:bodyDiv w:val="1"/>
      <w:marLeft w:val="0"/>
      <w:marRight w:val="0"/>
      <w:marTop w:val="0"/>
      <w:marBottom w:val="0"/>
      <w:divBdr>
        <w:top w:val="none" w:sz="0" w:space="0" w:color="auto"/>
        <w:left w:val="none" w:sz="0" w:space="0" w:color="auto"/>
        <w:bottom w:val="none" w:sz="0" w:space="0" w:color="auto"/>
        <w:right w:val="none" w:sz="0" w:space="0" w:color="auto"/>
      </w:divBdr>
    </w:div>
    <w:div w:id="1577285157">
      <w:bodyDiv w:val="1"/>
      <w:marLeft w:val="0"/>
      <w:marRight w:val="0"/>
      <w:marTop w:val="0"/>
      <w:marBottom w:val="0"/>
      <w:divBdr>
        <w:top w:val="none" w:sz="0" w:space="0" w:color="auto"/>
        <w:left w:val="none" w:sz="0" w:space="0" w:color="auto"/>
        <w:bottom w:val="none" w:sz="0" w:space="0" w:color="auto"/>
        <w:right w:val="none" w:sz="0" w:space="0" w:color="auto"/>
      </w:divBdr>
    </w:div>
    <w:div w:id="1831142489">
      <w:bodyDiv w:val="1"/>
      <w:marLeft w:val="0"/>
      <w:marRight w:val="0"/>
      <w:marTop w:val="0"/>
      <w:marBottom w:val="0"/>
      <w:divBdr>
        <w:top w:val="none" w:sz="0" w:space="0" w:color="auto"/>
        <w:left w:val="none" w:sz="0" w:space="0" w:color="auto"/>
        <w:bottom w:val="none" w:sz="0" w:space="0" w:color="auto"/>
        <w:right w:val="none" w:sz="0" w:space="0" w:color="auto"/>
      </w:divBdr>
    </w:div>
    <w:div w:id="1894191027">
      <w:bodyDiv w:val="1"/>
      <w:marLeft w:val="0"/>
      <w:marRight w:val="0"/>
      <w:marTop w:val="0"/>
      <w:marBottom w:val="0"/>
      <w:divBdr>
        <w:top w:val="none" w:sz="0" w:space="0" w:color="auto"/>
        <w:left w:val="none" w:sz="0" w:space="0" w:color="auto"/>
        <w:bottom w:val="none" w:sz="0" w:space="0" w:color="auto"/>
        <w:right w:val="none" w:sz="0" w:space="0" w:color="auto"/>
      </w:divBdr>
    </w:div>
    <w:div w:id="213085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cade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1981A-765F-4AF3-8837-2640906F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38</Pages>
  <Words>13092</Words>
  <Characters>74625</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KormilicinaLA</dc:creator>
  <cp:keywords/>
  <dc:description/>
  <cp:lastModifiedBy>MZ</cp:lastModifiedBy>
  <cp:revision>4</cp:revision>
  <cp:lastPrinted>2022-10-18T12:34:00Z</cp:lastPrinted>
  <dcterms:created xsi:type="dcterms:W3CDTF">2022-11-17T14:37:00Z</dcterms:created>
  <dcterms:modified xsi:type="dcterms:W3CDTF">2022-11-21T07:20:00Z</dcterms:modified>
</cp:coreProperties>
</file>