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AC2B32E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1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ма</w:t>
      </w:r>
      <w:r w:rsidR="005837F8" w:rsidRPr="008822DF">
        <w:rPr>
          <w:rFonts w:ascii="Times New Roman" w:hAnsi="Times New Roman"/>
          <w:b/>
          <w:color w:val="830628"/>
          <w:sz w:val="24"/>
          <w:szCs w:val="24"/>
        </w:rPr>
        <w:t>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76460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8D754C6" w14:textId="77777777" w:rsidR="004B7D3F" w:rsidRDefault="004B7D3F" w:rsidP="004B7D3F">
      <w:pPr>
        <w:tabs>
          <w:tab w:val="left" w:pos="0"/>
        </w:tabs>
        <w:spacing w:after="0"/>
        <w:ind w:right="5102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заслушивании информации директора Государственного бюджетного профессионального образовательного учреждения города Москвы «Образовательный комплекс «Юго-Запад»</w:t>
      </w:r>
      <w: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Мадилова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Сергея Павловича об осуществлении образовательной деятельности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CD62C9" w14:textId="77777777" w:rsidR="004B7D3F" w:rsidRDefault="004B7D3F" w:rsidP="004B7D3F">
      <w:pPr>
        <w:pStyle w:val="a4"/>
        <w:tabs>
          <w:tab w:val="left" w:pos="851"/>
        </w:tabs>
        <w:ind w:firstLine="567"/>
        <w:rPr>
          <w:b/>
          <w:i/>
        </w:rPr>
      </w:pPr>
      <w:r>
        <w:t>В соответствии с пунктом 8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частью 1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</w:t>
      </w:r>
      <w:r>
        <w:rPr>
          <w:rFonts w:eastAsia="Calibri"/>
          <w:lang w:eastAsia="en-US"/>
        </w:rPr>
        <w:t xml:space="preserve"> </w:t>
      </w:r>
      <w:r>
        <w:rPr>
          <w:b/>
          <w:i/>
        </w:rPr>
        <w:t>Совет депутатов муниципального округа Академический решил:</w:t>
      </w:r>
    </w:p>
    <w:p w14:paraId="329CA0E6" w14:textId="77777777" w:rsidR="004B7D3F" w:rsidRDefault="004B7D3F" w:rsidP="004B7D3F">
      <w:pPr>
        <w:pStyle w:val="a4"/>
        <w:numPr>
          <w:ilvl w:val="0"/>
          <w:numId w:val="10"/>
        </w:numPr>
        <w:tabs>
          <w:tab w:val="left" w:pos="851"/>
        </w:tabs>
        <w:ind w:left="0" w:firstLine="567"/>
      </w:pPr>
      <w:r>
        <w:t xml:space="preserve">Принять к сведению информацию директора Государственного бюджетного профессионального образовательного учреждения города Москвы «Образовательный комплекс «Юго-Запад» </w:t>
      </w:r>
      <w:proofErr w:type="spellStart"/>
      <w:r>
        <w:t>Мадилова</w:t>
      </w:r>
      <w:proofErr w:type="spellEnd"/>
      <w:r>
        <w:t xml:space="preserve"> Сергея Павловича об осуществлении образовательной деятельности (приложение) и признать ее удовлетворительной.</w:t>
      </w:r>
    </w:p>
    <w:p w14:paraId="1AEA6D20" w14:textId="2E8FB69E" w:rsidR="004B7D3F" w:rsidRDefault="004B7D3F" w:rsidP="00313928">
      <w:pPr>
        <w:pStyle w:val="a4"/>
        <w:numPr>
          <w:ilvl w:val="0"/>
          <w:numId w:val="10"/>
        </w:numPr>
        <w:tabs>
          <w:tab w:val="left" w:pos="567"/>
        </w:tabs>
        <w:ind w:left="0" w:firstLine="567"/>
      </w:pPr>
      <w:r>
        <w:lastRenderedPageBreak/>
        <w:t>Направить настоящее решение в Департамент территориальных органов исполнительной власти города Москвы, Департамент образования города Москвы, Государственное бюджетное профессиональное образовательное учреждение города Москвы «Образовательный комплекс «Юго-Запад».</w:t>
      </w:r>
    </w:p>
    <w:p w14:paraId="2E6921D8" w14:textId="77777777" w:rsidR="004B7D3F" w:rsidRDefault="004B7D3F" w:rsidP="00313928">
      <w:pPr>
        <w:pStyle w:val="a4"/>
        <w:numPr>
          <w:ilvl w:val="0"/>
          <w:numId w:val="10"/>
        </w:numPr>
        <w:tabs>
          <w:tab w:val="left" w:pos="851"/>
        </w:tabs>
        <w:ind w:left="0" w:firstLine="567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</w:rPr>
          <w:t>www.moacadem.ru</w:t>
        </w:r>
      </w:hyperlink>
      <w:r>
        <w:t>.</w:t>
      </w:r>
    </w:p>
    <w:p w14:paraId="12441E4F" w14:textId="77777777" w:rsidR="004B7D3F" w:rsidRDefault="004B7D3F" w:rsidP="00313928">
      <w:pPr>
        <w:pStyle w:val="a4"/>
        <w:numPr>
          <w:ilvl w:val="0"/>
          <w:numId w:val="10"/>
        </w:numPr>
        <w:tabs>
          <w:tab w:val="left" w:pos="851"/>
        </w:tabs>
        <w:ind w:left="0" w:firstLine="567"/>
      </w:pPr>
      <w:r>
        <w:t>Настоящее решение вступает в силу со дня его принятия.</w:t>
      </w:r>
    </w:p>
    <w:p w14:paraId="5A4B7113" w14:textId="77777777" w:rsidR="004B7D3F" w:rsidRDefault="004B7D3F" w:rsidP="00313928">
      <w:pPr>
        <w:pStyle w:val="a4"/>
        <w:numPr>
          <w:ilvl w:val="0"/>
          <w:numId w:val="10"/>
        </w:numPr>
        <w:tabs>
          <w:tab w:val="left" w:pos="851"/>
        </w:tabs>
        <w:ind w:left="0" w:firstLine="567"/>
      </w:pPr>
      <w:r>
        <w:t>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1B3DBE78" w14:textId="77777777" w:rsidR="004B7D3F" w:rsidRDefault="004B7D3F" w:rsidP="004B7D3F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AC0CFE5" w14:textId="77777777" w:rsidR="004B7D3F" w:rsidRDefault="004B7D3F" w:rsidP="004B7D3F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107A80EB" w14:textId="0A16E190" w:rsidR="002E5C3B" w:rsidRPr="008822DF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 xml:space="preserve">Результаты голосования: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За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5837F8" w:rsidRPr="008822DF">
        <w:rPr>
          <w:rFonts w:ascii="Times New Roman" w:hAnsi="Times New Roman"/>
          <w:sz w:val="28"/>
          <w:szCs w:val="28"/>
        </w:rPr>
        <w:t xml:space="preserve">- </w:t>
      </w:r>
      <w:r w:rsidR="007143C2">
        <w:rPr>
          <w:rFonts w:ascii="Times New Roman" w:hAnsi="Times New Roman"/>
          <w:sz w:val="28"/>
          <w:szCs w:val="28"/>
        </w:rPr>
        <w:t xml:space="preserve">7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Против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B72D76">
        <w:rPr>
          <w:rFonts w:ascii="Times New Roman" w:hAnsi="Times New Roman"/>
          <w:sz w:val="28"/>
          <w:szCs w:val="28"/>
        </w:rPr>
        <w:t>1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Воздержались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</w:t>
      </w:r>
      <w:r w:rsidR="00B72D76">
        <w:rPr>
          <w:rFonts w:ascii="Times New Roman" w:hAnsi="Times New Roman"/>
          <w:sz w:val="28"/>
          <w:szCs w:val="28"/>
        </w:rPr>
        <w:t xml:space="preserve"> 0</w:t>
      </w:r>
    </w:p>
    <w:p w14:paraId="45C4E6D5" w14:textId="4841EACD" w:rsidR="00F76B59" w:rsidRPr="008822DF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Pr="008822DF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BA2669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 </w:t>
      </w:r>
    </w:p>
    <w:p w14:paraId="13605F31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на заседании Совета депутатов </w:t>
      </w:r>
    </w:p>
    <w:p w14:paraId="7330947E" w14:textId="38171EF2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Академический                                  </w:t>
      </w:r>
      <w:r w:rsidR="007143C2">
        <w:rPr>
          <w:rFonts w:ascii="Times New Roman" w:hAnsi="Times New Roman"/>
          <w:b/>
          <w:bCs/>
          <w:sz w:val="28"/>
          <w:szCs w:val="28"/>
        </w:rPr>
        <w:t>Л.Л. Смирнов</w:t>
      </w:r>
    </w:p>
    <w:p w14:paraId="6EABFD63" w14:textId="77777777" w:rsidR="004B7D3F" w:rsidRDefault="009B6B10" w:rsidP="00313928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 w:rsidRPr="008822DF">
        <w:rPr>
          <w:rFonts w:ascii="Times New Roman" w:hAnsi="Times New Roman"/>
          <w:b/>
          <w:sz w:val="28"/>
          <w:szCs w:val="28"/>
        </w:rPr>
        <w:br w:type="page"/>
      </w:r>
      <w:r w:rsidR="004B7D3F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2271CE62" w14:textId="77777777" w:rsidR="00B72D76" w:rsidRDefault="004B7D3F" w:rsidP="00313928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 w:rsidR="00B72D76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5724B952" w14:textId="13C90A3E" w:rsidR="004B7D3F" w:rsidRDefault="004B7D3F" w:rsidP="00313928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17.05.2022 №0</w:t>
      </w:r>
      <w:r w:rsidR="0068327F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-05-2022</w:t>
      </w:r>
    </w:p>
    <w:p w14:paraId="36E67075" w14:textId="77777777" w:rsidR="004B7D3F" w:rsidRDefault="004B7D3F" w:rsidP="004B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750109" w14:textId="77777777" w:rsidR="004B7D3F" w:rsidRDefault="004B7D3F" w:rsidP="004B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14:paraId="24D2E551" w14:textId="77777777" w:rsidR="0068327F" w:rsidRDefault="004B7D3F" w:rsidP="004B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директора Государственного бюджетного профессионального образовательного учреждения города Москвы «Образовательный комплекс «Юго-Запад» </w:t>
      </w:r>
      <w:proofErr w:type="spellStart"/>
      <w:r>
        <w:rPr>
          <w:rFonts w:ascii="Times New Roman" w:hAnsi="Times New Roman"/>
          <w:b/>
          <w:sz w:val="28"/>
          <w:szCs w:val="28"/>
        </w:rPr>
        <w:t>Мадилова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Сергея Павловича об осуществлении образовательной деятельности </w:t>
      </w:r>
    </w:p>
    <w:p w14:paraId="40B58984" w14:textId="229AB9B4" w:rsidR="004B7D3F" w:rsidRDefault="004B7D3F" w:rsidP="004B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подразделениях, расположенных по адресам: ул. Дмитрия Ульянова, д.26 и ул. Дмитрия Ульянова, д.35, стр. 2.).</w:t>
      </w:r>
    </w:p>
    <w:p w14:paraId="0F695F3A" w14:textId="77777777" w:rsidR="004B7D3F" w:rsidRDefault="004B7D3F" w:rsidP="004B7D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76F87B" w14:textId="77777777" w:rsidR="004B7D3F" w:rsidRDefault="004B7D3F" w:rsidP="006832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Многопрофильная, разноуровневая образовательная организация</w:t>
      </w:r>
    </w:p>
    <w:tbl>
      <w:tblPr>
        <w:tblOverlap w:val="never"/>
        <w:tblW w:w="1021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9"/>
        <w:gridCol w:w="142"/>
        <w:gridCol w:w="2207"/>
        <w:gridCol w:w="142"/>
        <w:gridCol w:w="2765"/>
        <w:gridCol w:w="284"/>
        <w:gridCol w:w="2676"/>
      </w:tblGrid>
      <w:tr w:rsidR="004B7D3F" w14:paraId="0D136982" w14:textId="77777777" w:rsidTr="004B7D3F">
        <w:trPr>
          <w:trHeight w:val="78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75A4D" w14:textId="77777777" w:rsidR="004B7D3F" w:rsidRDefault="004B7D3F" w:rsidP="0068327F">
            <w:pPr>
              <w:spacing w:after="0" w:line="240" w:lineRule="auto"/>
              <w:ind w:firstLine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</w:t>
            </w:r>
          </w:p>
          <w:p w14:paraId="6BC03115" w14:textId="77777777" w:rsidR="004B7D3F" w:rsidRDefault="004B7D3F" w:rsidP="0068327F">
            <w:pPr>
              <w:spacing w:after="0" w:line="240" w:lineRule="auto"/>
              <w:ind w:firstLine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EF29" w14:textId="77777777" w:rsidR="004B7D3F" w:rsidRDefault="004B7D3F" w:rsidP="0068327F">
            <w:pPr>
              <w:spacing w:after="0" w:line="240" w:lineRule="auto"/>
              <w:ind w:firstLine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ECD89" w14:textId="77777777" w:rsidR="004B7D3F" w:rsidRDefault="004B7D3F" w:rsidP="0068327F">
            <w:pPr>
              <w:spacing w:after="0" w:line="240" w:lineRule="auto"/>
              <w:ind w:firstLine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</w:t>
            </w:r>
          </w:p>
          <w:p w14:paraId="6CEFF235" w14:textId="77777777" w:rsidR="004B7D3F" w:rsidRDefault="004B7D3F" w:rsidP="0068327F">
            <w:pPr>
              <w:spacing w:after="0" w:line="240" w:lineRule="auto"/>
              <w:ind w:firstLine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DB9B" w14:textId="77777777" w:rsidR="004B7D3F" w:rsidRDefault="004B7D3F" w:rsidP="0068327F">
            <w:pPr>
              <w:spacing w:after="0" w:line="240" w:lineRule="auto"/>
              <w:ind w:firstLine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4A8FE" w14:textId="77777777" w:rsidR="004B7D3F" w:rsidRDefault="004B7D3F" w:rsidP="0068327F">
            <w:pPr>
              <w:spacing w:after="0" w:line="240" w:lineRule="auto"/>
              <w:ind w:left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3F063" w14:textId="77777777" w:rsidR="004B7D3F" w:rsidRDefault="004B7D3F" w:rsidP="0068327F">
            <w:pPr>
              <w:spacing w:after="0" w:line="240" w:lineRule="auto"/>
              <w:ind w:firstLine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9F72E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</w:t>
            </w:r>
          </w:p>
          <w:p w14:paraId="271C8B29" w14:textId="77777777" w:rsidR="004B7D3F" w:rsidRDefault="004B7D3F" w:rsidP="0068327F">
            <w:pPr>
              <w:spacing w:after="0" w:line="240" w:lineRule="auto"/>
              <w:ind w:firstLine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</w:tc>
      </w:tr>
      <w:tr w:rsidR="004B7D3F" w14:paraId="1BAC65E7" w14:textId="77777777" w:rsidTr="004B7D3F">
        <w:trPr>
          <w:trHeight w:val="384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C349E3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F66301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40F986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B1738D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AADB51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D3F" w14:paraId="60D8BD7B" w14:textId="77777777" w:rsidTr="004B7D3F">
        <w:trPr>
          <w:trHeight w:val="69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CE2097" w14:textId="77777777" w:rsidR="004B7D3F" w:rsidRDefault="004B7D3F" w:rsidP="0068327F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Дошкольное образование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C51A3E" w14:textId="77777777" w:rsidR="004B7D3F" w:rsidRDefault="004B7D3F" w:rsidP="0068327F">
            <w:pPr>
              <w:spacing w:after="0" w:line="240" w:lineRule="auto"/>
              <w:ind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8CB11C" w14:textId="77777777" w:rsidR="004B7D3F" w:rsidRDefault="004B7D3F" w:rsidP="0068327F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&gt;Среднее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737149" w14:textId="77777777" w:rsidR="004B7D3F" w:rsidRDefault="004B7D3F" w:rsidP="0068327F">
            <w:pPr>
              <w:spacing w:after="0" w:line="240" w:lineRule="auto"/>
              <w:ind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CDEFDD" w14:textId="77777777" w:rsidR="004B7D3F" w:rsidRDefault="004B7D3F" w:rsidP="0068327F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Дополнительное образование детей и взрослых: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77ABF3" w14:textId="77777777" w:rsidR="004B7D3F" w:rsidRDefault="004B7D3F" w:rsidP="0068327F">
            <w:pPr>
              <w:spacing w:after="0" w:line="240" w:lineRule="auto"/>
              <w:ind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C9219" w14:textId="77777777" w:rsidR="004B7D3F" w:rsidRDefault="004B7D3F" w:rsidP="0068327F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 и должностям служащих;</w:t>
            </w:r>
          </w:p>
          <w:p w14:paraId="0E4DA206" w14:textId="77777777" w:rsidR="004B7D3F" w:rsidRDefault="004B7D3F" w:rsidP="0068327F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 и служащих;</w:t>
            </w:r>
          </w:p>
          <w:p w14:paraId="534D8AF5" w14:textId="77777777" w:rsidR="004B7D3F" w:rsidRDefault="004B7D3F" w:rsidP="0068327F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 и служащих.</w:t>
            </w:r>
          </w:p>
        </w:tc>
      </w:tr>
      <w:tr w:rsidR="004B7D3F" w14:paraId="3F2626D7" w14:textId="77777777" w:rsidTr="004B7D3F">
        <w:trPr>
          <w:trHeight w:val="175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EA07C6" w14:textId="77777777" w:rsidR="004B7D3F" w:rsidRDefault="004B7D3F" w:rsidP="0068327F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</w:t>
            </w:r>
          </w:p>
          <w:p w14:paraId="2E392CF1" w14:textId="77777777" w:rsidR="004B7D3F" w:rsidRDefault="004B7D3F" w:rsidP="0068327F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14:paraId="627DF6AF" w14:textId="77777777" w:rsidR="004B7D3F" w:rsidRDefault="004B7D3F" w:rsidP="0068327F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обшее</w:t>
            </w:r>
            <w:proofErr w:type="spellEnd"/>
          </w:p>
          <w:p w14:paraId="156D8F50" w14:textId="77777777" w:rsidR="004B7D3F" w:rsidRDefault="004B7D3F" w:rsidP="0068327F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1FAD95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52E57B" w14:textId="77777777" w:rsidR="004B7D3F" w:rsidRDefault="004B7D3F" w:rsidP="0068327F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  <w:p w14:paraId="583A4393" w14:textId="77777777" w:rsidR="004B7D3F" w:rsidRDefault="004B7D3F" w:rsidP="0068327F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подготовки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квалифицированн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рабочих, служащих;</w:t>
            </w:r>
          </w:p>
          <w:p w14:paraId="4E3F3877" w14:textId="77777777" w:rsidR="004B7D3F" w:rsidRDefault="004B7D3F" w:rsidP="0068327F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6613CE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12B939" w14:textId="77777777" w:rsidR="004B7D3F" w:rsidRDefault="004B7D3F" w:rsidP="0068327F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общеразвивающие программы; о дополнительные предпрофессиональные программы</w:t>
            </w:r>
          </w:p>
          <w:p w14:paraId="0E58B56C" w14:textId="77777777" w:rsidR="004B7D3F" w:rsidRDefault="004B7D3F" w:rsidP="0068327F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Дополнительное профессиональное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34B16B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5720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D3F" w14:paraId="0B93C88C" w14:textId="77777777" w:rsidTr="004B7D3F">
        <w:trPr>
          <w:trHeight w:val="3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ACD322" w14:textId="77777777" w:rsidR="004B7D3F" w:rsidRDefault="004B7D3F" w:rsidP="0068327F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&gt; Среднее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обшее</w:t>
            </w:r>
            <w:proofErr w:type="spellEnd"/>
          </w:p>
          <w:p w14:paraId="422C8EB3" w14:textId="77777777" w:rsidR="004B7D3F" w:rsidRDefault="004B7D3F" w:rsidP="0068327F">
            <w:pPr>
              <w:spacing w:after="0" w:line="240" w:lineRule="auto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6B5094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FF18A8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61A52C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0A4F0B" w14:textId="77777777" w:rsidR="004B7D3F" w:rsidRPr="0068327F" w:rsidRDefault="004B7D3F" w:rsidP="0068327F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68327F">
              <w:rPr>
                <w:rFonts w:ascii="Times New Roman" w:hAnsi="Times New Roman"/>
                <w:sz w:val="24"/>
                <w:szCs w:val="24"/>
              </w:rPr>
              <w:t>образование: о программы повышения квалификации;</w:t>
            </w:r>
          </w:p>
          <w:p w14:paraId="59872C77" w14:textId="77777777" w:rsidR="004B7D3F" w:rsidRDefault="004B7D3F" w:rsidP="0068327F">
            <w:pPr>
              <w:spacing w:after="0" w:line="240" w:lineRule="auto"/>
              <w:ind w:left="156"/>
              <w:rPr>
                <w:rFonts w:ascii="Times New Roman" w:hAnsi="Times New Roman"/>
              </w:rPr>
            </w:pPr>
            <w:r w:rsidRPr="0068327F">
              <w:rPr>
                <w:rFonts w:ascii="Times New Roman" w:hAnsi="Times New Roman"/>
                <w:sz w:val="24"/>
                <w:szCs w:val="24"/>
              </w:rPr>
              <w:t>о программы профессиональной переподготовки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C1B868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4C30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F81671F" w14:textId="77777777" w:rsidR="004B7D3F" w:rsidRDefault="004B7D3F" w:rsidP="0068327F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ab/>
      </w:r>
    </w:p>
    <w:p w14:paraId="625DD5F1" w14:textId="42E9A1A7" w:rsidR="004B7D3F" w:rsidRDefault="004B7D3F" w:rsidP="0068327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Образовательном комплексе ежегодно получают различные образовательные услуги около 15 000 человек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32CF48B3" w14:textId="77777777" w:rsidR="004B7D3F" w:rsidRDefault="004B7D3F" w:rsidP="00683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ведется на 10 образовательных площадках, расположенных в ЮЗАО и ТИНАО города Москвы. Общая площадь зданий комплекса 44 145 м2. Расположены они на земельных участках, общая площадь которых равна 86 356 га.</w:t>
      </w:r>
    </w:p>
    <w:p w14:paraId="016E95AB" w14:textId="77777777" w:rsidR="004B7D3F" w:rsidRDefault="004B7D3F" w:rsidP="0068327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Отделение «Академическое»</w:t>
      </w:r>
    </w:p>
    <w:p w14:paraId="0A70793F" w14:textId="77777777" w:rsidR="004B7D3F" w:rsidRDefault="004B7D3F" w:rsidP="00683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Дмитрия Ульянова, дом 26, корпус 1, корпус 2. Телефон (499)125-31-62. Почта spo-39@edu.mos.ru. Сайт spo39.mskobr.ru. Количество обучающихся - 842. Количество сотрудников – 73.</w:t>
      </w:r>
    </w:p>
    <w:p w14:paraId="17E81B3D" w14:textId="77777777" w:rsidR="004B7D3F" w:rsidRDefault="004B7D3F" w:rsidP="0068327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Отделение «Ульяновское»</w:t>
      </w:r>
    </w:p>
    <w:p w14:paraId="3E69BEBA" w14:textId="4AA2E8F2" w:rsidR="004B7D3F" w:rsidRDefault="004B7D3F" w:rsidP="00683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Улица Дмитрия Ульянова, дом 35, строение 1. Телефон (499)129-51-54. Почта spo-39@edu.mos.ru. Сайт spo39.mskobr.ru. Количество обучающихся – 284. Количество сотрудников – 15.</w:t>
      </w:r>
    </w:p>
    <w:p w14:paraId="79C6B34E" w14:textId="77777777" w:rsidR="004B7D3F" w:rsidRDefault="004B7D3F" w:rsidP="0068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D9B5AA" w14:textId="37BD98CA" w:rsidR="004B7D3F" w:rsidRDefault="004B7D3F" w:rsidP="006832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68327F">
        <w:rPr>
          <w:rFonts w:ascii="Times New Roman" w:hAnsi="Times New Roman"/>
          <w:b/>
          <w:bCs/>
          <w:sz w:val="28"/>
          <w:szCs w:val="28"/>
        </w:rPr>
        <w:t>атериально-техническое обеспечение</w:t>
      </w:r>
    </w:p>
    <w:p w14:paraId="791B1E2F" w14:textId="66CF59D6" w:rsidR="004B7D3F" w:rsidRDefault="004B7D3F" w:rsidP="0068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учебных полигонов</w:t>
      </w:r>
      <w:r w:rsidR="006832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 аккредитованных площадок</w:t>
      </w:r>
      <w:r w:rsidR="006832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ДЭ по стандартам 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 w:rsidR="006832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 площадки проведения регионального чемпионата 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061F2B4" w14:textId="3BB66359" w:rsidR="004B7D3F" w:rsidRDefault="004B7D3F" w:rsidP="0068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учебных корпусов</w:t>
      </w:r>
      <w:r w:rsidR="006832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215 учебных кабинетов.</w:t>
      </w:r>
    </w:p>
    <w:p w14:paraId="68A8A028" w14:textId="5F0E29CB" w:rsidR="004B7D3F" w:rsidRDefault="004B7D3F" w:rsidP="0068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компьютерных класса</w:t>
      </w:r>
      <w:r w:rsidR="006832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49 лабораторий по общеобразовательным и специальным дисциплинам.</w:t>
      </w:r>
    </w:p>
    <w:p w14:paraId="28150449" w14:textId="77777777" w:rsidR="004B7D3F" w:rsidRDefault="004B7D3F" w:rsidP="0068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производственных мастерских.</w:t>
      </w:r>
    </w:p>
    <w:p w14:paraId="4952319F" w14:textId="0CC1568F" w:rsidR="004B7D3F" w:rsidRDefault="004B7D3F" w:rsidP="0068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спортивных залов</w:t>
      </w:r>
      <w:r w:rsidR="006832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 тренажерных зала</w:t>
      </w:r>
      <w:r w:rsidR="006832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 учебный тир</w:t>
      </w:r>
      <w:r w:rsidR="006832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 библиотек.</w:t>
      </w:r>
    </w:p>
    <w:p w14:paraId="71467714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531DB2" w14:textId="741DAE76" w:rsidR="004B7D3F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68327F">
        <w:rPr>
          <w:rFonts w:ascii="Times New Roman" w:hAnsi="Times New Roman"/>
          <w:b/>
          <w:bCs/>
          <w:sz w:val="28"/>
          <w:szCs w:val="28"/>
        </w:rPr>
        <w:t xml:space="preserve">инамика контингента </w:t>
      </w:r>
      <w:r>
        <w:rPr>
          <w:rFonts w:ascii="Times New Roman" w:hAnsi="Times New Roman"/>
          <w:b/>
          <w:bCs/>
          <w:sz w:val="28"/>
          <w:szCs w:val="28"/>
        </w:rPr>
        <w:t>ГБПОУ ОК «ЮГО-ЗАПАД»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4952"/>
        <w:gridCol w:w="1600"/>
        <w:gridCol w:w="1740"/>
        <w:gridCol w:w="1740"/>
      </w:tblGrid>
      <w:tr w:rsidR="004B7D3F" w14:paraId="5C13458F" w14:textId="77777777" w:rsidTr="00313928">
        <w:trPr>
          <w:trHeight w:val="30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4416F3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Программа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313BF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31.12.2021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D6952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31.12.2020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25B165" w14:textId="212FFA8B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31.12.2019</w:t>
            </w:r>
          </w:p>
        </w:tc>
      </w:tr>
      <w:tr w:rsidR="004B7D3F" w14:paraId="4A7B0DDF" w14:textId="77777777" w:rsidTr="004B7D3F">
        <w:trPr>
          <w:trHeight w:val="31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5EEE" w14:textId="77777777" w:rsidR="004B7D3F" w:rsidRDefault="004B7D3F" w:rsidP="0068327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Автошкола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C474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5084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782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</w:tr>
      <w:tr w:rsidR="004B7D3F" w14:paraId="195F0F08" w14:textId="77777777" w:rsidTr="004B7D3F">
        <w:trPr>
          <w:trHeight w:val="31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FCB9" w14:textId="77777777" w:rsidR="004B7D3F" w:rsidRDefault="004B7D3F" w:rsidP="0068327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Московское долголетие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47CE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9AC1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ADB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</w:t>
            </w:r>
          </w:p>
        </w:tc>
      </w:tr>
      <w:tr w:rsidR="004B7D3F" w14:paraId="40B9D3CE" w14:textId="77777777" w:rsidTr="004B7D3F">
        <w:trPr>
          <w:trHeight w:val="31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746E" w14:textId="77777777" w:rsidR="004B7D3F" w:rsidRDefault="004B7D3F" w:rsidP="0068327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Область «Технология»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8796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676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8396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</w:t>
            </w:r>
          </w:p>
        </w:tc>
      </w:tr>
      <w:tr w:rsidR="004B7D3F" w14:paraId="0DA52E14" w14:textId="77777777" w:rsidTr="004B7D3F">
        <w:trPr>
          <w:trHeight w:val="31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5629" w14:textId="77777777" w:rsidR="004B7D3F" w:rsidRDefault="004B7D3F" w:rsidP="0068327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Профессиональное обучение без границ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31F1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DC98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783B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1076</w:t>
            </w:r>
          </w:p>
        </w:tc>
      </w:tr>
      <w:tr w:rsidR="004B7D3F" w14:paraId="4BC353C5" w14:textId="77777777" w:rsidTr="004B7D3F">
        <w:trPr>
          <w:trHeight w:val="3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630D" w14:textId="77777777" w:rsidR="004B7D3F" w:rsidRDefault="004B7D3F" w:rsidP="0068327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9C86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A05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E7E7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4090</w:t>
            </w:r>
          </w:p>
        </w:tc>
      </w:tr>
      <w:tr w:rsidR="004B7D3F" w14:paraId="4FBC9551" w14:textId="77777777" w:rsidTr="004B7D3F">
        <w:trPr>
          <w:trHeight w:val="37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9804" w14:textId="77777777" w:rsidR="004B7D3F" w:rsidRDefault="004B7D3F" w:rsidP="0068327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Дополнительное профессиональное образование взрослых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970F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10D6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BB48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4B7D3F" w14:paraId="1797692E" w14:textId="77777777" w:rsidTr="004B7D3F">
        <w:trPr>
          <w:trHeight w:val="31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92E4D" w14:textId="77777777" w:rsidR="004B7D3F" w:rsidRDefault="004B7D3F" w:rsidP="0068327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20CB3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2254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E08DE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2099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6FE52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2066</w:t>
            </w:r>
          </w:p>
        </w:tc>
      </w:tr>
      <w:tr w:rsidR="004B7D3F" w14:paraId="6023809E" w14:textId="77777777" w:rsidTr="004B7D3F">
        <w:trPr>
          <w:trHeight w:val="31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AD7F0" w14:textId="77777777" w:rsidR="004B7D3F" w:rsidRDefault="004B7D3F" w:rsidP="0068327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DDF2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13288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C45E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1080</w:t>
            </w:r>
          </w:p>
        </w:tc>
      </w:tr>
    </w:tbl>
    <w:p w14:paraId="4D0A2057" w14:textId="77777777" w:rsidR="004B7D3F" w:rsidRDefault="004B7D3F" w:rsidP="0068327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037" w:type="dxa"/>
        <w:tblLook w:val="04A0" w:firstRow="1" w:lastRow="0" w:firstColumn="1" w:lastColumn="0" w:noHBand="0" w:noVBand="1"/>
      </w:tblPr>
      <w:tblGrid>
        <w:gridCol w:w="4957"/>
        <w:gridCol w:w="1600"/>
        <w:gridCol w:w="1740"/>
        <w:gridCol w:w="1740"/>
      </w:tblGrid>
      <w:tr w:rsidR="004B7D3F" w14:paraId="333D0223" w14:textId="77777777" w:rsidTr="00313928">
        <w:trPr>
          <w:trHeight w:val="3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877583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3D625" w14:textId="4C80154B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31.12.2019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AFBB8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31.12.2020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07971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31.12.2021</w:t>
            </w:r>
          </w:p>
        </w:tc>
      </w:tr>
      <w:tr w:rsidR="004B7D3F" w14:paraId="34A97A49" w14:textId="77777777" w:rsidTr="00313928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7C105" w14:textId="69577C44" w:rsidR="004B7D3F" w:rsidRDefault="0068327F" w:rsidP="006832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итого по основным программам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4C185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3146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0E9F4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3084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BF8EE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3508</w:t>
            </w:r>
          </w:p>
        </w:tc>
      </w:tr>
      <w:tr w:rsidR="004B7D3F" w14:paraId="05AC9AF7" w14:textId="77777777" w:rsidTr="00313928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5025C" w14:textId="33CD43E5" w:rsidR="004B7D3F" w:rsidRDefault="0068327F" w:rsidP="006832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итого по дополнительным программам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86AF8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6676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CAD58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7205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2EF8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11662</w:t>
            </w:r>
          </w:p>
        </w:tc>
      </w:tr>
      <w:tr w:rsidR="004B7D3F" w14:paraId="441C3BA0" w14:textId="77777777" w:rsidTr="00313928">
        <w:trPr>
          <w:trHeight w:val="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1A5AF" w14:textId="2CE5F917" w:rsidR="004B7D3F" w:rsidRDefault="0068327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E0E02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9822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C17A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10289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3381A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15170</w:t>
            </w:r>
          </w:p>
        </w:tc>
      </w:tr>
    </w:tbl>
    <w:p w14:paraId="0A283E79" w14:textId="77777777" w:rsidR="004B7D3F" w:rsidRDefault="004B7D3F" w:rsidP="0068327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4F15729" w14:textId="2BBBCC31" w:rsidR="004B7D3F" w:rsidRDefault="004B7D3F" w:rsidP="0068327F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8327F">
        <w:rPr>
          <w:rFonts w:ascii="Times New Roman" w:hAnsi="Times New Roman"/>
          <w:b/>
          <w:bCs/>
          <w:sz w:val="28"/>
          <w:szCs w:val="28"/>
        </w:rPr>
        <w:t>сновные направления</w:t>
      </w:r>
    </w:p>
    <w:p w14:paraId="79A9AA5D" w14:textId="03D1D520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образования в Образовательном комплексе, его доступность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7CF9B641" w14:textId="23E9F1DC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Значимые события, мероприятия, акции, ДОД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18B9A95D" w14:textId="4FCE55C5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</w:t>
      </w:r>
      <w:r w:rsidR="0068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25A318F9" w14:textId="39BD5948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материально-техническая база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7D01C72B" w14:textId="3016FC85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Профессионализм наших педагогов, их достижения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43839A20" w14:textId="0DE0C0F4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выпускников Образовательного комплекса «Юго-Запад»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089405B0" w14:textId="77777777" w:rsidR="0068327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2ABC9DAF" w14:textId="047C8303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Интересная школьная/ студенческая жизнь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3557A93C" w14:textId="3D697CC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</w:t>
      </w:r>
      <w:r w:rsidR="0068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комплекса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7F0429C0" w14:textId="48AB5AB9" w:rsidR="00313928" w:rsidRDefault="00313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DC2AB7A" w14:textId="3E2DC95D" w:rsidR="004B7D3F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bCs/>
          <w:sz w:val="28"/>
          <w:szCs w:val="28"/>
        </w:rPr>
        <w:lastRenderedPageBreak/>
        <w:t>И</w:t>
      </w:r>
      <w:r w:rsidR="0068327F">
        <w:rPr>
          <w:rFonts w:ascii="Times New Roman" w:hAnsi="Times New Roman"/>
          <w:b/>
          <w:bCs/>
          <w:sz w:val="28"/>
          <w:szCs w:val="28"/>
        </w:rPr>
        <w:t>нформационная открытость</w:t>
      </w:r>
      <w:bookmarkEnd w:id="0"/>
    </w:p>
    <w:tbl>
      <w:tblPr>
        <w:tblOverlap w:val="never"/>
        <w:tblW w:w="8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2"/>
        <w:gridCol w:w="992"/>
        <w:gridCol w:w="1276"/>
      </w:tblGrid>
      <w:tr w:rsidR="004B7D3F" w14:paraId="0B483792" w14:textId="77777777" w:rsidTr="0068327F">
        <w:trPr>
          <w:trHeight w:val="397"/>
        </w:trPr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438F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деятельности: новостная и другая информация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8F6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B7D3F" w14:paraId="328D0A65" w14:textId="77777777" w:rsidTr="0068327F">
        <w:trPr>
          <w:trHeight w:val="397"/>
        </w:trPr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8FF6" w14:textId="77777777" w:rsidR="004B7D3F" w:rsidRDefault="004B7D3F" w:rsidP="00683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CBD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2AD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B7D3F" w14:paraId="0DCBBCC7" w14:textId="77777777" w:rsidTr="0068327F">
        <w:trPr>
          <w:trHeight w:val="397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A1AD" w14:textId="77777777" w:rsidR="004B7D3F" w:rsidRDefault="004B7D3F" w:rsidP="0068327F">
            <w:pPr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сайт, социальные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53A5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CD1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4B7D3F" w14:paraId="57DF8555" w14:textId="77777777" w:rsidTr="0068327F">
        <w:trPr>
          <w:trHeight w:val="397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C93A" w14:textId="77777777" w:rsidR="004B7D3F" w:rsidRDefault="004B7D3F" w:rsidP="0068327F">
            <w:pPr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Дайджест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92FB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8A03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B7D3F" w14:paraId="2C93CCD0" w14:textId="77777777" w:rsidTr="0068327F">
        <w:trPr>
          <w:trHeight w:val="397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EB9D" w14:textId="77777777" w:rsidR="004B7D3F" w:rsidRDefault="004B7D3F" w:rsidP="0068327F">
            <w:pPr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Экспертный с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южет для 1 канала, «Россия 24»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C8CA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D6A8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B7D3F" w14:paraId="2B26EEDF" w14:textId="77777777" w:rsidTr="0068327F">
        <w:trPr>
          <w:trHeight w:val="397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22FA" w14:textId="77777777" w:rsidR="004B7D3F" w:rsidRDefault="004B7D3F" w:rsidP="0068327F">
            <w:pPr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MOSOBR.TV. - Московская школа опыт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9B5F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8173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7D3F" w14:paraId="2E13E33E" w14:textId="77777777" w:rsidTr="0068327F">
        <w:trPr>
          <w:trHeight w:val="397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AF8A" w14:textId="77777777" w:rsidR="004B7D3F" w:rsidRDefault="004B7D3F" w:rsidP="0068327F">
            <w:pPr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 о мероприятии для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0266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BE8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7D3F" w14:paraId="2707C80D" w14:textId="77777777" w:rsidTr="0068327F">
        <w:trPr>
          <w:trHeight w:val="397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87F5" w14:textId="77777777" w:rsidR="004B7D3F" w:rsidRDefault="004B7D3F" w:rsidP="0068327F">
            <w:pPr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учителей газеты «Вечерняя Москва»/ «Пресса в образовании», «Учительская газета» и другие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91F3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1036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70926BCB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A21FCCE" w14:textId="19944827" w:rsidR="004B7D3F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68327F">
        <w:rPr>
          <w:rFonts w:ascii="Times New Roman" w:hAnsi="Times New Roman"/>
          <w:b/>
          <w:bCs/>
          <w:sz w:val="28"/>
          <w:szCs w:val="28"/>
        </w:rPr>
        <w:t>аправления подготовки</w:t>
      </w:r>
    </w:p>
    <w:tbl>
      <w:tblPr>
        <w:tblOverlap w:val="never"/>
        <w:tblW w:w="100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500"/>
        <w:gridCol w:w="1135"/>
        <w:gridCol w:w="1135"/>
        <w:gridCol w:w="1135"/>
        <w:gridCol w:w="1560"/>
      </w:tblGrid>
      <w:tr w:rsidR="004B7D3F" w14:paraId="1ABBBE86" w14:textId="77777777" w:rsidTr="00313928">
        <w:trPr>
          <w:trHeight w:val="7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C3A8F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58F63FB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B5A77" w14:textId="77777777" w:rsidR="004B7D3F" w:rsidRDefault="004B7D3F" w:rsidP="0068327F">
            <w:pPr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A6F9B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</w:p>
          <w:p w14:paraId="1A28682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F4CC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1F84B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F01FA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Специаль-ность</w:t>
            </w:r>
            <w:proofErr w:type="spellEnd"/>
            <w:proofErr w:type="gramEnd"/>
          </w:p>
        </w:tc>
      </w:tr>
      <w:tr w:rsidR="004B7D3F" w14:paraId="639A66AC" w14:textId="77777777" w:rsidTr="00313928">
        <w:trPr>
          <w:trHeight w:val="4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8CC6F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7892E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66ECB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54DB8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5BD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82D31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4D72EA34" w14:textId="77777777" w:rsidTr="00313928">
        <w:trPr>
          <w:trHeight w:val="4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1C554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BF020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09.02.06 Сетевое и системное администрирование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7AF7A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A97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962BF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E006B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D3F" w14:paraId="7B783C62" w14:textId="77777777" w:rsidTr="00313928">
        <w:trPr>
          <w:trHeight w:val="4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FA4DB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448D7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B2D6E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AC02E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BA225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81B9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175BCC28" w14:textId="77777777" w:rsidTr="00313928">
        <w:trPr>
          <w:trHeight w:val="5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1809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F574F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11.01.01 Монтажник радиоэлектронной аппаратуры и приборов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5307E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0D7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C6BB3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C6C1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D3F" w14:paraId="0F0370C4" w14:textId="77777777" w:rsidTr="00313928">
        <w:trPr>
          <w:trHeight w:val="4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3E28A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690F7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11.02.01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Радиоаппаратостроение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41C7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5A932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CF6F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AC138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29917345" w14:textId="77777777" w:rsidTr="00313928">
        <w:trPr>
          <w:trHeight w:val="5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9C694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3D829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85FCE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0438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BFFF1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68F3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46A01D77" w14:textId="77777777" w:rsidTr="00313928">
        <w:trPr>
          <w:trHeight w:val="6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FF7C1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09136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FA64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9B2B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A5C5E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6510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7AE2080D" w14:textId="77777777" w:rsidTr="00313928">
        <w:trPr>
          <w:trHeight w:val="4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72B7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BF1F0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D5F6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0C1E4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AFD68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82D64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2C341739" w14:textId="77777777" w:rsidTr="00313928">
        <w:trPr>
          <w:trHeight w:val="4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BD9C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F69B5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7359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FF756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08665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096C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20F0199C" w14:textId="77777777" w:rsidTr="00313928">
        <w:trPr>
          <w:trHeight w:val="5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BA685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01AB9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18.02.07 Технология производства и переработки пластических масс и эластомеров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E265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0B5B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6E69E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A38C2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219A2AC6" w14:textId="77777777" w:rsidTr="00313928">
        <w:trPr>
          <w:trHeight w:val="4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332D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137CC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15.02.10 Мехатроника и мобильная робототехника (по отраслям)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6459A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9238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3B766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F8BF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0298BFC4" w14:textId="77777777" w:rsidTr="00313928">
        <w:trPr>
          <w:trHeight w:val="4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7BACF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6589C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15.02.09 Аддитивные технологии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24876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2D75F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D1EB1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F5B92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7C29B6E0" w14:textId="77777777" w:rsidTr="00313928">
        <w:trPr>
          <w:trHeight w:val="4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17FDF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3544D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18.01.02 Лаборант-эколог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5C09F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B8BE0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1CA71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0487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D3F" w14:paraId="26F54C1A" w14:textId="77777777" w:rsidTr="00313928">
        <w:trPr>
          <w:trHeight w:val="4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BCEA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13B7D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18.01.01 Лаборант по физико-механическим испытаниям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42C7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B777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3426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78DB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D3F" w14:paraId="20A203FA" w14:textId="77777777" w:rsidTr="00313928">
        <w:trPr>
          <w:trHeight w:val="4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53D04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28570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6025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57A1B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A5339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77D63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</w:tr>
      <w:tr w:rsidR="004B7D3F" w14:paraId="63622DEE" w14:textId="77777777" w:rsidTr="0031392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F4C77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51F02" w14:textId="77777777" w:rsidR="004B7D3F" w:rsidRDefault="004B7D3F" w:rsidP="0068327F">
            <w:pPr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38F42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BA74D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E0406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D25DC" w14:textId="77777777" w:rsidR="004B7D3F" w:rsidRDefault="004B7D3F" w:rsidP="0068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88E877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CD84F8A" w14:textId="7B432E24" w:rsidR="004B7D3F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68327F">
        <w:rPr>
          <w:rFonts w:ascii="Times New Roman" w:hAnsi="Times New Roman"/>
          <w:b/>
          <w:bCs/>
          <w:sz w:val="28"/>
          <w:szCs w:val="28"/>
        </w:rPr>
        <w:t>рофессиональное обучение без границ</w:t>
      </w:r>
    </w:p>
    <w:p w14:paraId="6D140BC7" w14:textId="6C218E43" w:rsidR="004B7D3F" w:rsidRDefault="0068327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9000 прошли обучение.</w:t>
      </w:r>
    </w:p>
    <w:p w14:paraId="3514BD44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Партнеры:</w:t>
      </w:r>
    </w:p>
    <w:p w14:paraId="77ADA9CC" w14:textId="5E5B9F1E" w:rsidR="004B7D3F" w:rsidRPr="0068327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Нацрыбкачество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Мосагроген</w:t>
      </w:r>
      <w:proofErr w:type="spellEnd"/>
      <w:r>
        <w:rPr>
          <w:rFonts w:ascii="Times New Roman" w:hAnsi="Times New Roman"/>
          <w:sz w:val="28"/>
          <w:szCs w:val="28"/>
        </w:rPr>
        <w:t xml:space="preserve">, Мосводоканал, Центр фармацевтической аналитики, НПЦАП им. Н.А. Пилюгина, научно-лабораторный комплекс </w:t>
      </w:r>
      <w:r>
        <w:rPr>
          <w:rFonts w:ascii="Times New Roman" w:hAnsi="Times New Roman"/>
          <w:sz w:val="28"/>
          <w:szCs w:val="28"/>
          <w:lang w:val="en-US"/>
        </w:rPr>
        <w:t>CHROMOLAB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5C57FDFB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75E3A" w14:textId="77777777" w:rsidR="004B7D3F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Трудоустройство Выпускников 80,9%</w:t>
      </w:r>
    </w:p>
    <w:p w14:paraId="33A69AF5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ВСЕРОССИЙСКОЙ ОЛИМПИАДЫ ШКОЛЬНИКОВ </w:t>
      </w:r>
    </w:p>
    <w:p w14:paraId="19937236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154 - Школьный этап</w:t>
      </w:r>
    </w:p>
    <w:p w14:paraId="489146DA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1216 - Отборочный этап</w:t>
      </w:r>
    </w:p>
    <w:p w14:paraId="0857ECBE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призеров – муниципальный этап</w:t>
      </w:r>
    </w:p>
    <w:p w14:paraId="3021FCCE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призера – региональный этап</w:t>
      </w:r>
    </w:p>
    <w:p w14:paraId="22EC4520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24B1BE" w14:textId="60C75D16" w:rsidR="004B7D3F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68327F">
        <w:rPr>
          <w:rFonts w:ascii="Times New Roman" w:hAnsi="Times New Roman"/>
          <w:b/>
          <w:bCs/>
          <w:sz w:val="28"/>
          <w:szCs w:val="28"/>
        </w:rPr>
        <w:t>лючевые мероприятия</w:t>
      </w:r>
    </w:p>
    <w:p w14:paraId="6E614022" w14:textId="2788D3C2" w:rsidR="0068327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>, «Московские Мастера»</w:t>
      </w:r>
      <w:r w:rsidR="006832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/>
          <w:sz w:val="28"/>
          <w:szCs w:val="28"/>
        </w:rPr>
        <w:t>Kidskills</w:t>
      </w:r>
      <w:proofErr w:type="spellEnd"/>
      <w:r w:rsidR="006832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 место Лабораторный химический анализ</w:t>
      </w:r>
      <w:r w:rsidR="0068327F">
        <w:rPr>
          <w:rFonts w:ascii="Times New Roman" w:hAnsi="Times New Roman"/>
          <w:sz w:val="28"/>
          <w:szCs w:val="28"/>
        </w:rPr>
        <w:t xml:space="preserve">, </w:t>
      </w:r>
    </w:p>
    <w:p w14:paraId="23E65B8E" w14:textId="0213F610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 место ЛХА»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47307D5D" w14:textId="77777777" w:rsidR="0068327F" w:rsidRDefault="0068327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Охрана окружающей среды</w:t>
      </w:r>
    </w:p>
    <w:p w14:paraId="2CB8BB43" w14:textId="1A8AC25D" w:rsidR="0068327F" w:rsidRDefault="0068327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57530C29" w14:textId="3BF75528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Охрана окружающей среды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280655DD" w14:textId="0692774C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="0068327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Сельхозбиотехнологии</w:t>
      </w:r>
      <w:proofErr w:type="spellEnd"/>
      <w:r w:rsidR="0068327F">
        <w:rPr>
          <w:rFonts w:ascii="Times New Roman" w:hAnsi="Times New Roman"/>
          <w:sz w:val="28"/>
          <w:szCs w:val="28"/>
        </w:rPr>
        <w:t>.</w:t>
      </w:r>
    </w:p>
    <w:p w14:paraId="1618D861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231B397" w14:textId="584F33AA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 «Молодые Профессионалы»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57C38417" w14:textId="717DDE5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Медальон Лабораторный химический анализ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02AF5734" w14:textId="04C7AACB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Охрана окружающей среды юниоры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1BB10823" w14:textId="7AEFD288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Охрана окружающей среды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7191DA91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506A792" w14:textId="77777777" w:rsidR="00313928" w:rsidRDefault="003139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37AD1D5" w14:textId="32522949" w:rsidR="004B7D3F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ДОСТИЖЕНИЯ </w:t>
      </w:r>
    </w:p>
    <w:p w14:paraId="70065E93" w14:textId="7374506B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1 </w:t>
      </w:r>
      <w:r w:rsidR="0068327F">
        <w:rPr>
          <w:rFonts w:ascii="Times New Roman" w:hAnsi="Times New Roman"/>
          <w:sz w:val="28"/>
          <w:szCs w:val="28"/>
        </w:rPr>
        <w:t xml:space="preserve">место в итоговых соревнованиям приравненным и финалу </w:t>
      </w:r>
      <w:r w:rsidR="0068327F">
        <w:rPr>
          <w:rFonts w:ascii="Times New Roman" w:hAnsi="Times New Roman"/>
          <w:sz w:val="28"/>
          <w:szCs w:val="28"/>
          <w:lang w:val="en-US"/>
        </w:rPr>
        <w:t>x</w:t>
      </w:r>
      <w:r w:rsidR="0068327F">
        <w:rPr>
          <w:rFonts w:ascii="Times New Roman" w:hAnsi="Times New Roman"/>
          <w:sz w:val="28"/>
          <w:szCs w:val="28"/>
        </w:rPr>
        <w:t xml:space="preserve"> национального чемпионата "молодые профессионалы</w:t>
      </w:r>
      <w:r>
        <w:rPr>
          <w:rFonts w:ascii="Times New Roman" w:hAnsi="Times New Roman"/>
          <w:sz w:val="28"/>
          <w:szCs w:val="28"/>
        </w:rPr>
        <w:t>" (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>
        <w:rPr>
          <w:rFonts w:ascii="Times New Roman" w:hAnsi="Times New Roman"/>
          <w:sz w:val="28"/>
          <w:szCs w:val="28"/>
        </w:rPr>
        <w:t>5KILL5 RUSSIA)</w:t>
      </w:r>
      <w:r w:rsidR="0068327F">
        <w:rPr>
          <w:rFonts w:ascii="Times New Roman" w:hAnsi="Times New Roman"/>
          <w:sz w:val="28"/>
          <w:szCs w:val="28"/>
        </w:rPr>
        <w:t xml:space="preserve"> награждается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Михайловна</w:t>
      </w:r>
      <w:r w:rsidR="0068327F">
        <w:rPr>
          <w:rFonts w:ascii="Times New Roman" w:hAnsi="Times New Roman"/>
          <w:sz w:val="28"/>
          <w:szCs w:val="28"/>
        </w:rPr>
        <w:t>.</w:t>
      </w:r>
    </w:p>
    <w:p w14:paraId="3F6725AA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«ОХРАНА ОКРУЖАЮЩЕЙ СРЕДЫ»</w:t>
      </w:r>
    </w:p>
    <w:p w14:paraId="1A406C07" w14:textId="503E0A16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компетенции «Охрана окружающей среды»</w:t>
      </w:r>
      <w:r w:rsidR="0068327F">
        <w:rPr>
          <w:rFonts w:ascii="Times New Roman" w:hAnsi="Times New Roman"/>
          <w:sz w:val="28"/>
          <w:szCs w:val="28"/>
        </w:rPr>
        <w:t>:</w:t>
      </w:r>
    </w:p>
    <w:p w14:paraId="347D0A55" w14:textId="7715D983" w:rsidR="004B7D3F" w:rsidRDefault="004B7D3F" w:rsidP="0068327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Межвуз-2019, </w:t>
      </w:r>
      <w:r>
        <w:rPr>
          <w:rFonts w:ascii="Times New Roman" w:hAnsi="Times New Roman"/>
          <w:noProof/>
          <w:sz w:val="28"/>
          <w:szCs w:val="28"/>
          <w:lang w:val="en-US"/>
        </w:rPr>
        <w:t>Hi</w:t>
      </w:r>
      <w:r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  <w:lang w:val="en-US"/>
        </w:rPr>
        <w:t>Tech</w:t>
      </w:r>
      <w:r>
        <w:rPr>
          <w:rFonts w:ascii="Times New Roman" w:hAnsi="Times New Roman"/>
          <w:noProof/>
          <w:sz w:val="28"/>
          <w:szCs w:val="28"/>
        </w:rPr>
        <w:t xml:space="preserve">-2019, </w:t>
      </w:r>
      <w:r>
        <w:rPr>
          <w:rFonts w:ascii="Times New Roman" w:hAnsi="Times New Roman"/>
          <w:noProof/>
          <w:sz w:val="28"/>
          <w:szCs w:val="28"/>
          <w:lang w:val="en-US"/>
        </w:rPr>
        <w:t>VIII</w:t>
      </w:r>
      <w:r w:rsidRPr="004B7D3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РЧ </w:t>
      </w:r>
      <w:r>
        <w:rPr>
          <w:rFonts w:ascii="Times New Roman" w:hAnsi="Times New Roman"/>
          <w:noProof/>
          <w:sz w:val="28"/>
          <w:szCs w:val="28"/>
          <w:lang w:val="en-US"/>
        </w:rPr>
        <w:t>WSR</w:t>
      </w:r>
      <w:r>
        <w:rPr>
          <w:rFonts w:ascii="Times New Roman" w:hAnsi="Times New Roman"/>
          <w:noProof/>
          <w:sz w:val="28"/>
          <w:szCs w:val="28"/>
        </w:rPr>
        <w:t xml:space="preserve"> - 1 место РЧ</w:t>
      </w:r>
      <w:r w:rsidR="0068327F">
        <w:rPr>
          <w:rFonts w:ascii="Times New Roman" w:hAnsi="Times New Roman"/>
          <w:noProof/>
          <w:sz w:val="28"/>
          <w:szCs w:val="28"/>
        </w:rPr>
        <w:t>;</w:t>
      </w:r>
    </w:p>
    <w:p w14:paraId="6B90E66D" w14:textId="678CD3E3" w:rsidR="004B7D3F" w:rsidRDefault="004B7D3F" w:rsidP="0068327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Hi-Tech-2</w:t>
      </w:r>
      <w:r w:rsidR="00313928">
        <w:rPr>
          <w:rFonts w:ascii="Times New Roman" w:hAnsi="Times New Roman"/>
          <w:noProof/>
          <w:sz w:val="28"/>
          <w:szCs w:val="28"/>
        </w:rPr>
        <w:t>;</w:t>
      </w:r>
    </w:p>
    <w:p w14:paraId="30E4C142" w14:textId="20A99929" w:rsidR="004B7D3F" w:rsidRDefault="004B7D3F" w:rsidP="0068327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Финал IX Национального чемпионата «Молодые профессионалы»</w:t>
      </w:r>
      <w:r w:rsidR="00313928">
        <w:rPr>
          <w:rFonts w:ascii="Times New Roman" w:hAnsi="Times New Roman"/>
          <w:noProof/>
          <w:sz w:val="28"/>
          <w:szCs w:val="28"/>
        </w:rPr>
        <w:t>;</w:t>
      </w:r>
    </w:p>
    <w:p w14:paraId="52D6DCEA" w14:textId="256590BD" w:rsidR="004B7D3F" w:rsidRPr="00313928" w:rsidRDefault="004B7D3F" w:rsidP="0068327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IX РЧ </w:t>
      </w:r>
      <w:r>
        <w:rPr>
          <w:rFonts w:ascii="Times New Roman" w:hAnsi="Times New Roman"/>
          <w:noProof/>
          <w:sz w:val="28"/>
          <w:szCs w:val="28"/>
          <w:lang w:val="en-US"/>
        </w:rPr>
        <w:t>WSR</w:t>
      </w:r>
      <w:r w:rsidR="00313928">
        <w:rPr>
          <w:rFonts w:ascii="Times New Roman" w:hAnsi="Times New Roman"/>
          <w:noProof/>
          <w:sz w:val="28"/>
          <w:szCs w:val="28"/>
        </w:rPr>
        <w:t>;</w:t>
      </w:r>
    </w:p>
    <w:p w14:paraId="17E5D1FB" w14:textId="446E6A24" w:rsidR="004B7D3F" w:rsidRDefault="004B7D3F" w:rsidP="0068327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Демонстрационный  экзамен</w:t>
      </w:r>
      <w:r w:rsidR="00313928">
        <w:rPr>
          <w:rFonts w:ascii="Times New Roman" w:hAnsi="Times New Roman"/>
          <w:noProof/>
          <w:sz w:val="28"/>
          <w:szCs w:val="28"/>
        </w:rPr>
        <w:t>;</w:t>
      </w:r>
    </w:p>
    <w:p w14:paraId="66B53CE8" w14:textId="5AEACBDB" w:rsidR="004B7D3F" w:rsidRDefault="004B7D3F" w:rsidP="0068327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 место Национального Финала</w:t>
      </w:r>
      <w:r w:rsidR="00313928">
        <w:rPr>
          <w:rFonts w:ascii="Times New Roman" w:hAnsi="Times New Roman"/>
          <w:noProof/>
          <w:sz w:val="28"/>
          <w:szCs w:val="28"/>
        </w:rPr>
        <w:t>.</w:t>
      </w:r>
    </w:p>
    <w:p w14:paraId="47FE98A9" w14:textId="7C9B7628" w:rsidR="004B7D3F" w:rsidRPr="00313928" w:rsidRDefault="004B7D3F" w:rsidP="0068327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X РЧ </w:t>
      </w:r>
      <w:r>
        <w:rPr>
          <w:rFonts w:ascii="Times New Roman" w:hAnsi="Times New Roman"/>
          <w:noProof/>
          <w:sz w:val="28"/>
          <w:szCs w:val="28"/>
          <w:lang w:val="en-US"/>
        </w:rPr>
        <w:t>WSR</w:t>
      </w:r>
      <w:r w:rsidR="00313928">
        <w:rPr>
          <w:rFonts w:ascii="Times New Roman" w:hAnsi="Times New Roman"/>
          <w:noProof/>
          <w:sz w:val="28"/>
          <w:szCs w:val="28"/>
        </w:rPr>
        <w:t>;</w:t>
      </w:r>
    </w:p>
    <w:p w14:paraId="05723AFC" w14:textId="6AFE1FD6" w:rsidR="004B7D3F" w:rsidRDefault="004B7D3F" w:rsidP="0068327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Т37</w:t>
      </w:r>
      <w:r w:rsidR="003139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(16-22 лет)</w:t>
      </w:r>
      <w:r w:rsidR="00313928">
        <w:rPr>
          <w:rFonts w:ascii="Times New Roman" w:hAnsi="Times New Roman"/>
          <w:noProof/>
          <w:sz w:val="28"/>
          <w:szCs w:val="28"/>
        </w:rPr>
        <w:t>;</w:t>
      </w:r>
    </w:p>
    <w:p w14:paraId="5B9CDC34" w14:textId="32184C1B" w:rsidR="004B7D3F" w:rsidRDefault="004B7D3F" w:rsidP="0068327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Т37</w:t>
      </w:r>
      <w:r>
        <w:rPr>
          <w:rFonts w:ascii="Times New Roman" w:hAnsi="Times New Roman"/>
          <w:noProof/>
          <w:sz w:val="28"/>
          <w:szCs w:val="28"/>
          <w:lang w:val="en-US"/>
        </w:rPr>
        <w:t>J</w:t>
      </w:r>
      <w:r w:rsidR="003139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(14-16 лет)</w:t>
      </w:r>
      <w:r w:rsidR="00313928">
        <w:rPr>
          <w:rFonts w:ascii="Times New Roman" w:hAnsi="Times New Roman"/>
          <w:noProof/>
          <w:sz w:val="28"/>
          <w:szCs w:val="28"/>
        </w:rPr>
        <w:t>;</w:t>
      </w:r>
    </w:p>
    <w:p w14:paraId="2BB8A20A" w14:textId="692C68EB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Финал X Национального чемпионата «Молодые профессионалы»</w:t>
      </w:r>
      <w:r w:rsidR="00313928">
        <w:rPr>
          <w:rFonts w:ascii="Times New Roman" w:hAnsi="Times New Roman"/>
          <w:sz w:val="28"/>
          <w:szCs w:val="28"/>
        </w:rPr>
        <w:t>;</w:t>
      </w:r>
    </w:p>
    <w:p w14:paraId="652D29BB" w14:textId="52D3720B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экзамен</w:t>
      </w:r>
      <w:r w:rsidR="00313928">
        <w:rPr>
          <w:rFonts w:ascii="Times New Roman" w:hAnsi="Times New Roman"/>
          <w:sz w:val="28"/>
          <w:szCs w:val="28"/>
        </w:rPr>
        <w:t>;</w:t>
      </w:r>
    </w:p>
    <w:p w14:paraId="10A6CB72" w14:textId="1793664B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Регионального Чемпионата</w:t>
      </w:r>
      <w:r w:rsidR="00313928">
        <w:rPr>
          <w:rFonts w:ascii="Times New Roman" w:hAnsi="Times New Roman"/>
          <w:sz w:val="28"/>
          <w:szCs w:val="28"/>
        </w:rPr>
        <w:t>;</w:t>
      </w:r>
    </w:p>
    <w:p w14:paraId="69D78617" w14:textId="0CC810EF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Регионального Чемпионата</w:t>
      </w:r>
      <w:r w:rsidR="00313928">
        <w:rPr>
          <w:rFonts w:ascii="Times New Roman" w:hAnsi="Times New Roman"/>
          <w:sz w:val="28"/>
          <w:szCs w:val="28"/>
        </w:rPr>
        <w:t>.</w:t>
      </w:r>
    </w:p>
    <w:p w14:paraId="0C400A9B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CA89F4" w14:textId="5BC7A48F" w:rsidR="004B7D3F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313928">
        <w:rPr>
          <w:rFonts w:ascii="Times New Roman" w:hAnsi="Times New Roman"/>
          <w:b/>
          <w:bCs/>
          <w:sz w:val="28"/>
          <w:szCs w:val="28"/>
        </w:rPr>
        <w:t>овые направления подготовки</w:t>
      </w:r>
    </w:p>
    <w:p w14:paraId="781B38B1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профессиональная программа повышения квалификации</w:t>
      </w:r>
    </w:p>
    <w:p w14:paraId="475AE373" w14:textId="5B544DE5" w:rsidR="004B7D3F" w:rsidRDefault="00313928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«практика и методика реализации образовательных программ среднего профессионального образования с учетом компетенции 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D3F">
        <w:rPr>
          <w:rFonts w:ascii="Times New Roman" w:hAnsi="Times New Roman"/>
          <w:sz w:val="28"/>
          <w:szCs w:val="28"/>
        </w:rPr>
        <w:t xml:space="preserve">Т37 </w:t>
      </w:r>
      <w:r>
        <w:rPr>
          <w:rFonts w:ascii="Times New Roman" w:hAnsi="Times New Roman"/>
          <w:sz w:val="28"/>
          <w:szCs w:val="28"/>
        </w:rPr>
        <w:t>«охрана окружающей среды</w:t>
      </w:r>
      <w:r w:rsidR="004B7D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4D48414" w14:textId="6259AFFF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5000 мастеров</w:t>
      </w:r>
      <w:r w:rsidR="00313928">
        <w:rPr>
          <w:rFonts w:ascii="Times New Roman" w:hAnsi="Times New Roman"/>
          <w:sz w:val="28"/>
          <w:szCs w:val="28"/>
        </w:rPr>
        <w:t>.</w:t>
      </w:r>
    </w:p>
    <w:p w14:paraId="67DBA9D0" w14:textId="29E76A5E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3928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="00313928">
        <w:rPr>
          <w:rFonts w:ascii="Times New Roman" w:hAnsi="Times New Roman"/>
          <w:sz w:val="28"/>
          <w:szCs w:val="28"/>
        </w:rPr>
        <w:t>.</w:t>
      </w:r>
    </w:p>
    <w:p w14:paraId="710E7364" w14:textId="2DE861A8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Воронцова Мария Владимировна, Яшин Михаил Алексеевич </w:t>
      </w:r>
      <w:proofErr w:type="spellStart"/>
      <w:r>
        <w:rPr>
          <w:rFonts w:ascii="Times New Roman" w:hAnsi="Times New Roman"/>
          <w:sz w:val="28"/>
          <w:szCs w:val="28"/>
        </w:rPr>
        <w:t>Шамшеева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Леонидовна</w:t>
      </w:r>
      <w:r w:rsidR="00313928">
        <w:rPr>
          <w:rFonts w:ascii="Times New Roman" w:hAnsi="Times New Roman"/>
          <w:sz w:val="28"/>
          <w:szCs w:val="28"/>
        </w:rPr>
        <w:t>.</w:t>
      </w:r>
    </w:p>
    <w:p w14:paraId="526DB392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58EC5C6" w14:textId="2509CE4B" w:rsidR="004B7D3F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Циклограмма мероприятии ЭКОЦЕНТРА на год</w:t>
      </w:r>
      <w:r w:rsidR="00313928">
        <w:rPr>
          <w:rFonts w:ascii="Times New Roman" w:hAnsi="Times New Roman"/>
          <w:b/>
          <w:bCs/>
          <w:sz w:val="28"/>
          <w:szCs w:val="28"/>
        </w:rPr>
        <w:t>:</w:t>
      </w:r>
    </w:p>
    <w:p w14:paraId="61461FAF" w14:textId="77777777" w:rsidR="004B7D3F" w:rsidRDefault="004B7D3F" w:rsidP="0068327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</w:t>
      </w:r>
    </w:p>
    <w:p w14:paraId="5A3A65D9" w14:textId="77777777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 День заповедников;</w:t>
      </w:r>
    </w:p>
    <w:p w14:paraId="0D62178B" w14:textId="77777777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детских садах.</w:t>
      </w:r>
    </w:p>
    <w:p w14:paraId="072DDD95" w14:textId="77777777" w:rsidR="004B7D3F" w:rsidRDefault="004B7D3F" w:rsidP="0068327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</w:p>
    <w:p w14:paraId="059A4572" w14:textId="77777777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школе;</w:t>
      </w:r>
    </w:p>
    <w:p w14:paraId="0A66CF41" w14:textId="77777777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в школе.</w:t>
      </w:r>
    </w:p>
    <w:p w14:paraId="2529A3DE" w14:textId="77777777" w:rsidR="004B7D3F" w:rsidRDefault="004B7D3F" w:rsidP="0068327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</w:p>
    <w:p w14:paraId="4980386A" w14:textId="77777777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«Стихии планеты»;</w:t>
      </w:r>
    </w:p>
    <w:p w14:paraId="57012042" w14:textId="77777777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«Поговорим на важные темы»;</w:t>
      </w:r>
    </w:p>
    <w:p w14:paraId="613F7770" w14:textId="77777777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детском саду.</w:t>
      </w:r>
    </w:p>
    <w:p w14:paraId="5AD6005E" w14:textId="77777777" w:rsidR="004B7D3F" w:rsidRDefault="004B7D3F" w:rsidP="0068327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</w:p>
    <w:p w14:paraId="5ED8F994" w14:textId="77777777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«Новое в науках о земле»;</w:t>
      </w:r>
    </w:p>
    <w:p w14:paraId="44EB7E07" w14:textId="77777777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Выезд ООПТ в Национальный парк «Лосиный остров»;</w:t>
      </w:r>
    </w:p>
    <w:p w14:paraId="194EB587" w14:textId="77777777" w:rsidR="004B7D3F" w:rsidRDefault="004B7D3F" w:rsidP="0068327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p w14:paraId="7B96AD7E" w14:textId="77777777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биоразнообразие;</w:t>
      </w:r>
    </w:p>
    <w:p w14:paraId="5E8AB67A" w14:textId="46F724C6" w:rsidR="004B7D3F" w:rsidRDefault="004B7D3F" w:rsidP="0068327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ООПТ «Гряда </w:t>
      </w:r>
      <w:proofErr w:type="spellStart"/>
      <w:r>
        <w:rPr>
          <w:rFonts w:ascii="Times New Roman" w:hAnsi="Times New Roman"/>
          <w:sz w:val="28"/>
          <w:szCs w:val="28"/>
        </w:rPr>
        <w:t>веряменьсельская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13928">
        <w:rPr>
          <w:rFonts w:ascii="Times New Roman" w:hAnsi="Times New Roman"/>
          <w:sz w:val="28"/>
          <w:szCs w:val="28"/>
        </w:rPr>
        <w:t>.</w:t>
      </w:r>
    </w:p>
    <w:p w14:paraId="0A876255" w14:textId="77777777" w:rsidR="004B7D3F" w:rsidRDefault="004B7D3F" w:rsidP="0068327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</w:p>
    <w:p w14:paraId="06D3FB99" w14:textId="77777777" w:rsidR="004B7D3F" w:rsidRDefault="004B7D3F" w:rsidP="00313928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Всемирный день охраны окружающей среды (День эколога) – праздничное мероприятие;</w:t>
      </w:r>
    </w:p>
    <w:p w14:paraId="0D67D036" w14:textId="77777777" w:rsidR="004B7D3F" w:rsidRDefault="004B7D3F" w:rsidP="00313928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 ООПТ </w:t>
      </w:r>
      <w:proofErr w:type="spellStart"/>
      <w:r>
        <w:rPr>
          <w:rFonts w:ascii="Times New Roman" w:hAnsi="Times New Roman"/>
          <w:sz w:val="28"/>
          <w:szCs w:val="28"/>
        </w:rPr>
        <w:t>Битцевский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лесопарк – научный проект.</w:t>
      </w:r>
    </w:p>
    <w:p w14:paraId="62AB60DC" w14:textId="77777777" w:rsidR="004B7D3F" w:rsidRDefault="004B7D3F" w:rsidP="0068327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</w:t>
      </w:r>
    </w:p>
    <w:p w14:paraId="63AFCF6E" w14:textId="77777777" w:rsidR="004B7D3F" w:rsidRDefault="004B7D3F" w:rsidP="0031392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18+ ООПТ Звенигородская биостанция МГУ и карьер Сима.</w:t>
      </w:r>
    </w:p>
    <w:p w14:paraId="6AB5A44C" w14:textId="77777777" w:rsidR="004B7D3F" w:rsidRDefault="004B7D3F" w:rsidP="0068327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</w:p>
    <w:p w14:paraId="556CE2AE" w14:textId="77777777" w:rsidR="004B7D3F" w:rsidRDefault="004B7D3F" w:rsidP="0031392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Поход в ООПТ вдоль реки Волгуша и </w:t>
      </w:r>
      <w:proofErr w:type="spellStart"/>
      <w:r>
        <w:rPr>
          <w:rFonts w:ascii="Times New Roman" w:hAnsi="Times New Roman"/>
          <w:sz w:val="28"/>
          <w:szCs w:val="28"/>
        </w:rPr>
        <w:t>Парамоновский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овраг.</w:t>
      </w:r>
    </w:p>
    <w:p w14:paraId="4D411CB4" w14:textId="77777777" w:rsidR="004B7D3F" w:rsidRDefault="004B7D3F" w:rsidP="006832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</w:p>
    <w:p w14:paraId="55F70A05" w14:textId="77777777" w:rsidR="004B7D3F" w:rsidRDefault="004B7D3F" w:rsidP="0031392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в школах;</w:t>
      </w:r>
    </w:p>
    <w:p w14:paraId="0148397D" w14:textId="77777777" w:rsidR="004B7D3F" w:rsidRDefault="004B7D3F" w:rsidP="0031392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детском саду;</w:t>
      </w:r>
    </w:p>
    <w:p w14:paraId="4AD21174" w14:textId="77777777" w:rsidR="004B7D3F" w:rsidRDefault="004B7D3F" w:rsidP="0031392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в ООПТ </w:t>
      </w:r>
      <w:proofErr w:type="spellStart"/>
      <w:r>
        <w:rPr>
          <w:rFonts w:ascii="Times New Roman" w:hAnsi="Times New Roman"/>
          <w:sz w:val="28"/>
          <w:szCs w:val="28"/>
        </w:rPr>
        <w:t>Приокско-террасный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заповедник.</w:t>
      </w:r>
    </w:p>
    <w:p w14:paraId="77F46CF3" w14:textId="77777777" w:rsidR="004B7D3F" w:rsidRDefault="004B7D3F" w:rsidP="0068327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</w:p>
    <w:p w14:paraId="77049B76" w14:textId="77777777" w:rsidR="004B7D3F" w:rsidRDefault="004B7D3F" w:rsidP="0068327F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«Поговорим на важные темы»;</w:t>
      </w:r>
    </w:p>
    <w:p w14:paraId="06CD015F" w14:textId="77777777" w:rsidR="004B7D3F" w:rsidRDefault="004B7D3F" w:rsidP="0068327F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ООПТ «</w:t>
      </w:r>
      <w:proofErr w:type="spellStart"/>
      <w:r>
        <w:rPr>
          <w:rFonts w:ascii="Times New Roman" w:hAnsi="Times New Roman"/>
          <w:sz w:val="28"/>
          <w:szCs w:val="28"/>
        </w:rPr>
        <w:t>Мирмекологический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заказник «Верхняя Клязьма».</w:t>
      </w:r>
    </w:p>
    <w:p w14:paraId="01BA449A" w14:textId="77777777" w:rsidR="004B7D3F" w:rsidRDefault="004B7D3F" w:rsidP="0068327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</w:p>
    <w:p w14:paraId="61E66611" w14:textId="77777777" w:rsidR="004B7D3F" w:rsidRDefault="004B7D3F" w:rsidP="0068327F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в детских садах;</w:t>
      </w:r>
    </w:p>
    <w:p w14:paraId="5EE674C4" w14:textId="77777777" w:rsidR="004B7D3F" w:rsidRDefault="004B7D3F" w:rsidP="0068327F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школах;</w:t>
      </w:r>
    </w:p>
    <w:p w14:paraId="4A1A64D6" w14:textId="77777777" w:rsidR="004B7D3F" w:rsidRDefault="004B7D3F" w:rsidP="0068327F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в тематический музей.</w:t>
      </w:r>
    </w:p>
    <w:p w14:paraId="719B3337" w14:textId="77777777" w:rsidR="004B7D3F" w:rsidRDefault="004B7D3F" w:rsidP="0068327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</w:p>
    <w:p w14:paraId="6A08BE23" w14:textId="77777777" w:rsidR="004B7D3F" w:rsidRDefault="004B7D3F" w:rsidP="0068327F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Лекции</w:t>
      </w:r>
    </w:p>
    <w:p w14:paraId="6C7339FA" w14:textId="77777777" w:rsidR="004B7D3F" w:rsidRDefault="004B7D3F" w:rsidP="0068327F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Поговорим на важные темы»;</w:t>
      </w:r>
    </w:p>
    <w:p w14:paraId="1B840FED" w14:textId="77777777" w:rsidR="004B7D3F" w:rsidRDefault="004B7D3F" w:rsidP="0068327F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Квест «</w:t>
      </w:r>
      <w:proofErr w:type="spellStart"/>
      <w:r>
        <w:rPr>
          <w:rFonts w:ascii="Times New Roman" w:hAnsi="Times New Roman"/>
          <w:sz w:val="28"/>
          <w:szCs w:val="28"/>
        </w:rPr>
        <w:t>Экодозор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463C45A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4F4BAE" w14:textId="77777777" w:rsidR="004B7D3F" w:rsidRPr="00313928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3928">
        <w:rPr>
          <w:rFonts w:ascii="Times New Roman" w:hAnsi="Times New Roman"/>
          <w:b/>
          <w:bCs/>
          <w:sz w:val="28"/>
          <w:szCs w:val="28"/>
        </w:rPr>
        <w:t>Социальная ответственность, инициатива</w:t>
      </w:r>
    </w:p>
    <w:p w14:paraId="4B57FC84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Стратегические сессии совместно с Музеем Победы,</w:t>
      </w:r>
    </w:p>
    <w:p w14:paraId="097F24CE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мероприятий,</w:t>
      </w:r>
    </w:p>
    <w:p w14:paraId="6DB3A5EF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военно-патриотические акции,</w:t>
      </w:r>
    </w:p>
    <w:p w14:paraId="1FF1BD62" w14:textId="7B351AB6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другими образовательными площадками комплекса</w:t>
      </w:r>
      <w:r w:rsidR="00313928">
        <w:rPr>
          <w:rFonts w:ascii="Times New Roman" w:hAnsi="Times New Roman"/>
          <w:sz w:val="28"/>
          <w:szCs w:val="28"/>
        </w:rPr>
        <w:t>,</w:t>
      </w:r>
    </w:p>
    <w:p w14:paraId="17FB2050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медиацентр, </w:t>
      </w:r>
    </w:p>
    <w:p w14:paraId="18134A06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мужества.</w:t>
      </w:r>
    </w:p>
    <w:p w14:paraId="370B7B0F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7CAEBD" w14:textId="77777777" w:rsidR="004B7D3F" w:rsidRDefault="004B7D3F" w:rsidP="006832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донорство</w:t>
      </w:r>
    </w:p>
    <w:p w14:paraId="13176443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ГБПОУ города Москвы Образовательный комплекс «ЮГО-ЗАПАД»</w:t>
      </w:r>
    </w:p>
    <w:p w14:paraId="036E1FE8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 (499) 124-88-02 +7 (925) 921-36-42</w:t>
      </w:r>
    </w:p>
    <w:p w14:paraId="32CAB849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Дмитрия Ульянова, д. 26, к. 1</w:t>
      </w:r>
    </w:p>
    <w:p w14:paraId="260C9A6B" w14:textId="77777777" w:rsidR="004B7D3F" w:rsidRDefault="004B7D3F" w:rsidP="00683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заместитель директора Сушкова Анна Владимировна</w:t>
      </w:r>
    </w:p>
    <w:p w14:paraId="2610250B" w14:textId="12FD9355" w:rsidR="009B6B10" w:rsidRPr="00E11C31" w:rsidRDefault="004B7D3F" w:rsidP="0031392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О</w:t>
      </w:r>
      <w:r w:rsidR="00313928">
        <w:rPr>
          <w:rFonts w:ascii="Times New Roman" w:hAnsi="Times New Roman"/>
          <w:sz w:val="28"/>
          <w:szCs w:val="28"/>
        </w:rPr>
        <w:t xml:space="preserve">бразовательный комплекс </w:t>
      </w:r>
      <w:r>
        <w:rPr>
          <w:rFonts w:ascii="Times New Roman" w:hAnsi="Times New Roman"/>
          <w:sz w:val="28"/>
          <w:szCs w:val="28"/>
        </w:rPr>
        <w:t>«ЮГО-ЗАПАД»</w:t>
      </w:r>
      <w:r w:rsidR="00313928">
        <w:rPr>
          <w:rFonts w:ascii="Times New Roman" w:hAnsi="Times New Roman"/>
          <w:sz w:val="28"/>
          <w:szCs w:val="28"/>
        </w:rPr>
        <w:t>.</w:t>
      </w:r>
    </w:p>
    <w:sectPr w:rsidR="009B6B10" w:rsidRPr="00E11C31" w:rsidSect="00E71593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56ED" w14:textId="77777777" w:rsidR="001159B4" w:rsidRDefault="001159B4" w:rsidP="008E7E50">
      <w:pPr>
        <w:spacing w:after="0" w:line="240" w:lineRule="auto"/>
      </w:pPr>
      <w:r>
        <w:separator/>
      </w:r>
    </w:p>
  </w:endnote>
  <w:endnote w:type="continuationSeparator" w:id="0">
    <w:p w14:paraId="015A38F9" w14:textId="77777777" w:rsidR="001159B4" w:rsidRDefault="001159B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F407" w14:textId="77777777" w:rsidR="001159B4" w:rsidRDefault="001159B4" w:rsidP="008E7E50">
      <w:pPr>
        <w:spacing w:after="0" w:line="240" w:lineRule="auto"/>
      </w:pPr>
      <w:r>
        <w:separator/>
      </w:r>
    </w:p>
  </w:footnote>
  <w:footnote w:type="continuationSeparator" w:id="0">
    <w:p w14:paraId="21A29193" w14:textId="77777777" w:rsidR="001159B4" w:rsidRDefault="001159B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378C"/>
    <w:multiLevelType w:val="hybridMultilevel"/>
    <w:tmpl w:val="5C64E2FA"/>
    <w:lvl w:ilvl="0" w:tplc="33023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C48F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33C5D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5122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C05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7844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0CE6D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830EA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DAE9F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79093F"/>
    <w:multiLevelType w:val="hybridMultilevel"/>
    <w:tmpl w:val="BE207EBC"/>
    <w:lvl w:ilvl="0" w:tplc="87429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7A5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465D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408A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1F034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AC3A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7C80F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E5ED3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250EF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98B28424"/>
    <w:lvl w:ilvl="0" w:tplc="7F127E4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55729"/>
    <w:multiLevelType w:val="hybridMultilevel"/>
    <w:tmpl w:val="1D5A6260"/>
    <w:lvl w:ilvl="0" w:tplc="8A5A2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22A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AC38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0EC40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32F6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A02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22E70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B662B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4C8D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7887937"/>
    <w:multiLevelType w:val="hybridMultilevel"/>
    <w:tmpl w:val="0D9C81EA"/>
    <w:lvl w:ilvl="0" w:tplc="8D26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E80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C1AF9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FDC80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DEFE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49E77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1A93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7024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3BC66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848458A"/>
    <w:multiLevelType w:val="hybridMultilevel"/>
    <w:tmpl w:val="E45EA8A6"/>
    <w:lvl w:ilvl="0" w:tplc="6D5CF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A654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6E2EC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9040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F233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6C5F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AC82A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38488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402B3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5"/>
  </w:num>
  <w:num w:numId="16">
    <w:abstractNumId w:val="8"/>
  </w:num>
  <w:num w:numId="17">
    <w:abstractNumId w:val="13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59B4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13928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B7D3F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1255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327F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6970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2D76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13C"/>
    <w:rsid w:val="00F53929"/>
    <w:rsid w:val="00F55C43"/>
    <w:rsid w:val="00F62602"/>
    <w:rsid w:val="00F63202"/>
    <w:rsid w:val="00F63ACA"/>
    <w:rsid w:val="00F6709F"/>
    <w:rsid w:val="00F70E85"/>
    <w:rsid w:val="00F76460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1481-2A46-4102-BF56-3D872CC5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2022-05-19T15:34:00Z</cp:lastPrinted>
  <dcterms:created xsi:type="dcterms:W3CDTF">2022-05-18T15:50:00Z</dcterms:created>
  <dcterms:modified xsi:type="dcterms:W3CDTF">2022-05-19T15:34:00Z</dcterms:modified>
</cp:coreProperties>
</file>