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1A14A9">
      <w:pPr>
        <w:tabs>
          <w:tab w:val="left" w:pos="8931"/>
        </w:tabs>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bookmarkStart w:id="0" w:name="_GoBack"/>
      <w:bookmarkEnd w:id="0"/>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37EE9BE2"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00395EEA">
        <w:rPr>
          <w:rFonts w:ascii="Times New Roman" w:hAnsi="Times New Roman"/>
          <w:b/>
          <w:color w:val="830628"/>
          <w:sz w:val="24"/>
          <w:szCs w:val="24"/>
        </w:rPr>
        <w:t>24</w:t>
      </w:r>
      <w:r w:rsidR="00417549" w:rsidRPr="008822DF">
        <w:rPr>
          <w:rFonts w:ascii="Times New Roman" w:hAnsi="Times New Roman"/>
          <w:b/>
          <w:color w:val="830628"/>
          <w:sz w:val="24"/>
          <w:szCs w:val="24"/>
        </w:rPr>
        <w:t xml:space="preserve"> </w:t>
      </w:r>
      <w:r w:rsidR="005F7026">
        <w:rPr>
          <w:rFonts w:ascii="Times New Roman" w:hAnsi="Times New Roman"/>
          <w:b/>
          <w:color w:val="830628"/>
          <w:sz w:val="24"/>
          <w:szCs w:val="24"/>
        </w:rPr>
        <w:t>но</w:t>
      </w:r>
      <w:r w:rsidR="00CB6864">
        <w:rPr>
          <w:rFonts w:ascii="Times New Roman" w:hAnsi="Times New Roman"/>
          <w:b/>
          <w:color w:val="830628"/>
          <w:sz w:val="24"/>
          <w:szCs w:val="24"/>
        </w:rPr>
        <w:t>ября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 xml:space="preserve">_ </w:t>
      </w:r>
      <w:r w:rsidR="00527D71" w:rsidRPr="008822DF">
        <w:rPr>
          <w:rFonts w:ascii="Times New Roman" w:hAnsi="Times New Roman"/>
          <w:b/>
          <w:color w:val="830628"/>
          <w:sz w:val="24"/>
          <w:szCs w:val="24"/>
        </w:rPr>
        <w:t>0</w:t>
      </w:r>
      <w:r w:rsidR="00890FA6">
        <w:rPr>
          <w:rFonts w:ascii="Times New Roman" w:hAnsi="Times New Roman"/>
          <w:b/>
          <w:color w:val="830628"/>
          <w:sz w:val="24"/>
          <w:szCs w:val="24"/>
        </w:rPr>
        <w:t>2</w:t>
      </w:r>
      <w:r w:rsidRPr="008822DF">
        <w:rPr>
          <w:rFonts w:ascii="Times New Roman" w:hAnsi="Times New Roman"/>
          <w:b/>
          <w:color w:val="830628"/>
          <w:sz w:val="24"/>
          <w:szCs w:val="24"/>
        </w:rPr>
        <w:t>-</w:t>
      </w:r>
      <w:r w:rsidR="005F7026">
        <w:rPr>
          <w:rFonts w:ascii="Times New Roman" w:hAnsi="Times New Roman"/>
          <w:b/>
          <w:color w:val="830628"/>
          <w:sz w:val="24"/>
          <w:szCs w:val="24"/>
        </w:rPr>
        <w:t>1</w:t>
      </w:r>
      <w:r w:rsidR="00395EEA">
        <w:rPr>
          <w:rFonts w:ascii="Times New Roman" w:hAnsi="Times New Roman"/>
          <w:b/>
          <w:color w:val="830628"/>
          <w:sz w:val="24"/>
          <w:szCs w:val="24"/>
        </w:rPr>
        <w:t>1</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52C52111" w14:textId="2EB9B2BA" w:rsidR="00F32D7B" w:rsidRDefault="0053382C" w:rsidP="00C03BF9">
      <w:pPr>
        <w:tabs>
          <w:tab w:val="left" w:pos="0"/>
        </w:tabs>
        <w:spacing w:after="0"/>
        <w:ind w:right="4812"/>
        <w:jc w:val="both"/>
        <w:rPr>
          <w:rFonts w:ascii="Times New Roman" w:hAnsi="Times New Roman"/>
          <w:b/>
          <w:bCs/>
          <w:i/>
          <w:sz w:val="28"/>
          <w:szCs w:val="28"/>
        </w:rPr>
      </w:pPr>
      <w:r w:rsidRPr="0053382C">
        <w:rPr>
          <w:rFonts w:ascii="Times New Roman" w:hAnsi="Times New Roman"/>
          <w:b/>
          <w:i/>
          <w:iCs/>
          <w:sz w:val="28"/>
          <w:szCs w:val="28"/>
        </w:rPr>
        <w:t>О проекте решения Совета депутатов муниципального округа Академический «О внесении изменений и дополнений в Устав муниципального округа Академический»</w:t>
      </w:r>
    </w:p>
    <w:p w14:paraId="4F9585D0" w14:textId="77777777" w:rsidR="00872A17" w:rsidRPr="008822DF" w:rsidRDefault="00872A17" w:rsidP="00C03BF9">
      <w:pPr>
        <w:tabs>
          <w:tab w:val="left" w:pos="0"/>
        </w:tabs>
        <w:spacing w:after="0"/>
        <w:ind w:right="4812"/>
        <w:jc w:val="both"/>
        <w:rPr>
          <w:rFonts w:ascii="Times New Roman" w:hAnsi="Times New Roman"/>
          <w:b/>
          <w:bCs/>
          <w:sz w:val="28"/>
          <w:szCs w:val="28"/>
        </w:rPr>
      </w:pPr>
    </w:p>
    <w:p w14:paraId="60FB9E0C" w14:textId="36B3DCB1" w:rsidR="0053382C" w:rsidRDefault="0053382C" w:rsidP="0053382C">
      <w:pPr>
        <w:autoSpaceDE w:val="0"/>
        <w:autoSpaceDN w:val="0"/>
        <w:adjustRightInd w:val="0"/>
        <w:spacing w:after="0" w:line="240" w:lineRule="auto"/>
        <w:ind w:firstLine="567"/>
        <w:jc w:val="both"/>
        <w:rPr>
          <w:rFonts w:ascii="Times New Roman" w:hAnsi="Times New Roman"/>
          <w:b/>
          <w:i/>
          <w:sz w:val="28"/>
          <w:szCs w:val="28"/>
        </w:rPr>
      </w:pPr>
      <w:bookmarkStart w:id="1" w:name="_Hlk499744004"/>
      <w:r>
        <w:rPr>
          <w:rFonts w:ascii="Times New Roman" w:hAnsi="Times New Roman"/>
          <w:sz w:val="28"/>
          <w:szCs w:val="28"/>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b/>
          <w:i/>
          <w:sz w:val="28"/>
          <w:szCs w:val="28"/>
        </w:rPr>
        <w:t>Совет депутатов муниципального округа Академический решил:</w:t>
      </w:r>
    </w:p>
    <w:p w14:paraId="2D26379C" w14:textId="77777777" w:rsidR="001329DD" w:rsidRDefault="001329DD" w:rsidP="0053382C">
      <w:pPr>
        <w:autoSpaceDE w:val="0"/>
        <w:autoSpaceDN w:val="0"/>
        <w:adjustRightInd w:val="0"/>
        <w:spacing w:after="0" w:line="240" w:lineRule="auto"/>
        <w:ind w:firstLine="567"/>
        <w:jc w:val="both"/>
        <w:rPr>
          <w:rFonts w:ascii="Times New Roman" w:hAnsi="Times New Roman"/>
          <w:b/>
          <w:i/>
          <w:sz w:val="28"/>
          <w:szCs w:val="28"/>
        </w:rPr>
      </w:pPr>
    </w:p>
    <w:p w14:paraId="2FEB29F2" w14:textId="0A9B931A"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Принять за основу проект решения Совета депутатов муниципального округа Академический «О внесении изменений и дополнений в Устав муниципального округа Академический» (далее – проект решения) (приложение</w:t>
      </w:r>
      <w:r w:rsidR="001329DD">
        <w:rPr>
          <w:rFonts w:ascii="Times New Roman" w:hAnsi="Times New Roman"/>
          <w:sz w:val="28"/>
          <w:szCs w:val="28"/>
        </w:rPr>
        <w:t> </w:t>
      </w:r>
      <w:r>
        <w:rPr>
          <w:rFonts w:ascii="Times New Roman" w:hAnsi="Times New Roman"/>
          <w:sz w:val="28"/>
          <w:szCs w:val="28"/>
        </w:rPr>
        <w:t>1).</w:t>
      </w:r>
    </w:p>
    <w:p w14:paraId="6BB4FEDB" w14:textId="77777777" w:rsidR="0053382C" w:rsidRPr="002D12C0" w:rsidRDefault="0053382C" w:rsidP="0053382C">
      <w:pPr>
        <w:autoSpaceDE w:val="0"/>
        <w:autoSpaceDN w:val="0"/>
        <w:adjustRightInd w:val="0"/>
        <w:spacing w:after="0" w:line="240" w:lineRule="auto"/>
        <w:ind w:firstLine="567"/>
        <w:jc w:val="both"/>
        <w:rPr>
          <w:rFonts w:ascii="Times New Roman" w:hAnsi="Times New Roman"/>
          <w:sz w:val="28"/>
          <w:szCs w:val="28"/>
        </w:rPr>
      </w:pPr>
      <w:r w:rsidRPr="002D12C0">
        <w:rPr>
          <w:rFonts w:ascii="Times New Roman" w:hAnsi="Times New Roman"/>
          <w:sz w:val="28"/>
          <w:szCs w:val="28"/>
        </w:rPr>
        <w:t>2</w:t>
      </w:r>
      <w:r>
        <w:rPr>
          <w:rFonts w:ascii="Times New Roman" w:hAnsi="Times New Roman"/>
          <w:sz w:val="28"/>
          <w:szCs w:val="28"/>
        </w:rPr>
        <w:t xml:space="preserve">. </w:t>
      </w:r>
      <w:r w:rsidRPr="002D12C0">
        <w:rPr>
          <w:rFonts w:ascii="Times New Roman" w:hAnsi="Times New Roman"/>
          <w:sz w:val="28"/>
          <w:szCs w:val="28"/>
        </w:rPr>
        <w:t xml:space="preserve">Определить, что граждане (жители муниципального округа </w:t>
      </w:r>
      <w:r>
        <w:rPr>
          <w:rFonts w:ascii="Times New Roman" w:hAnsi="Times New Roman"/>
          <w:sz w:val="28"/>
          <w:szCs w:val="28"/>
        </w:rPr>
        <w:t>Академический</w:t>
      </w:r>
      <w:r w:rsidRPr="002D12C0">
        <w:rPr>
          <w:rFonts w:ascii="Times New Roman" w:hAnsi="Times New Roman"/>
          <w:sz w:val="28"/>
          <w:szCs w:val="28"/>
        </w:rPr>
        <w:t>) могут представить свои предложения и замечания по проекту решения (одним из следующих способов):</w:t>
      </w:r>
    </w:p>
    <w:p w14:paraId="19A1FE83" w14:textId="668A3133" w:rsidR="0053382C" w:rsidRPr="002D12C0"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Pr="002D12C0">
        <w:rPr>
          <w:rFonts w:ascii="Times New Roman" w:hAnsi="Times New Roman"/>
          <w:sz w:val="28"/>
          <w:szCs w:val="28"/>
        </w:rPr>
        <w:t xml:space="preserve">с 25 ноября 2022 г. по </w:t>
      </w:r>
      <w:r>
        <w:rPr>
          <w:rFonts w:ascii="Times New Roman" w:hAnsi="Times New Roman"/>
          <w:sz w:val="28"/>
          <w:szCs w:val="28"/>
        </w:rPr>
        <w:t>17</w:t>
      </w:r>
      <w:r w:rsidRPr="002D12C0">
        <w:rPr>
          <w:rFonts w:ascii="Times New Roman" w:hAnsi="Times New Roman"/>
          <w:sz w:val="28"/>
          <w:szCs w:val="28"/>
        </w:rPr>
        <w:t xml:space="preserve"> </w:t>
      </w:r>
      <w:r>
        <w:rPr>
          <w:rFonts w:ascii="Times New Roman" w:hAnsi="Times New Roman"/>
          <w:sz w:val="28"/>
          <w:szCs w:val="28"/>
        </w:rPr>
        <w:t>январ</w:t>
      </w:r>
      <w:r w:rsidRPr="002D12C0">
        <w:rPr>
          <w:rFonts w:ascii="Times New Roman" w:hAnsi="Times New Roman"/>
          <w:sz w:val="28"/>
          <w:szCs w:val="28"/>
        </w:rPr>
        <w:t>я 202</w:t>
      </w:r>
      <w:r w:rsidR="007116A6">
        <w:rPr>
          <w:rFonts w:ascii="Times New Roman" w:hAnsi="Times New Roman"/>
          <w:sz w:val="28"/>
          <w:szCs w:val="28"/>
        </w:rPr>
        <w:t>3</w:t>
      </w:r>
      <w:r w:rsidRPr="002D12C0">
        <w:rPr>
          <w:rFonts w:ascii="Times New Roman" w:hAnsi="Times New Roman"/>
          <w:sz w:val="28"/>
          <w:szCs w:val="28"/>
        </w:rPr>
        <w:t xml:space="preserve"> года (до 1</w:t>
      </w:r>
      <w:r>
        <w:rPr>
          <w:rFonts w:ascii="Times New Roman" w:hAnsi="Times New Roman"/>
          <w:sz w:val="28"/>
          <w:szCs w:val="28"/>
        </w:rPr>
        <w:t>3</w:t>
      </w:r>
      <w:r w:rsidRPr="002D12C0">
        <w:rPr>
          <w:rFonts w:ascii="Times New Roman" w:hAnsi="Times New Roman"/>
          <w:sz w:val="28"/>
          <w:szCs w:val="28"/>
        </w:rPr>
        <w:t xml:space="preserve"> ч. 00 мин):</w:t>
      </w:r>
    </w:p>
    <w:p w14:paraId="76ADB13E" w14:textId="77777777" w:rsidR="0053382C" w:rsidRPr="002D12C0" w:rsidRDefault="0053382C" w:rsidP="0053382C">
      <w:pPr>
        <w:autoSpaceDE w:val="0"/>
        <w:autoSpaceDN w:val="0"/>
        <w:adjustRightInd w:val="0"/>
        <w:spacing w:after="0" w:line="240" w:lineRule="auto"/>
        <w:ind w:firstLine="567"/>
        <w:jc w:val="both"/>
        <w:rPr>
          <w:rFonts w:ascii="Times New Roman" w:hAnsi="Times New Roman"/>
          <w:sz w:val="28"/>
          <w:szCs w:val="28"/>
        </w:rPr>
      </w:pPr>
      <w:r w:rsidRPr="002D12C0">
        <w:rPr>
          <w:rFonts w:ascii="Times New Roman" w:hAnsi="Times New Roman"/>
          <w:sz w:val="28"/>
          <w:szCs w:val="28"/>
        </w:rPr>
        <w:t xml:space="preserve">лично по адресу: </w:t>
      </w:r>
      <w:r>
        <w:rPr>
          <w:rFonts w:ascii="Times New Roman" w:hAnsi="Times New Roman"/>
          <w:sz w:val="28"/>
          <w:szCs w:val="28"/>
        </w:rPr>
        <w:t>г. Москва, ул. Кедрова, д. 5, корп. 1</w:t>
      </w:r>
      <w:r w:rsidRPr="002D12C0">
        <w:rPr>
          <w:rFonts w:ascii="Times New Roman" w:hAnsi="Times New Roman"/>
          <w:sz w:val="28"/>
          <w:szCs w:val="28"/>
        </w:rPr>
        <w:t xml:space="preserve">, аппарат Совета депутатов муниципального округа </w:t>
      </w:r>
      <w:r>
        <w:rPr>
          <w:rFonts w:ascii="Times New Roman" w:hAnsi="Times New Roman"/>
          <w:sz w:val="28"/>
          <w:szCs w:val="28"/>
        </w:rPr>
        <w:t>Академический</w:t>
      </w:r>
      <w:r w:rsidRPr="002D12C0">
        <w:rPr>
          <w:rFonts w:ascii="Times New Roman" w:hAnsi="Times New Roman"/>
          <w:sz w:val="28"/>
          <w:szCs w:val="28"/>
        </w:rPr>
        <w:t xml:space="preserve">, (понедельник-четверг с </w:t>
      </w:r>
      <w:r>
        <w:rPr>
          <w:rFonts w:ascii="Times New Roman" w:hAnsi="Times New Roman"/>
          <w:sz w:val="28"/>
          <w:szCs w:val="28"/>
        </w:rPr>
        <w:lastRenderedPageBreak/>
        <w:t>10</w:t>
      </w:r>
      <w:r w:rsidRPr="002D12C0">
        <w:rPr>
          <w:rFonts w:ascii="Times New Roman" w:hAnsi="Times New Roman"/>
          <w:sz w:val="28"/>
          <w:szCs w:val="28"/>
        </w:rPr>
        <w:t>:</w:t>
      </w:r>
      <w:r>
        <w:rPr>
          <w:rFonts w:ascii="Times New Roman" w:hAnsi="Times New Roman"/>
          <w:sz w:val="28"/>
          <w:szCs w:val="28"/>
        </w:rPr>
        <w:t>00</w:t>
      </w:r>
      <w:r w:rsidRPr="002D12C0">
        <w:rPr>
          <w:rFonts w:ascii="Times New Roman" w:hAnsi="Times New Roman"/>
          <w:sz w:val="28"/>
          <w:szCs w:val="28"/>
        </w:rPr>
        <w:t xml:space="preserve"> до </w:t>
      </w:r>
      <w:r>
        <w:rPr>
          <w:rFonts w:ascii="Times New Roman" w:hAnsi="Times New Roman"/>
          <w:sz w:val="28"/>
          <w:szCs w:val="28"/>
        </w:rPr>
        <w:t>18</w:t>
      </w:r>
      <w:r w:rsidRPr="002D12C0">
        <w:rPr>
          <w:rFonts w:ascii="Times New Roman" w:hAnsi="Times New Roman"/>
          <w:sz w:val="28"/>
          <w:szCs w:val="28"/>
        </w:rPr>
        <w:t>:</w:t>
      </w:r>
      <w:r>
        <w:rPr>
          <w:rFonts w:ascii="Times New Roman" w:hAnsi="Times New Roman"/>
          <w:sz w:val="28"/>
          <w:szCs w:val="28"/>
        </w:rPr>
        <w:t>00</w:t>
      </w:r>
      <w:r w:rsidRPr="002D12C0">
        <w:rPr>
          <w:rFonts w:ascii="Times New Roman" w:hAnsi="Times New Roman"/>
          <w:sz w:val="28"/>
          <w:szCs w:val="28"/>
        </w:rPr>
        <w:t xml:space="preserve">, пятница с </w:t>
      </w:r>
      <w:r>
        <w:rPr>
          <w:rFonts w:ascii="Times New Roman" w:hAnsi="Times New Roman"/>
          <w:sz w:val="28"/>
          <w:szCs w:val="28"/>
        </w:rPr>
        <w:t>10</w:t>
      </w:r>
      <w:r w:rsidRPr="002D12C0">
        <w:rPr>
          <w:rFonts w:ascii="Times New Roman" w:hAnsi="Times New Roman"/>
          <w:sz w:val="28"/>
          <w:szCs w:val="28"/>
        </w:rPr>
        <w:t>:</w:t>
      </w:r>
      <w:r>
        <w:rPr>
          <w:rFonts w:ascii="Times New Roman" w:hAnsi="Times New Roman"/>
          <w:sz w:val="28"/>
          <w:szCs w:val="28"/>
        </w:rPr>
        <w:t>00</w:t>
      </w:r>
      <w:r w:rsidRPr="002D12C0">
        <w:rPr>
          <w:rFonts w:ascii="Times New Roman" w:hAnsi="Times New Roman"/>
          <w:sz w:val="28"/>
          <w:szCs w:val="28"/>
        </w:rPr>
        <w:t xml:space="preserve"> до </w:t>
      </w:r>
      <w:r>
        <w:rPr>
          <w:rFonts w:ascii="Times New Roman" w:hAnsi="Times New Roman"/>
          <w:sz w:val="28"/>
          <w:szCs w:val="28"/>
        </w:rPr>
        <w:t>17</w:t>
      </w:r>
      <w:r w:rsidRPr="002D12C0">
        <w:rPr>
          <w:rFonts w:ascii="Times New Roman" w:hAnsi="Times New Roman"/>
          <w:sz w:val="28"/>
          <w:szCs w:val="28"/>
        </w:rPr>
        <w:t>:</w:t>
      </w:r>
      <w:r>
        <w:rPr>
          <w:rFonts w:ascii="Times New Roman" w:hAnsi="Times New Roman"/>
          <w:sz w:val="28"/>
          <w:szCs w:val="28"/>
        </w:rPr>
        <w:t>00</w:t>
      </w:r>
      <w:r w:rsidRPr="002D12C0">
        <w:rPr>
          <w:rFonts w:ascii="Times New Roman" w:hAnsi="Times New Roman"/>
          <w:sz w:val="28"/>
          <w:szCs w:val="28"/>
        </w:rPr>
        <w:t xml:space="preserve">). </w:t>
      </w:r>
      <w:r>
        <w:rPr>
          <w:rFonts w:ascii="Times New Roman" w:hAnsi="Times New Roman"/>
          <w:sz w:val="28"/>
          <w:szCs w:val="28"/>
        </w:rPr>
        <w:t xml:space="preserve">Зельцман Михаил Анатольевич, тел./факс: 8-499-129-70-11, адрес электронной почты: </w:t>
      </w:r>
      <w:hyperlink r:id="rId9" w:history="1">
        <w:r w:rsidRPr="00121E06">
          <w:rPr>
            <w:rStyle w:val="a6"/>
            <w:rFonts w:ascii="Times New Roman" w:hAnsi="Times New Roman"/>
            <w:sz w:val="28"/>
            <w:szCs w:val="28"/>
            <w:lang w:val="en-US"/>
          </w:rPr>
          <w:t>academmo</w:t>
        </w:r>
        <w:r w:rsidRPr="00B064F3">
          <w:rPr>
            <w:rStyle w:val="a6"/>
            <w:rFonts w:ascii="Times New Roman" w:hAnsi="Times New Roman"/>
            <w:sz w:val="28"/>
            <w:szCs w:val="28"/>
          </w:rPr>
          <w:t>06@</w:t>
        </w:r>
        <w:r w:rsidRPr="00121E06">
          <w:rPr>
            <w:rStyle w:val="a6"/>
            <w:rFonts w:ascii="Times New Roman" w:hAnsi="Times New Roman"/>
            <w:sz w:val="28"/>
            <w:szCs w:val="28"/>
            <w:lang w:val="en-US"/>
          </w:rPr>
          <w:t>mail</w:t>
        </w:r>
        <w:r w:rsidRPr="00B064F3">
          <w:rPr>
            <w:rStyle w:val="a6"/>
            <w:rFonts w:ascii="Times New Roman" w:hAnsi="Times New Roman"/>
            <w:sz w:val="28"/>
            <w:szCs w:val="28"/>
          </w:rPr>
          <w:t>.</w:t>
        </w:r>
        <w:proofErr w:type="spellStart"/>
        <w:r w:rsidRPr="00121E06">
          <w:rPr>
            <w:rStyle w:val="a6"/>
            <w:rFonts w:ascii="Times New Roman" w:hAnsi="Times New Roman"/>
            <w:sz w:val="28"/>
            <w:szCs w:val="28"/>
            <w:lang w:val="en-US"/>
          </w:rPr>
          <w:t>ru</w:t>
        </w:r>
        <w:proofErr w:type="spellEnd"/>
      </w:hyperlink>
      <w:r w:rsidRPr="002D12C0">
        <w:rPr>
          <w:rFonts w:ascii="Times New Roman" w:hAnsi="Times New Roman"/>
          <w:sz w:val="28"/>
          <w:szCs w:val="28"/>
        </w:rPr>
        <w:t>;</w:t>
      </w:r>
    </w:p>
    <w:p w14:paraId="00758692" w14:textId="77777777" w:rsidR="0053382C" w:rsidRPr="002D12C0"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2D12C0">
        <w:rPr>
          <w:rFonts w:ascii="Times New Roman" w:hAnsi="Times New Roman"/>
          <w:sz w:val="28"/>
          <w:szCs w:val="28"/>
        </w:rPr>
        <w:t xml:space="preserve">путем направления почтовой связью по адресу: 117292, г. Москва, ул. Кедрова, д. 5, корп. 1, Совет депутатов муниципального округа </w:t>
      </w:r>
      <w:r>
        <w:rPr>
          <w:rFonts w:ascii="Times New Roman" w:hAnsi="Times New Roman"/>
          <w:sz w:val="28"/>
          <w:szCs w:val="28"/>
        </w:rPr>
        <w:t>Академический</w:t>
      </w:r>
      <w:r w:rsidRPr="002D12C0">
        <w:rPr>
          <w:rFonts w:ascii="Times New Roman" w:hAnsi="Times New Roman"/>
          <w:sz w:val="28"/>
          <w:szCs w:val="28"/>
        </w:rPr>
        <w:t>;</w:t>
      </w:r>
    </w:p>
    <w:p w14:paraId="721A3C43" w14:textId="55B166D1" w:rsidR="00340781" w:rsidRPr="002D12C0" w:rsidRDefault="0053382C" w:rsidP="00340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00340781" w:rsidRPr="002D12C0">
        <w:rPr>
          <w:rFonts w:ascii="Times New Roman" w:hAnsi="Times New Roman"/>
          <w:sz w:val="28"/>
          <w:szCs w:val="28"/>
        </w:rPr>
        <w:t xml:space="preserve">с 25 ноября 2022 г. по </w:t>
      </w:r>
      <w:r w:rsidR="00340781">
        <w:rPr>
          <w:rFonts w:ascii="Times New Roman" w:hAnsi="Times New Roman"/>
          <w:sz w:val="28"/>
          <w:szCs w:val="28"/>
        </w:rPr>
        <w:t>17</w:t>
      </w:r>
      <w:r w:rsidR="00340781" w:rsidRPr="002D12C0">
        <w:rPr>
          <w:rFonts w:ascii="Times New Roman" w:hAnsi="Times New Roman"/>
          <w:sz w:val="28"/>
          <w:szCs w:val="28"/>
        </w:rPr>
        <w:t xml:space="preserve"> </w:t>
      </w:r>
      <w:r w:rsidR="00340781">
        <w:rPr>
          <w:rFonts w:ascii="Times New Roman" w:hAnsi="Times New Roman"/>
          <w:sz w:val="28"/>
          <w:szCs w:val="28"/>
        </w:rPr>
        <w:t>январ</w:t>
      </w:r>
      <w:r w:rsidR="00340781" w:rsidRPr="002D12C0">
        <w:rPr>
          <w:rFonts w:ascii="Times New Roman" w:hAnsi="Times New Roman"/>
          <w:sz w:val="28"/>
          <w:szCs w:val="28"/>
        </w:rPr>
        <w:t>я 202</w:t>
      </w:r>
      <w:r w:rsidR="007116A6">
        <w:rPr>
          <w:rFonts w:ascii="Times New Roman" w:hAnsi="Times New Roman"/>
          <w:sz w:val="28"/>
          <w:szCs w:val="28"/>
        </w:rPr>
        <w:t>3</w:t>
      </w:r>
      <w:r w:rsidR="00340781" w:rsidRPr="002D12C0">
        <w:rPr>
          <w:rFonts w:ascii="Times New Roman" w:hAnsi="Times New Roman"/>
          <w:sz w:val="28"/>
          <w:szCs w:val="28"/>
        </w:rPr>
        <w:t xml:space="preserve"> года (до 1</w:t>
      </w:r>
      <w:r w:rsidR="00340781">
        <w:rPr>
          <w:rFonts w:ascii="Times New Roman" w:hAnsi="Times New Roman"/>
          <w:sz w:val="28"/>
          <w:szCs w:val="28"/>
        </w:rPr>
        <w:t>3</w:t>
      </w:r>
      <w:r w:rsidR="00340781" w:rsidRPr="002D12C0">
        <w:rPr>
          <w:rFonts w:ascii="Times New Roman" w:hAnsi="Times New Roman"/>
          <w:sz w:val="28"/>
          <w:szCs w:val="28"/>
        </w:rPr>
        <w:t xml:space="preserve"> ч. 00 мин):</w:t>
      </w:r>
    </w:p>
    <w:p w14:paraId="37B84A02" w14:textId="01A27418" w:rsidR="0053382C" w:rsidRPr="002D12C0" w:rsidRDefault="0053382C" w:rsidP="0053382C">
      <w:pPr>
        <w:autoSpaceDE w:val="0"/>
        <w:autoSpaceDN w:val="0"/>
        <w:adjustRightInd w:val="0"/>
        <w:spacing w:after="0" w:line="240" w:lineRule="auto"/>
        <w:ind w:firstLine="567"/>
        <w:jc w:val="both"/>
        <w:rPr>
          <w:rFonts w:ascii="Times New Roman" w:hAnsi="Times New Roman"/>
          <w:sz w:val="28"/>
          <w:szCs w:val="28"/>
        </w:rPr>
      </w:pPr>
      <w:r w:rsidRPr="002D12C0">
        <w:rPr>
          <w:rFonts w:ascii="Times New Roman" w:hAnsi="Times New Roman"/>
          <w:sz w:val="28"/>
          <w:szCs w:val="28"/>
        </w:rPr>
        <w:t>путем заполнения формы</w:t>
      </w:r>
      <w:r w:rsidR="00340781">
        <w:rPr>
          <w:rFonts w:ascii="Times New Roman" w:hAnsi="Times New Roman"/>
          <w:sz w:val="28"/>
          <w:szCs w:val="28"/>
        </w:rPr>
        <w:t xml:space="preserve"> и направления обращения</w:t>
      </w:r>
      <w:r w:rsidRPr="002D12C0">
        <w:rPr>
          <w:rFonts w:ascii="Times New Roman" w:hAnsi="Times New Roman"/>
          <w:sz w:val="28"/>
          <w:szCs w:val="28"/>
        </w:rPr>
        <w:t xml:space="preserve"> на официальном сайте муниципального округа </w:t>
      </w:r>
      <w:r>
        <w:rPr>
          <w:rFonts w:ascii="Times New Roman" w:hAnsi="Times New Roman"/>
          <w:sz w:val="28"/>
          <w:szCs w:val="28"/>
        </w:rPr>
        <w:t>Академический</w:t>
      </w:r>
      <w:r w:rsidRPr="002D12C0">
        <w:rPr>
          <w:rFonts w:ascii="Times New Roman" w:hAnsi="Times New Roman"/>
          <w:sz w:val="28"/>
          <w:szCs w:val="28"/>
        </w:rPr>
        <w:t xml:space="preserve"> в информационно-телекоммуникационной сети «Интернет» </w:t>
      </w:r>
      <w:hyperlink r:id="rId10" w:history="1">
        <w:r w:rsidRPr="00BB21E8">
          <w:rPr>
            <w:rStyle w:val="a6"/>
            <w:rFonts w:ascii="Times New Roman" w:hAnsi="Times New Roman"/>
            <w:sz w:val="28"/>
            <w:szCs w:val="28"/>
          </w:rPr>
          <w:t>www.moacadem.ru</w:t>
        </w:r>
      </w:hyperlink>
      <w:r>
        <w:rPr>
          <w:rFonts w:ascii="Times New Roman" w:hAnsi="Times New Roman"/>
          <w:sz w:val="28"/>
          <w:szCs w:val="28"/>
        </w:rPr>
        <w:t xml:space="preserve"> </w:t>
      </w:r>
      <w:r w:rsidRPr="002D12C0">
        <w:rPr>
          <w:rFonts w:ascii="Times New Roman" w:hAnsi="Times New Roman"/>
          <w:sz w:val="28"/>
          <w:szCs w:val="28"/>
        </w:rPr>
        <w:t>в разделе</w:t>
      </w:r>
      <w:r>
        <w:rPr>
          <w:rFonts w:ascii="Times New Roman" w:hAnsi="Times New Roman"/>
          <w:sz w:val="28"/>
          <w:szCs w:val="28"/>
        </w:rPr>
        <w:t xml:space="preserve"> «Совет депутатов» подразделе</w:t>
      </w:r>
      <w:r w:rsidRPr="002D12C0">
        <w:rPr>
          <w:rFonts w:ascii="Times New Roman" w:hAnsi="Times New Roman"/>
          <w:sz w:val="28"/>
          <w:szCs w:val="28"/>
        </w:rPr>
        <w:t xml:space="preserve"> «</w:t>
      </w:r>
      <w:r>
        <w:rPr>
          <w:rFonts w:ascii="Times New Roman" w:hAnsi="Times New Roman"/>
          <w:sz w:val="28"/>
          <w:szCs w:val="28"/>
        </w:rPr>
        <w:t>Обращения и контакты</w:t>
      </w:r>
      <w:r w:rsidRPr="002D12C0">
        <w:rPr>
          <w:rFonts w:ascii="Times New Roman" w:hAnsi="Times New Roman"/>
          <w:sz w:val="28"/>
          <w:szCs w:val="28"/>
        </w:rPr>
        <w:t>»;</w:t>
      </w:r>
    </w:p>
    <w:p w14:paraId="33FC06B2" w14:textId="77777777"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Pr="002D12C0">
        <w:rPr>
          <w:rFonts w:ascii="Times New Roman" w:hAnsi="Times New Roman"/>
          <w:sz w:val="28"/>
          <w:szCs w:val="28"/>
        </w:rPr>
        <w:t>лично на публичных слушаниях, дата, время и место которых указаны в пункте 3 настоящего решения.</w:t>
      </w:r>
    </w:p>
    <w:p w14:paraId="6699A30B" w14:textId="15E53031"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Назначить на 17 января </w:t>
      </w:r>
      <w:r w:rsidRPr="00D56476">
        <w:rPr>
          <w:rFonts w:ascii="Times New Roman" w:hAnsi="Times New Roman"/>
          <w:sz w:val="28"/>
          <w:szCs w:val="28"/>
        </w:rPr>
        <w:t>202</w:t>
      </w:r>
      <w:r w:rsidR="007116A6">
        <w:rPr>
          <w:rFonts w:ascii="Times New Roman" w:hAnsi="Times New Roman"/>
          <w:sz w:val="28"/>
          <w:szCs w:val="28"/>
        </w:rPr>
        <w:t>3</w:t>
      </w:r>
      <w:r w:rsidRPr="00D56476">
        <w:rPr>
          <w:rFonts w:ascii="Times New Roman" w:hAnsi="Times New Roman"/>
          <w:sz w:val="28"/>
          <w:szCs w:val="28"/>
        </w:rPr>
        <w:t xml:space="preserve"> года </w:t>
      </w:r>
      <w:r>
        <w:rPr>
          <w:rFonts w:ascii="Times New Roman" w:hAnsi="Times New Roman"/>
          <w:sz w:val="28"/>
          <w:szCs w:val="28"/>
        </w:rPr>
        <w:t>с 17</w:t>
      </w:r>
      <w:r w:rsidRPr="00B064F3">
        <w:rPr>
          <w:rFonts w:ascii="Times New Roman" w:hAnsi="Times New Roman"/>
          <w:sz w:val="28"/>
          <w:szCs w:val="28"/>
        </w:rPr>
        <w:t xml:space="preserve"> </w:t>
      </w:r>
      <w:r>
        <w:rPr>
          <w:rFonts w:ascii="Times New Roman" w:hAnsi="Times New Roman"/>
          <w:sz w:val="28"/>
          <w:szCs w:val="28"/>
        </w:rPr>
        <w:t>ч.</w:t>
      </w:r>
      <w:r w:rsidRPr="00B064F3">
        <w:rPr>
          <w:rFonts w:ascii="Times New Roman" w:hAnsi="Times New Roman"/>
          <w:sz w:val="28"/>
          <w:szCs w:val="28"/>
        </w:rPr>
        <w:t xml:space="preserve"> </w:t>
      </w:r>
      <w:r>
        <w:rPr>
          <w:rFonts w:ascii="Times New Roman" w:hAnsi="Times New Roman"/>
          <w:sz w:val="28"/>
          <w:szCs w:val="28"/>
        </w:rPr>
        <w:t>00 мин до 18</w:t>
      </w:r>
      <w:r w:rsidRPr="00B064F3">
        <w:rPr>
          <w:rFonts w:ascii="Times New Roman" w:hAnsi="Times New Roman"/>
          <w:sz w:val="28"/>
          <w:szCs w:val="28"/>
        </w:rPr>
        <w:t xml:space="preserve"> </w:t>
      </w:r>
      <w:r>
        <w:rPr>
          <w:rFonts w:ascii="Times New Roman" w:hAnsi="Times New Roman"/>
          <w:sz w:val="28"/>
          <w:szCs w:val="28"/>
        </w:rPr>
        <w:t>ч.</w:t>
      </w:r>
      <w:r w:rsidRPr="00B064F3">
        <w:rPr>
          <w:rFonts w:ascii="Times New Roman" w:hAnsi="Times New Roman"/>
          <w:sz w:val="28"/>
          <w:szCs w:val="28"/>
        </w:rPr>
        <w:t xml:space="preserve"> </w:t>
      </w:r>
      <w:r>
        <w:rPr>
          <w:rFonts w:ascii="Times New Roman" w:hAnsi="Times New Roman"/>
          <w:sz w:val="28"/>
          <w:szCs w:val="28"/>
        </w:rPr>
        <w:t>00</w:t>
      </w:r>
      <w:r w:rsidRPr="00B064F3">
        <w:rPr>
          <w:rFonts w:ascii="Times New Roman" w:hAnsi="Times New Roman"/>
          <w:sz w:val="28"/>
          <w:szCs w:val="28"/>
        </w:rPr>
        <w:t xml:space="preserve"> </w:t>
      </w:r>
      <w:r>
        <w:rPr>
          <w:rFonts w:ascii="Times New Roman" w:hAnsi="Times New Roman"/>
          <w:sz w:val="28"/>
          <w:szCs w:val="28"/>
        </w:rPr>
        <w:t xml:space="preserve">мин. в зале заседаний Совета депутатов муниципального округа Академический, расположенном по адресу: г. Москва, ул. Кедрова, д. 5, корп. 1 публичные слушания по проекту решения. </w:t>
      </w:r>
    </w:p>
    <w:p w14:paraId="2F10C8AB" w14:textId="77777777"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1EF22A3" w14:textId="77777777"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Опубликовать в бюллетене «Московский муниципальный вестник»:</w:t>
      </w:r>
    </w:p>
    <w:p w14:paraId="3E108AE0" w14:textId="77777777"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настоящее решение;</w:t>
      </w:r>
    </w:p>
    <w:p w14:paraId="1BAC8E0A" w14:textId="77777777" w:rsidR="0053382C" w:rsidRDefault="0053382C" w:rsidP="0053382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Порядок учета предложений граждан по проекту решения Совета депутатов муниципального округа Академический</w:t>
      </w:r>
      <w:r>
        <w:rPr>
          <w:rFonts w:ascii="Times New Roman" w:hAnsi="Times New Roman"/>
          <w:b/>
          <w:sz w:val="28"/>
          <w:szCs w:val="28"/>
        </w:rPr>
        <w:t xml:space="preserve"> </w:t>
      </w:r>
      <w:r>
        <w:rPr>
          <w:rFonts w:ascii="Times New Roman" w:hAnsi="Times New Roman"/>
          <w:sz w:val="28"/>
          <w:szCs w:val="28"/>
        </w:rPr>
        <w:t>о внесении изменений и дополнений в Устав муниципального округа Академический,</w:t>
      </w:r>
      <w:r>
        <w:rPr>
          <w:rFonts w:ascii="Times New Roman" w:hAnsi="Times New Roman"/>
          <w:b/>
          <w:sz w:val="28"/>
          <w:szCs w:val="28"/>
        </w:rPr>
        <w:t xml:space="preserve"> </w:t>
      </w:r>
      <w:r>
        <w:rPr>
          <w:rFonts w:ascii="Times New Roman" w:hAnsi="Times New Roman"/>
          <w:sz w:val="28"/>
          <w:szCs w:val="28"/>
        </w:rPr>
        <w:t>утвержденный решением Совета депутатов муниципального округа Академический от 22 января 2014 года № 04-01-2014;</w:t>
      </w:r>
    </w:p>
    <w:p w14:paraId="45D1E73B" w14:textId="77777777" w:rsidR="0053382C" w:rsidRDefault="0053382C" w:rsidP="0053382C">
      <w:pPr>
        <w:pStyle w:val="ac"/>
        <w:widowControl w:val="0"/>
        <w:shd w:val="clear" w:color="auto" w:fill="FFFFFF"/>
        <w:tabs>
          <w:tab w:val="left" w:pos="851"/>
        </w:tabs>
        <w:autoSpaceDE w:val="0"/>
        <w:autoSpaceDN w:val="0"/>
        <w:adjustRightInd w:val="0"/>
        <w:spacing w:after="0" w:line="322" w:lineRule="exact"/>
        <w:ind w:left="0" w:firstLine="567"/>
        <w:jc w:val="both"/>
        <w:rPr>
          <w:rFonts w:ascii="Times New Roman" w:hAnsi="Times New Roman"/>
          <w:sz w:val="28"/>
          <w:szCs w:val="28"/>
          <w:lang w:val="x-none" w:eastAsia="x-none"/>
        </w:rPr>
      </w:pPr>
      <w:r>
        <w:rPr>
          <w:rFonts w:ascii="Times New Roman" w:hAnsi="Times New Roman"/>
          <w:sz w:val="28"/>
          <w:szCs w:val="28"/>
        </w:rPr>
        <w:t>3) Порядок организации и проведения публичных слушаний в муниципальном округе Академический, утвержденный решением Совета депутатов муниципального округа Академический от 24 ноября 2022 года № 01-11-2022.</w:t>
      </w:r>
    </w:p>
    <w:p w14:paraId="20A094DB" w14:textId="77777777" w:rsidR="0053382C" w:rsidRDefault="0053382C" w:rsidP="0053382C">
      <w:pPr>
        <w:pStyle w:val="a4"/>
        <w:numPr>
          <w:ilvl w:val="0"/>
          <w:numId w:val="21"/>
        </w:numPr>
        <w:tabs>
          <w:tab w:val="left" w:pos="851"/>
        </w:tabs>
        <w:ind w:left="0" w:firstLine="567"/>
      </w:pPr>
      <w:bookmarkStart w:id="2" w:name="_Hlk501982778"/>
      <w:r>
        <w:t>Контроль за выполнением настоящего решения возложить на Главу муниципального округа Академический Ртищеву Ирину Александровну.</w:t>
      </w:r>
      <w:bookmarkEnd w:id="1"/>
      <w:bookmarkEnd w:id="2"/>
    </w:p>
    <w:p w14:paraId="00D1945C" w14:textId="77777777" w:rsidR="00CB6864" w:rsidRDefault="00CB6864" w:rsidP="00CB6864">
      <w:pPr>
        <w:spacing w:after="0" w:line="240" w:lineRule="auto"/>
        <w:jc w:val="both"/>
        <w:rPr>
          <w:rFonts w:ascii="Times New Roman" w:hAnsi="Times New Roman"/>
          <w:sz w:val="28"/>
          <w:szCs w:val="28"/>
        </w:rPr>
      </w:pPr>
    </w:p>
    <w:p w14:paraId="3F709966" w14:textId="60452B17" w:rsidR="00195804" w:rsidRDefault="00195804" w:rsidP="00CB6864">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w:t>
      </w:r>
      <w:r w:rsidR="006067D3">
        <w:rPr>
          <w:rFonts w:ascii="Times New Roman" w:hAnsi="Times New Roman"/>
          <w:sz w:val="28"/>
          <w:szCs w:val="28"/>
        </w:rPr>
        <w:t>8</w:t>
      </w:r>
      <w:r>
        <w:rPr>
          <w:rFonts w:ascii="Times New Roman" w:hAnsi="Times New Roman"/>
          <w:sz w:val="28"/>
          <w:szCs w:val="28"/>
        </w:rPr>
        <w:t xml:space="preserve"> «Против» - </w:t>
      </w:r>
      <w:r w:rsidR="00EC0459">
        <w:rPr>
          <w:rFonts w:ascii="Times New Roman" w:hAnsi="Times New Roman"/>
          <w:sz w:val="28"/>
          <w:szCs w:val="28"/>
        </w:rPr>
        <w:t xml:space="preserve">0 </w:t>
      </w:r>
      <w:r>
        <w:rPr>
          <w:rFonts w:ascii="Times New Roman" w:hAnsi="Times New Roman"/>
          <w:sz w:val="28"/>
          <w:szCs w:val="28"/>
        </w:rPr>
        <w:t xml:space="preserve">«Воздержались» - </w:t>
      </w:r>
      <w:r w:rsidR="00EC0459">
        <w:rPr>
          <w:rFonts w:ascii="Times New Roman" w:hAnsi="Times New Roman"/>
          <w:sz w:val="28"/>
          <w:szCs w:val="28"/>
        </w:rPr>
        <w:t>0</w:t>
      </w:r>
    </w:p>
    <w:p w14:paraId="45C4E6D5" w14:textId="7E53907F" w:rsidR="00F76B59" w:rsidRDefault="00F76B59" w:rsidP="0007177E">
      <w:pPr>
        <w:spacing w:after="0" w:line="240" w:lineRule="auto"/>
        <w:jc w:val="both"/>
        <w:rPr>
          <w:rFonts w:ascii="Times New Roman" w:hAnsi="Times New Roman"/>
          <w:b/>
          <w:sz w:val="28"/>
          <w:szCs w:val="28"/>
        </w:rPr>
      </w:pP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Глава </w:t>
      </w:r>
    </w:p>
    <w:p w14:paraId="41751FBD" w14:textId="77777777"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p>
    <w:p w14:paraId="02DFC03A" w14:textId="749714F0" w:rsidR="006067D3" w:rsidRDefault="006067D3" w:rsidP="006067D3">
      <w:pPr>
        <w:spacing w:after="0" w:line="240" w:lineRule="auto"/>
        <w:rPr>
          <w:rFonts w:ascii="Times New Roman" w:hAnsi="Times New Roman"/>
          <w:sz w:val="28"/>
          <w:szCs w:val="28"/>
        </w:rPr>
      </w:pPr>
      <w:r>
        <w:rPr>
          <w:rFonts w:ascii="Times New Roman" w:hAnsi="Times New Roman"/>
          <w:sz w:val="28"/>
          <w:szCs w:val="28"/>
        </w:rPr>
        <w:t xml:space="preserve">округа Академический                                            </w:t>
      </w:r>
      <w:r>
        <w:rPr>
          <w:rFonts w:ascii="Times New Roman" w:hAnsi="Times New Roman"/>
          <w:sz w:val="28"/>
          <w:szCs w:val="28"/>
        </w:rPr>
        <w:tab/>
      </w:r>
      <w:r>
        <w:rPr>
          <w:rFonts w:ascii="Times New Roman" w:hAnsi="Times New Roman"/>
          <w:sz w:val="28"/>
          <w:szCs w:val="28"/>
        </w:rPr>
        <w:tab/>
        <w:t xml:space="preserve">             Ртищева И.А. </w:t>
      </w:r>
    </w:p>
    <w:p w14:paraId="5C7D7C36" w14:textId="77777777" w:rsidR="002471EE" w:rsidRDefault="002471EE" w:rsidP="00F100A8">
      <w:pPr>
        <w:spacing w:after="0" w:line="240" w:lineRule="auto"/>
        <w:rPr>
          <w:rFonts w:ascii="Times New Roman" w:hAnsi="Times New Roman"/>
          <w:sz w:val="28"/>
          <w:szCs w:val="28"/>
        </w:rPr>
      </w:pPr>
    </w:p>
    <w:p w14:paraId="17032B2B" w14:textId="77777777" w:rsidR="005F7026" w:rsidRDefault="005F7026" w:rsidP="00CB6864">
      <w:pPr>
        <w:tabs>
          <w:tab w:val="left" w:pos="9638"/>
        </w:tabs>
        <w:autoSpaceDE w:val="0"/>
        <w:autoSpaceDN w:val="0"/>
        <w:spacing w:after="0" w:line="240" w:lineRule="auto"/>
        <w:jc w:val="center"/>
        <w:rPr>
          <w:rFonts w:ascii="Times New Roman" w:hAnsi="Times New Roman"/>
          <w:b/>
          <w:sz w:val="28"/>
          <w:szCs w:val="28"/>
        </w:rPr>
        <w:sectPr w:rsidR="005F7026" w:rsidSect="00510589">
          <w:pgSz w:w="11900" w:h="16800"/>
          <w:pgMar w:top="1134" w:right="1134" w:bottom="1985" w:left="1134" w:header="720" w:footer="720" w:gutter="0"/>
          <w:cols w:space="720"/>
          <w:noEndnote/>
          <w:docGrid w:linePitch="299"/>
        </w:sectPr>
      </w:pPr>
    </w:p>
    <w:p w14:paraId="56F8A486" w14:textId="439470FC"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lastRenderedPageBreak/>
        <w:t>Приложение</w:t>
      </w:r>
      <w:r w:rsidR="001329DD">
        <w:rPr>
          <w:rFonts w:ascii="Times New Roman" w:hAnsi="Times New Roman"/>
          <w:b/>
          <w:bCs/>
          <w:i/>
          <w:iCs/>
          <w:sz w:val="24"/>
          <w:szCs w:val="24"/>
        </w:rPr>
        <w:t xml:space="preserve"> 1</w:t>
      </w:r>
    </w:p>
    <w:p w14:paraId="1BCCA00B" w14:textId="1D909BCE"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к решени</w:t>
      </w:r>
      <w:r w:rsidR="00993211">
        <w:rPr>
          <w:rFonts w:ascii="Times New Roman" w:hAnsi="Times New Roman"/>
          <w:b/>
          <w:bCs/>
          <w:i/>
          <w:iCs/>
          <w:sz w:val="24"/>
          <w:szCs w:val="24"/>
        </w:rPr>
        <w:t>ю</w:t>
      </w:r>
      <w:r>
        <w:rPr>
          <w:rFonts w:ascii="Times New Roman" w:hAnsi="Times New Roman"/>
          <w:b/>
          <w:bCs/>
          <w:i/>
          <w:iCs/>
          <w:sz w:val="24"/>
          <w:szCs w:val="24"/>
        </w:rPr>
        <w:t xml:space="preserve"> Совета депутатов </w:t>
      </w:r>
    </w:p>
    <w:p w14:paraId="14248709" w14:textId="77777777"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муниципального округа Академический </w:t>
      </w:r>
    </w:p>
    <w:p w14:paraId="585D3138" w14:textId="2DA37989" w:rsidR="00872A17" w:rsidRDefault="00872A17" w:rsidP="00395EEA">
      <w:pPr>
        <w:spacing w:after="0" w:line="240" w:lineRule="auto"/>
        <w:ind w:left="5954"/>
        <w:rPr>
          <w:rFonts w:ascii="Times New Roman" w:hAnsi="Times New Roman"/>
          <w:b/>
          <w:bCs/>
          <w:i/>
          <w:iCs/>
          <w:sz w:val="24"/>
          <w:szCs w:val="24"/>
        </w:rPr>
      </w:pPr>
      <w:r>
        <w:rPr>
          <w:rFonts w:ascii="Times New Roman" w:hAnsi="Times New Roman"/>
          <w:b/>
          <w:bCs/>
          <w:i/>
          <w:iCs/>
          <w:sz w:val="24"/>
          <w:szCs w:val="24"/>
        </w:rPr>
        <w:t xml:space="preserve">от </w:t>
      </w:r>
      <w:r w:rsidR="00395EEA">
        <w:rPr>
          <w:rFonts w:ascii="Times New Roman" w:hAnsi="Times New Roman"/>
          <w:b/>
          <w:bCs/>
          <w:i/>
          <w:iCs/>
          <w:sz w:val="24"/>
          <w:szCs w:val="24"/>
        </w:rPr>
        <w:t>24</w:t>
      </w:r>
      <w:r>
        <w:rPr>
          <w:rFonts w:ascii="Times New Roman" w:hAnsi="Times New Roman"/>
          <w:b/>
          <w:bCs/>
          <w:i/>
          <w:iCs/>
          <w:sz w:val="24"/>
          <w:szCs w:val="24"/>
        </w:rPr>
        <w:t>.11.2022 № 0</w:t>
      </w:r>
      <w:r w:rsidR="0053382C">
        <w:rPr>
          <w:rFonts w:ascii="Times New Roman" w:hAnsi="Times New Roman"/>
          <w:b/>
          <w:bCs/>
          <w:i/>
          <w:iCs/>
          <w:sz w:val="24"/>
          <w:szCs w:val="24"/>
        </w:rPr>
        <w:t>2</w:t>
      </w:r>
      <w:r>
        <w:rPr>
          <w:rFonts w:ascii="Times New Roman" w:hAnsi="Times New Roman"/>
          <w:b/>
          <w:bCs/>
          <w:i/>
          <w:iCs/>
          <w:sz w:val="24"/>
          <w:szCs w:val="24"/>
        </w:rPr>
        <w:t>-1</w:t>
      </w:r>
      <w:r w:rsidR="00395EEA">
        <w:rPr>
          <w:rFonts w:ascii="Times New Roman" w:hAnsi="Times New Roman"/>
          <w:b/>
          <w:bCs/>
          <w:i/>
          <w:iCs/>
          <w:sz w:val="24"/>
          <w:szCs w:val="24"/>
        </w:rPr>
        <w:t>1</w:t>
      </w:r>
      <w:r>
        <w:rPr>
          <w:rFonts w:ascii="Times New Roman" w:hAnsi="Times New Roman"/>
          <w:b/>
          <w:bCs/>
          <w:i/>
          <w:iCs/>
          <w:sz w:val="24"/>
          <w:szCs w:val="24"/>
        </w:rPr>
        <w:t>-2022</w:t>
      </w:r>
    </w:p>
    <w:p w14:paraId="0A362017" w14:textId="77777777" w:rsidR="00872A17" w:rsidRDefault="00872A17" w:rsidP="00872A17">
      <w:pPr>
        <w:spacing w:after="0" w:line="240" w:lineRule="auto"/>
        <w:rPr>
          <w:rFonts w:ascii="Times New Roman" w:hAnsi="Times New Roman"/>
          <w:sz w:val="28"/>
          <w:szCs w:val="28"/>
        </w:rPr>
      </w:pPr>
    </w:p>
    <w:p w14:paraId="28ED4AC8" w14:textId="77777777" w:rsidR="0053382C" w:rsidRDefault="0053382C" w:rsidP="0053382C">
      <w:pPr>
        <w:shd w:val="clear" w:color="auto" w:fill="FFFFFF"/>
        <w:spacing w:after="0"/>
        <w:ind w:left="5529"/>
        <w:jc w:val="right"/>
        <w:rPr>
          <w:rFonts w:ascii="Times New Roman" w:hAnsi="Times New Roman"/>
          <w:b/>
          <w:bCs/>
          <w:i/>
          <w:iCs/>
          <w:color w:val="000000"/>
          <w:spacing w:val="4"/>
          <w:w w:val="131"/>
          <w:sz w:val="28"/>
          <w:szCs w:val="28"/>
        </w:rPr>
      </w:pPr>
    </w:p>
    <w:p w14:paraId="325A9780" w14:textId="77777777" w:rsidR="0053382C" w:rsidRPr="000E2373" w:rsidRDefault="0053382C" w:rsidP="0053382C">
      <w:pPr>
        <w:shd w:val="clear" w:color="auto" w:fill="FFFFFF"/>
        <w:spacing w:after="0"/>
        <w:ind w:left="5529"/>
        <w:jc w:val="right"/>
        <w:rPr>
          <w:rFonts w:ascii="Times New Roman" w:hAnsi="Times New Roman"/>
          <w:b/>
          <w:bCs/>
          <w:i/>
          <w:iCs/>
          <w:color w:val="000000"/>
          <w:spacing w:val="4"/>
          <w:w w:val="131"/>
          <w:sz w:val="28"/>
          <w:szCs w:val="28"/>
        </w:rPr>
      </w:pPr>
      <w:r w:rsidRPr="000E2373">
        <w:rPr>
          <w:rFonts w:ascii="Times New Roman" w:hAnsi="Times New Roman"/>
          <w:b/>
          <w:bCs/>
          <w:i/>
          <w:iCs/>
          <w:color w:val="000000"/>
          <w:spacing w:val="4"/>
          <w:w w:val="131"/>
          <w:sz w:val="28"/>
          <w:szCs w:val="28"/>
        </w:rPr>
        <w:t>ПРОЕКТ</w:t>
      </w:r>
    </w:p>
    <w:p w14:paraId="5872CFDB" w14:textId="77777777" w:rsidR="0053382C" w:rsidRPr="000E2373" w:rsidRDefault="0053382C" w:rsidP="0053382C">
      <w:pPr>
        <w:spacing w:after="0"/>
        <w:ind w:left="5529"/>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                                 №__-__-_____-ПР</w:t>
      </w:r>
    </w:p>
    <w:p w14:paraId="479CF3E7" w14:textId="77777777" w:rsidR="0053382C" w:rsidRPr="000E2373" w:rsidRDefault="0053382C" w:rsidP="0053382C">
      <w:pPr>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Проект внесен: </w:t>
      </w:r>
    </w:p>
    <w:p w14:paraId="6B45BB9C" w14:textId="77777777" w:rsidR="0053382C" w:rsidRPr="000E2373" w:rsidRDefault="0053382C" w:rsidP="0053382C">
      <w:pPr>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Редактор проекта:</w:t>
      </w:r>
    </w:p>
    <w:p w14:paraId="6D3B2F94" w14:textId="77777777" w:rsidR="0053382C" w:rsidRPr="000E2373" w:rsidRDefault="0053382C" w:rsidP="0053382C">
      <w:pPr>
        <w:shd w:val="clear" w:color="auto" w:fill="FFFFFF"/>
        <w:tabs>
          <w:tab w:val="left" w:pos="7920"/>
        </w:tabs>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Дата внесения проекта:                               </w:t>
      </w:r>
    </w:p>
    <w:p w14:paraId="129D2DCA" w14:textId="77777777" w:rsidR="0053382C" w:rsidRPr="000E2373" w:rsidRDefault="0053382C" w:rsidP="0053382C">
      <w:pPr>
        <w:shd w:val="clear" w:color="auto" w:fill="FFFFFF"/>
        <w:tabs>
          <w:tab w:val="left" w:pos="7920"/>
        </w:tabs>
        <w:spacing w:after="0"/>
        <w:ind w:left="6237"/>
        <w:jc w:val="both"/>
        <w:rPr>
          <w:rFonts w:ascii="Times New Roman" w:hAnsi="Times New Roman"/>
          <w:color w:val="000000"/>
          <w:spacing w:val="-12"/>
          <w:sz w:val="28"/>
          <w:szCs w:val="28"/>
        </w:rPr>
      </w:pPr>
      <w:r w:rsidRPr="000E2373">
        <w:rPr>
          <w:rFonts w:ascii="Times New Roman" w:hAnsi="Times New Roman"/>
          <w:color w:val="000000"/>
          <w:spacing w:val="-12"/>
          <w:sz w:val="28"/>
          <w:szCs w:val="28"/>
        </w:rPr>
        <w:t xml:space="preserve">                   ____________________</w:t>
      </w:r>
    </w:p>
    <w:p w14:paraId="32F25CF3" w14:textId="77777777" w:rsidR="0053382C" w:rsidRPr="000E2373" w:rsidRDefault="0053382C" w:rsidP="0053382C">
      <w:pPr>
        <w:shd w:val="clear" w:color="auto" w:fill="FFFFFF"/>
        <w:tabs>
          <w:tab w:val="left" w:pos="7920"/>
        </w:tabs>
        <w:spacing w:after="0"/>
        <w:ind w:left="6237"/>
        <w:jc w:val="both"/>
        <w:rPr>
          <w:rFonts w:ascii="Times New Roman" w:hAnsi="Times New Roman"/>
          <w:color w:val="000000"/>
          <w:spacing w:val="-12"/>
          <w:sz w:val="28"/>
          <w:szCs w:val="28"/>
          <w:vertAlign w:val="superscript"/>
        </w:rPr>
      </w:pPr>
      <w:r w:rsidRPr="000E2373">
        <w:rPr>
          <w:rFonts w:ascii="Times New Roman" w:hAnsi="Times New Roman"/>
          <w:color w:val="000000"/>
          <w:spacing w:val="-12"/>
          <w:sz w:val="28"/>
          <w:szCs w:val="28"/>
        </w:rPr>
        <w:t xml:space="preserve">                                    </w:t>
      </w:r>
      <w:r w:rsidRPr="000E2373">
        <w:rPr>
          <w:rFonts w:ascii="Times New Roman" w:hAnsi="Times New Roman"/>
          <w:color w:val="000000"/>
          <w:spacing w:val="-12"/>
          <w:sz w:val="28"/>
          <w:szCs w:val="28"/>
          <w:vertAlign w:val="superscript"/>
        </w:rPr>
        <w:t xml:space="preserve">(подпись)                                     </w:t>
      </w:r>
    </w:p>
    <w:p w14:paraId="16E4A375" w14:textId="77777777" w:rsidR="0053382C" w:rsidRPr="000E2373" w:rsidRDefault="0053382C" w:rsidP="0053382C">
      <w:pPr>
        <w:autoSpaceDE w:val="0"/>
        <w:autoSpaceDN w:val="0"/>
        <w:adjustRightInd w:val="0"/>
        <w:spacing w:after="0"/>
        <w:jc w:val="center"/>
        <w:rPr>
          <w:rFonts w:ascii="Times New Roman" w:hAnsi="Times New Roman"/>
          <w:b/>
          <w:bCs/>
          <w:color w:val="000000"/>
          <w:sz w:val="8"/>
          <w:szCs w:val="8"/>
        </w:rPr>
      </w:pPr>
    </w:p>
    <w:p w14:paraId="5C5F766D" w14:textId="77777777" w:rsidR="0053382C" w:rsidRPr="000E2373" w:rsidRDefault="0053382C" w:rsidP="0053382C">
      <w:pPr>
        <w:autoSpaceDE w:val="0"/>
        <w:autoSpaceDN w:val="0"/>
        <w:adjustRightInd w:val="0"/>
        <w:spacing w:after="0"/>
        <w:jc w:val="center"/>
        <w:rPr>
          <w:rFonts w:ascii="Times New Roman" w:hAnsi="Times New Roman"/>
          <w:b/>
          <w:bCs/>
          <w:color w:val="000000"/>
          <w:sz w:val="8"/>
          <w:szCs w:val="8"/>
        </w:rPr>
      </w:pPr>
    </w:p>
    <w:p w14:paraId="554F12E8" w14:textId="77777777" w:rsidR="0053382C" w:rsidRPr="000E2373" w:rsidRDefault="0053382C" w:rsidP="0053382C">
      <w:pPr>
        <w:autoSpaceDE w:val="0"/>
        <w:autoSpaceDN w:val="0"/>
        <w:adjustRightInd w:val="0"/>
        <w:spacing w:after="0"/>
        <w:jc w:val="center"/>
        <w:rPr>
          <w:rFonts w:ascii="Times New Roman" w:hAnsi="Times New Roman"/>
          <w:b/>
          <w:bCs/>
          <w:color w:val="000000"/>
          <w:sz w:val="8"/>
          <w:szCs w:val="8"/>
        </w:rPr>
      </w:pPr>
    </w:p>
    <w:p w14:paraId="559529EB" w14:textId="77777777" w:rsidR="0053382C" w:rsidRPr="000E2373" w:rsidRDefault="0053382C" w:rsidP="0053382C">
      <w:pPr>
        <w:autoSpaceDE w:val="0"/>
        <w:autoSpaceDN w:val="0"/>
        <w:adjustRightInd w:val="0"/>
        <w:spacing w:after="0"/>
        <w:jc w:val="center"/>
        <w:rPr>
          <w:rFonts w:ascii="Times New Roman" w:hAnsi="Times New Roman"/>
          <w:b/>
          <w:bCs/>
          <w:color w:val="000000"/>
          <w:sz w:val="8"/>
          <w:szCs w:val="8"/>
        </w:rPr>
      </w:pPr>
    </w:p>
    <w:p w14:paraId="5675FBD4" w14:textId="77777777" w:rsidR="0053382C" w:rsidRPr="000E2373" w:rsidRDefault="0053382C" w:rsidP="0053382C">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СОВЕТ ДЕПУТАТОВ</w:t>
      </w:r>
    </w:p>
    <w:p w14:paraId="074ADD98" w14:textId="77777777" w:rsidR="0053382C" w:rsidRPr="000E2373" w:rsidRDefault="0053382C" w:rsidP="0053382C">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 xml:space="preserve">МУНИЦИПАЛЬНОГО ОКРУГА </w:t>
      </w:r>
    </w:p>
    <w:p w14:paraId="5E23C112" w14:textId="77777777" w:rsidR="0053382C" w:rsidRPr="000E2373" w:rsidRDefault="0053382C" w:rsidP="0053382C">
      <w:pPr>
        <w:autoSpaceDE w:val="0"/>
        <w:autoSpaceDN w:val="0"/>
        <w:adjustRightInd w:val="0"/>
        <w:spacing w:after="0"/>
        <w:jc w:val="center"/>
        <w:rPr>
          <w:rFonts w:ascii="Times New Roman" w:hAnsi="Times New Roman"/>
          <w:b/>
          <w:bCs/>
          <w:color w:val="000000"/>
          <w:sz w:val="28"/>
          <w:szCs w:val="28"/>
        </w:rPr>
      </w:pPr>
      <w:r w:rsidRPr="000E2373">
        <w:rPr>
          <w:rFonts w:ascii="Times New Roman" w:hAnsi="Times New Roman"/>
          <w:b/>
          <w:bCs/>
          <w:color w:val="000000"/>
          <w:sz w:val="28"/>
          <w:szCs w:val="28"/>
        </w:rPr>
        <w:t>АКАДЕМИЧЕСКИЙ</w:t>
      </w:r>
    </w:p>
    <w:p w14:paraId="1CB2B9DD" w14:textId="77777777" w:rsidR="0053382C" w:rsidRPr="000E2373" w:rsidRDefault="0053382C" w:rsidP="0053382C">
      <w:pPr>
        <w:autoSpaceDE w:val="0"/>
        <w:autoSpaceDN w:val="0"/>
        <w:adjustRightInd w:val="0"/>
        <w:spacing w:after="0"/>
        <w:jc w:val="center"/>
        <w:rPr>
          <w:rFonts w:ascii="Times New Roman" w:hAnsi="Times New Roman"/>
          <w:b/>
          <w:bCs/>
          <w:color w:val="000000"/>
          <w:sz w:val="16"/>
          <w:szCs w:val="16"/>
        </w:rPr>
      </w:pPr>
    </w:p>
    <w:p w14:paraId="0F912376" w14:textId="77777777" w:rsidR="0053382C" w:rsidRPr="000E2373" w:rsidRDefault="0053382C" w:rsidP="0053382C">
      <w:pPr>
        <w:tabs>
          <w:tab w:val="left" w:pos="4860"/>
        </w:tabs>
        <w:autoSpaceDE w:val="0"/>
        <w:autoSpaceDN w:val="0"/>
        <w:adjustRightInd w:val="0"/>
        <w:spacing w:after="0" w:line="240" w:lineRule="auto"/>
        <w:jc w:val="center"/>
        <w:rPr>
          <w:rFonts w:ascii="Times New Roman" w:hAnsi="Times New Roman"/>
          <w:b/>
          <w:bCs/>
          <w:color w:val="000000"/>
          <w:sz w:val="28"/>
          <w:szCs w:val="28"/>
        </w:rPr>
      </w:pPr>
      <w:r w:rsidRPr="000E2373">
        <w:rPr>
          <w:rFonts w:ascii="Times New Roman" w:hAnsi="Times New Roman"/>
          <w:b/>
          <w:bCs/>
          <w:color w:val="000000"/>
          <w:sz w:val="28"/>
          <w:szCs w:val="28"/>
        </w:rPr>
        <w:t>РЕШЕНИЕ</w:t>
      </w:r>
    </w:p>
    <w:p w14:paraId="4E0A26FB" w14:textId="77777777" w:rsidR="0053382C" w:rsidRPr="000E2373" w:rsidRDefault="0053382C" w:rsidP="0053382C">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14:paraId="76863F1A" w14:textId="77777777" w:rsidR="0053382C" w:rsidRPr="000E2373" w:rsidRDefault="0053382C" w:rsidP="0053382C">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14:paraId="172FB312" w14:textId="77777777" w:rsidR="0053382C" w:rsidRPr="000E2373" w:rsidRDefault="0053382C" w:rsidP="0053382C">
      <w:pPr>
        <w:tabs>
          <w:tab w:val="left" w:pos="4860"/>
        </w:tabs>
        <w:autoSpaceDE w:val="0"/>
        <w:autoSpaceDN w:val="0"/>
        <w:adjustRightInd w:val="0"/>
        <w:spacing w:after="0" w:line="240" w:lineRule="auto"/>
        <w:ind w:right="4495"/>
        <w:jc w:val="both"/>
        <w:rPr>
          <w:rFonts w:ascii="Times New Roman" w:hAnsi="Times New Roman"/>
          <w:b/>
          <w:bCs/>
          <w:color w:val="000000"/>
          <w:sz w:val="16"/>
          <w:szCs w:val="16"/>
        </w:rPr>
      </w:pPr>
    </w:p>
    <w:p w14:paraId="1BF57F4D" w14:textId="77777777" w:rsidR="0053382C" w:rsidRPr="000E2373" w:rsidRDefault="0053382C" w:rsidP="0053382C">
      <w:pPr>
        <w:tabs>
          <w:tab w:val="left" w:pos="4860"/>
        </w:tabs>
        <w:autoSpaceDE w:val="0"/>
        <w:autoSpaceDN w:val="0"/>
        <w:adjustRightInd w:val="0"/>
        <w:spacing w:after="0" w:line="240" w:lineRule="auto"/>
        <w:ind w:right="5528"/>
        <w:jc w:val="both"/>
        <w:rPr>
          <w:rFonts w:ascii="Times New Roman" w:hAnsi="Times New Roman"/>
          <w:b/>
          <w:bCs/>
          <w:i/>
          <w:color w:val="000000"/>
          <w:sz w:val="28"/>
          <w:szCs w:val="28"/>
        </w:rPr>
      </w:pPr>
      <w:r w:rsidRPr="000E2373">
        <w:rPr>
          <w:rFonts w:ascii="Times New Roman" w:hAnsi="Times New Roman"/>
          <w:b/>
          <w:bCs/>
          <w:i/>
          <w:color w:val="000000"/>
          <w:sz w:val="28"/>
          <w:szCs w:val="28"/>
        </w:rPr>
        <w:t xml:space="preserve">О внесении изменений и дополнений в Устав муниципального округа Академический </w:t>
      </w:r>
    </w:p>
    <w:p w14:paraId="34216492" w14:textId="77777777" w:rsidR="0053382C" w:rsidRPr="000E2373" w:rsidRDefault="0053382C" w:rsidP="0053382C">
      <w:pPr>
        <w:spacing w:after="0" w:line="240" w:lineRule="auto"/>
        <w:ind w:firstLine="567"/>
        <w:jc w:val="both"/>
        <w:rPr>
          <w:rFonts w:ascii="Times New Roman" w:hAnsi="Times New Roman"/>
          <w:color w:val="000000"/>
          <w:sz w:val="28"/>
          <w:szCs w:val="28"/>
        </w:rPr>
      </w:pPr>
    </w:p>
    <w:p w14:paraId="001C0657" w14:textId="77777777" w:rsidR="0053382C" w:rsidRPr="000E2373" w:rsidRDefault="0053382C" w:rsidP="0053382C">
      <w:pPr>
        <w:spacing w:after="0" w:line="240" w:lineRule="auto"/>
        <w:ind w:firstLine="567"/>
        <w:jc w:val="both"/>
        <w:rPr>
          <w:rFonts w:ascii="Times New Roman" w:hAnsi="Times New Roman"/>
          <w:b/>
          <w:bCs/>
          <w:i/>
          <w:color w:val="000000"/>
          <w:sz w:val="28"/>
          <w:szCs w:val="28"/>
        </w:rPr>
      </w:pPr>
      <w:r w:rsidRPr="000E2373">
        <w:rPr>
          <w:rFonts w:ascii="Times New Roman" w:hAnsi="Times New Roman"/>
          <w:bCs/>
          <w:color w:val="000000"/>
          <w:sz w:val="28"/>
          <w:szCs w:val="28"/>
        </w:rPr>
        <w:t>В целях приведения Устава муниципального округа Академический в соответствие с федеральными законами от 6 октября 2003 года № 131-ФЗ «Об общих принципах организации местного самоуправления в Российской Федерации» и от 2 марта 2007 года № 25-ФЗ «О муниципальной службе в Российской Федерации», законами города Москвы от 6 ноября 2002 года № 56 «Об организации местного самоуправления в городе Москве»</w:t>
      </w:r>
      <w:r>
        <w:rPr>
          <w:rFonts w:ascii="Times New Roman" w:hAnsi="Times New Roman"/>
          <w:bCs/>
          <w:color w:val="000000"/>
          <w:sz w:val="28"/>
          <w:szCs w:val="28"/>
        </w:rPr>
        <w:t>,</w:t>
      </w:r>
      <w:r w:rsidRPr="000E2373">
        <w:rPr>
          <w:rFonts w:ascii="Times New Roman" w:hAnsi="Times New Roman"/>
          <w:bCs/>
          <w:color w:val="000000"/>
          <w:sz w:val="28"/>
          <w:szCs w:val="28"/>
        </w:rPr>
        <w:t xml:space="preserve"> от 22 октября 2008 года № 50 «О муниципальной службе в городе Москве», </w:t>
      </w:r>
      <w:r w:rsidRPr="00FA158F">
        <w:rPr>
          <w:rFonts w:ascii="Times New Roman" w:hAnsi="Times New Roman"/>
          <w:bCs/>
          <w:color w:val="000000"/>
          <w:sz w:val="28"/>
          <w:szCs w:val="28"/>
        </w:rPr>
        <w:t>от 10 сентября 2008 года № 39 «О бюджетном устройстве и бюджетном процессе в городе Москве»</w:t>
      </w:r>
      <w:r>
        <w:rPr>
          <w:rFonts w:ascii="Times New Roman" w:hAnsi="Times New Roman"/>
          <w:bCs/>
          <w:color w:val="000000"/>
          <w:sz w:val="28"/>
          <w:szCs w:val="28"/>
        </w:rPr>
        <w:t>,</w:t>
      </w:r>
      <w:r w:rsidRPr="00FA158F">
        <w:rPr>
          <w:rFonts w:ascii="Times New Roman" w:hAnsi="Times New Roman"/>
          <w:bCs/>
          <w:color w:val="000000"/>
          <w:sz w:val="28"/>
          <w:szCs w:val="28"/>
        </w:rPr>
        <w:t xml:space="preserve"> </w:t>
      </w:r>
      <w:r>
        <w:rPr>
          <w:rFonts w:ascii="Times New Roman" w:hAnsi="Times New Roman"/>
          <w:bCs/>
          <w:color w:val="000000"/>
          <w:sz w:val="28"/>
          <w:szCs w:val="28"/>
        </w:rPr>
        <w:t xml:space="preserve">руководствуясь решениями </w:t>
      </w:r>
      <w:r w:rsidRPr="00496B98">
        <w:rPr>
          <w:rFonts w:ascii="Times New Roman" w:hAnsi="Times New Roman"/>
          <w:bCs/>
          <w:color w:val="000000"/>
          <w:sz w:val="28"/>
          <w:szCs w:val="28"/>
        </w:rPr>
        <w:t>Московск</w:t>
      </w:r>
      <w:r>
        <w:rPr>
          <w:rFonts w:ascii="Times New Roman" w:hAnsi="Times New Roman"/>
          <w:bCs/>
          <w:color w:val="000000"/>
          <w:sz w:val="28"/>
          <w:szCs w:val="28"/>
        </w:rPr>
        <w:t xml:space="preserve">ого </w:t>
      </w:r>
      <w:r w:rsidRPr="00496B98">
        <w:rPr>
          <w:rFonts w:ascii="Times New Roman" w:hAnsi="Times New Roman"/>
          <w:bCs/>
          <w:color w:val="000000"/>
          <w:sz w:val="28"/>
          <w:szCs w:val="28"/>
        </w:rPr>
        <w:t>городско</w:t>
      </w:r>
      <w:r>
        <w:rPr>
          <w:rFonts w:ascii="Times New Roman" w:hAnsi="Times New Roman"/>
          <w:bCs/>
          <w:color w:val="000000"/>
          <w:sz w:val="28"/>
          <w:szCs w:val="28"/>
        </w:rPr>
        <w:t xml:space="preserve">го </w:t>
      </w:r>
      <w:r w:rsidRPr="00496B98">
        <w:rPr>
          <w:rFonts w:ascii="Times New Roman" w:hAnsi="Times New Roman"/>
          <w:bCs/>
          <w:color w:val="000000"/>
          <w:sz w:val="28"/>
          <w:szCs w:val="28"/>
        </w:rPr>
        <w:t>суд</w:t>
      </w:r>
      <w:r>
        <w:rPr>
          <w:rFonts w:ascii="Times New Roman" w:hAnsi="Times New Roman"/>
          <w:bCs/>
          <w:color w:val="000000"/>
          <w:sz w:val="28"/>
          <w:szCs w:val="28"/>
        </w:rPr>
        <w:t xml:space="preserve">а от </w:t>
      </w:r>
      <w:r w:rsidRPr="00867C12">
        <w:rPr>
          <w:rFonts w:ascii="Times New Roman" w:hAnsi="Times New Roman"/>
          <w:bCs/>
          <w:color w:val="000000"/>
          <w:sz w:val="28"/>
          <w:szCs w:val="28"/>
        </w:rPr>
        <w:t xml:space="preserve">5 июля 2019 года </w:t>
      </w:r>
      <w:r w:rsidRPr="00496B98">
        <w:rPr>
          <w:rFonts w:ascii="Times New Roman" w:hAnsi="Times New Roman"/>
          <w:bCs/>
          <w:color w:val="000000"/>
          <w:sz w:val="28"/>
          <w:szCs w:val="28"/>
        </w:rPr>
        <w:t>административно</w:t>
      </w:r>
      <w:r>
        <w:rPr>
          <w:rFonts w:ascii="Times New Roman" w:hAnsi="Times New Roman"/>
          <w:bCs/>
          <w:color w:val="000000"/>
          <w:sz w:val="28"/>
          <w:szCs w:val="28"/>
        </w:rPr>
        <w:t>му</w:t>
      </w:r>
      <w:r w:rsidRPr="00496B98">
        <w:rPr>
          <w:rFonts w:ascii="Times New Roman" w:hAnsi="Times New Roman"/>
          <w:bCs/>
          <w:color w:val="000000"/>
          <w:sz w:val="28"/>
          <w:szCs w:val="28"/>
        </w:rPr>
        <w:t xml:space="preserve"> дел</w:t>
      </w:r>
      <w:r>
        <w:rPr>
          <w:rFonts w:ascii="Times New Roman" w:hAnsi="Times New Roman"/>
          <w:bCs/>
          <w:color w:val="000000"/>
          <w:sz w:val="28"/>
          <w:szCs w:val="28"/>
        </w:rPr>
        <w:t>у</w:t>
      </w:r>
      <w:r w:rsidRPr="00867C12">
        <w:rPr>
          <w:rFonts w:ascii="Times New Roman" w:hAnsi="Times New Roman"/>
          <w:bCs/>
          <w:color w:val="000000"/>
          <w:sz w:val="28"/>
          <w:szCs w:val="28"/>
        </w:rPr>
        <w:t xml:space="preserve"> </w:t>
      </w:r>
      <w:r>
        <w:rPr>
          <w:rFonts w:ascii="Times New Roman" w:hAnsi="Times New Roman"/>
          <w:bCs/>
          <w:color w:val="000000"/>
          <w:sz w:val="28"/>
          <w:szCs w:val="28"/>
        </w:rPr>
        <w:t>№</w:t>
      </w:r>
      <w:r w:rsidRPr="00867C12">
        <w:rPr>
          <w:rFonts w:ascii="Times New Roman" w:hAnsi="Times New Roman"/>
          <w:bCs/>
          <w:color w:val="000000"/>
          <w:sz w:val="28"/>
          <w:szCs w:val="28"/>
        </w:rPr>
        <w:t xml:space="preserve"> 3а-2393/2019</w:t>
      </w:r>
      <w:r>
        <w:rPr>
          <w:rFonts w:ascii="Times New Roman" w:hAnsi="Times New Roman"/>
          <w:bCs/>
          <w:color w:val="000000"/>
          <w:sz w:val="28"/>
          <w:szCs w:val="28"/>
        </w:rPr>
        <w:t xml:space="preserve">, от </w:t>
      </w:r>
      <w:r w:rsidRPr="00496B98">
        <w:rPr>
          <w:rFonts w:ascii="Times New Roman" w:hAnsi="Times New Roman"/>
          <w:bCs/>
          <w:color w:val="000000"/>
          <w:sz w:val="28"/>
          <w:szCs w:val="28"/>
        </w:rPr>
        <w:t xml:space="preserve">19 апреля 2022 года </w:t>
      </w:r>
      <w:r>
        <w:rPr>
          <w:rFonts w:ascii="Times New Roman" w:hAnsi="Times New Roman"/>
          <w:bCs/>
          <w:color w:val="000000"/>
          <w:sz w:val="28"/>
          <w:szCs w:val="28"/>
        </w:rPr>
        <w:t xml:space="preserve">по </w:t>
      </w:r>
      <w:r w:rsidRPr="00496B98">
        <w:rPr>
          <w:rFonts w:ascii="Times New Roman" w:hAnsi="Times New Roman"/>
          <w:bCs/>
          <w:color w:val="000000"/>
          <w:sz w:val="28"/>
          <w:szCs w:val="28"/>
        </w:rPr>
        <w:t>административно</w:t>
      </w:r>
      <w:r>
        <w:rPr>
          <w:rFonts w:ascii="Times New Roman" w:hAnsi="Times New Roman"/>
          <w:bCs/>
          <w:color w:val="000000"/>
          <w:sz w:val="28"/>
          <w:szCs w:val="28"/>
        </w:rPr>
        <w:t>му</w:t>
      </w:r>
      <w:r w:rsidRPr="00496B98">
        <w:rPr>
          <w:rFonts w:ascii="Times New Roman" w:hAnsi="Times New Roman"/>
          <w:bCs/>
          <w:color w:val="000000"/>
          <w:sz w:val="28"/>
          <w:szCs w:val="28"/>
        </w:rPr>
        <w:t xml:space="preserve"> дел</w:t>
      </w:r>
      <w:r>
        <w:rPr>
          <w:rFonts w:ascii="Times New Roman" w:hAnsi="Times New Roman"/>
          <w:bCs/>
          <w:color w:val="000000"/>
          <w:sz w:val="28"/>
          <w:szCs w:val="28"/>
        </w:rPr>
        <w:t>у</w:t>
      </w:r>
      <w:r w:rsidRPr="00496B98">
        <w:rPr>
          <w:rFonts w:ascii="Times New Roman" w:hAnsi="Times New Roman"/>
          <w:bCs/>
          <w:color w:val="000000"/>
          <w:sz w:val="28"/>
          <w:szCs w:val="28"/>
        </w:rPr>
        <w:t xml:space="preserve"> №3 а-1310/2022</w:t>
      </w:r>
      <w:r>
        <w:rPr>
          <w:rFonts w:ascii="Times New Roman" w:hAnsi="Times New Roman"/>
          <w:bCs/>
          <w:color w:val="000000"/>
          <w:sz w:val="28"/>
          <w:szCs w:val="28"/>
        </w:rPr>
        <w:t xml:space="preserve">, </w:t>
      </w:r>
      <w:r w:rsidRPr="000E2373">
        <w:rPr>
          <w:rFonts w:ascii="Times New Roman" w:hAnsi="Times New Roman"/>
          <w:b/>
          <w:bCs/>
          <w:i/>
          <w:color w:val="000000"/>
          <w:sz w:val="28"/>
          <w:szCs w:val="28"/>
        </w:rPr>
        <w:t>Совет депутатов муниципального округа Академический решил:</w:t>
      </w:r>
    </w:p>
    <w:p w14:paraId="4E2BEE27"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Внести в Устав муниципального округа Академический следующие изменения и дополнения:</w:t>
      </w:r>
    </w:p>
    <w:p w14:paraId="065C3101"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19D0A545" w14:textId="4A86017D"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1.1.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3:</w:t>
      </w:r>
    </w:p>
    <w:p w14:paraId="7460FA7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lastRenderedPageBreak/>
        <w:t>1)</w:t>
      </w:r>
      <w:r w:rsidRPr="003F772D">
        <w:rPr>
          <w:rFonts w:ascii="Times New Roman" w:hAnsi="Times New Roman"/>
          <w:color w:val="000000" w:themeColor="text1"/>
          <w:sz w:val="28"/>
          <w:szCs w:val="28"/>
        </w:rPr>
        <w:t xml:space="preserve"> подпункт «з» подпункта 17 пункта 2 </w:t>
      </w:r>
      <w:bookmarkStart w:id="3" w:name="_Hlk116557051"/>
      <w:r w:rsidRPr="003F772D">
        <w:rPr>
          <w:rFonts w:ascii="Times New Roman" w:hAnsi="Times New Roman"/>
          <w:color w:val="000000" w:themeColor="text1"/>
          <w:sz w:val="28"/>
          <w:szCs w:val="28"/>
        </w:rPr>
        <w:t xml:space="preserve">статьи 3 </w:t>
      </w:r>
      <w:bookmarkEnd w:id="3"/>
      <w:r w:rsidRPr="003F772D">
        <w:rPr>
          <w:rFonts w:ascii="Times New Roman" w:hAnsi="Times New Roman"/>
          <w:color w:val="000000" w:themeColor="text1"/>
          <w:sz w:val="28"/>
          <w:szCs w:val="28"/>
        </w:rPr>
        <w:t>признать утратившим силу;</w:t>
      </w:r>
    </w:p>
    <w:p w14:paraId="477696F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подпункт 17 пункта 2 статьи 3 подпунктом «и» следующего содержания:</w:t>
      </w:r>
    </w:p>
    <w:p w14:paraId="2B8AE18B"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«и)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w:t>
      </w:r>
    </w:p>
    <w:p w14:paraId="09FB5A7B"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подпункт «а» подпункта 21 пункта 2</w:t>
      </w:r>
      <w:r w:rsidRPr="003F772D">
        <w:rPr>
          <w:color w:val="000000" w:themeColor="text1"/>
        </w:rPr>
        <w:t xml:space="preserve"> </w:t>
      </w:r>
      <w:r w:rsidRPr="003F772D">
        <w:rPr>
          <w:rFonts w:ascii="Times New Roman" w:hAnsi="Times New Roman"/>
          <w:color w:val="000000" w:themeColor="text1"/>
          <w:sz w:val="28"/>
          <w:szCs w:val="28"/>
        </w:rPr>
        <w:t>статьи 3 признать утратившим силу;</w:t>
      </w:r>
    </w:p>
    <w:p w14:paraId="0ACAD10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подпункт 21 пункта 2 статьи 3 подпунктом «ж» следующего содержания:</w:t>
      </w:r>
    </w:p>
    <w:p w14:paraId="21C1400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«ж) к проектам государственных программ (подпрограмм государственных программ) города Москвы;»;</w:t>
      </w:r>
    </w:p>
    <w:p w14:paraId="0DC106A9"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5)</w:t>
      </w:r>
      <w:r w:rsidRPr="003F772D">
        <w:rPr>
          <w:rFonts w:ascii="Times New Roman" w:hAnsi="Times New Roman"/>
          <w:color w:val="000000" w:themeColor="text1"/>
          <w:sz w:val="28"/>
          <w:szCs w:val="28"/>
        </w:rPr>
        <w:t xml:space="preserve"> подпункт «е» подпункта 22 пункта 2 статьи 3 признать утратившим силу;</w:t>
      </w:r>
    </w:p>
    <w:p w14:paraId="41293FE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6684ADAC" w14:textId="625FE9CB"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1.2.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6:</w:t>
      </w:r>
    </w:p>
    <w:p w14:paraId="0B0780E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подпункт 2 пункта 1 статьи 6 признать утратившим силу;</w:t>
      </w:r>
    </w:p>
    <w:p w14:paraId="39E889C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color w:val="000000" w:themeColor="text1"/>
        </w:rPr>
        <w:t xml:space="preserve"> </w:t>
      </w:r>
      <w:r w:rsidRPr="003F772D">
        <w:rPr>
          <w:rFonts w:ascii="Times New Roman" w:hAnsi="Times New Roman"/>
          <w:color w:val="000000" w:themeColor="text1"/>
          <w:sz w:val="28"/>
          <w:szCs w:val="28"/>
        </w:rPr>
        <w:t>дополнить пункт 1 статьи 6 подпунктом 2.1 следующего содержания:</w:t>
      </w:r>
    </w:p>
    <w:p w14:paraId="28F9DD00" w14:textId="5A99DDAA" w:rsidR="0053382C" w:rsidRPr="003F772D" w:rsidRDefault="0053382C" w:rsidP="0053382C">
      <w:pPr>
        <w:autoSpaceDE w:val="0"/>
        <w:autoSpaceDN w:val="0"/>
        <w:adjustRightInd w:val="0"/>
        <w:spacing w:after="0" w:line="240" w:lineRule="auto"/>
        <w:ind w:firstLine="540"/>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«2.1) утверждение местного бюджета и отчета о его исполнении;»;</w:t>
      </w:r>
    </w:p>
    <w:p w14:paraId="30F6237F" w14:textId="6DBC96CD" w:rsidR="00577016" w:rsidRPr="003F772D" w:rsidRDefault="00577016" w:rsidP="0053382C">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C93B8BA" w14:textId="1EC85CED"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1.3.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8:</w:t>
      </w:r>
    </w:p>
    <w:p w14:paraId="2A22A066"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подпункт 7 пункта 7 статьи 8 признать утратившим силу;</w:t>
      </w:r>
    </w:p>
    <w:p w14:paraId="0D7020F4"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bCs/>
          <w:color w:val="000000" w:themeColor="text1"/>
          <w:sz w:val="28"/>
          <w:szCs w:val="28"/>
        </w:rPr>
        <w:t xml:space="preserve"> дополнить пункт 7 статьи 8 подпунктом 7.1 следующего содержания:</w:t>
      </w:r>
    </w:p>
    <w:p w14:paraId="21ACF77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w:t>
      </w:r>
      <w:r w:rsidRPr="003F772D">
        <w:rPr>
          <w:rFonts w:ascii="Times New Roman" w:hAnsi="Times New Roman"/>
          <w:bCs/>
          <w:color w:val="000000" w:themeColor="text1"/>
          <w:sz w:val="28"/>
          <w:szCs w:val="28"/>
        </w:rPr>
        <w:t>7.1)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F772D">
        <w:rPr>
          <w:rFonts w:ascii="Times New Roman" w:hAnsi="Times New Roman"/>
          <w:color w:val="000000" w:themeColor="text1"/>
          <w:sz w:val="28"/>
          <w:szCs w:val="28"/>
        </w:rPr>
        <w:t>»;</w:t>
      </w:r>
    </w:p>
    <w:p w14:paraId="039DC33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статью 8 дополнить пунктом 10 следующего содержания:</w:t>
      </w:r>
    </w:p>
    <w:p w14:paraId="5656863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«10. Проведение встреч депутата с избирателями в форме публичных мероприятий осуществляется в соответствии с Федеральным законом от 19 июня 2004 года № 54-ФЗ «О собраниях, митингах, демонстрациях, шествиях и пикетированиях» и Законом города Москвы от 4 апреля 2007 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5067F480"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p>
    <w:p w14:paraId="3F1BAA64" w14:textId="133F0F83"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1.4.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9:</w:t>
      </w:r>
    </w:p>
    <w:p w14:paraId="23649AA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 xml:space="preserve">пункт 1 статьи 9 </w:t>
      </w:r>
      <w:hyperlink r:id="rId11" w:history="1">
        <w:r w:rsidRPr="003F772D">
          <w:rPr>
            <w:rFonts w:ascii="Times New Roman" w:hAnsi="Times New Roman"/>
            <w:bCs/>
            <w:color w:val="000000" w:themeColor="text1"/>
            <w:sz w:val="28"/>
            <w:szCs w:val="28"/>
          </w:rPr>
          <w:t>дополнить</w:t>
        </w:r>
      </w:hyperlink>
      <w:r w:rsidRPr="003F772D">
        <w:rPr>
          <w:rFonts w:ascii="Times New Roman" w:hAnsi="Times New Roman"/>
          <w:color w:val="000000" w:themeColor="text1"/>
          <w:sz w:val="28"/>
          <w:szCs w:val="28"/>
        </w:rPr>
        <w:t xml:space="preserve"> подпунктом 11 следующего содержания:</w:t>
      </w:r>
    </w:p>
    <w:p w14:paraId="658D5706"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color w:val="000000" w:themeColor="text1"/>
          <w:sz w:val="28"/>
          <w:szCs w:val="28"/>
        </w:rPr>
        <w:lastRenderedPageBreak/>
        <w:t>«</w:t>
      </w:r>
      <w:r w:rsidRPr="003F772D">
        <w:rPr>
          <w:rFonts w:ascii="Times New Roman" w:hAnsi="Times New Roman"/>
          <w:bCs/>
          <w:color w:val="000000" w:themeColor="text1"/>
          <w:sz w:val="28"/>
          <w:szCs w:val="28"/>
        </w:rPr>
        <w:t>11)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продолжительностью шесть рабочих дней в месяц.</w:t>
      </w:r>
      <w:r w:rsidRPr="003F772D">
        <w:rPr>
          <w:rFonts w:ascii="Times New Roman" w:hAnsi="Times New Roman"/>
          <w:color w:val="000000" w:themeColor="text1"/>
          <w:sz w:val="28"/>
          <w:szCs w:val="28"/>
        </w:rPr>
        <w:t>»;</w:t>
      </w:r>
    </w:p>
    <w:p w14:paraId="7A506C06" w14:textId="77777777" w:rsidR="0053382C" w:rsidRPr="003F772D" w:rsidRDefault="0053382C" w:rsidP="0053382C">
      <w:pPr>
        <w:spacing w:after="0" w:line="240" w:lineRule="auto"/>
        <w:jc w:val="both"/>
        <w:rPr>
          <w:rFonts w:ascii="Times New Roman" w:hAnsi="Times New Roman"/>
          <w:color w:val="000000" w:themeColor="text1"/>
          <w:sz w:val="28"/>
          <w:szCs w:val="28"/>
        </w:rPr>
      </w:pPr>
    </w:p>
    <w:p w14:paraId="7A4D2321" w14:textId="01F2393D"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1.5.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11:</w:t>
      </w:r>
    </w:p>
    <w:p w14:paraId="7C499A0D"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 xml:space="preserve">пункт 1 статьи 11 </w:t>
      </w:r>
      <w:hyperlink r:id="rId12" w:history="1">
        <w:r w:rsidRPr="003F772D">
          <w:rPr>
            <w:rFonts w:ascii="Times New Roman" w:hAnsi="Times New Roman"/>
            <w:bCs/>
            <w:color w:val="000000" w:themeColor="text1"/>
            <w:sz w:val="28"/>
            <w:szCs w:val="28"/>
          </w:rPr>
          <w:t>дополнить</w:t>
        </w:r>
      </w:hyperlink>
      <w:r w:rsidRPr="003F772D">
        <w:rPr>
          <w:rFonts w:ascii="Times New Roman" w:hAnsi="Times New Roman"/>
          <w:color w:val="000000" w:themeColor="text1"/>
          <w:sz w:val="28"/>
          <w:szCs w:val="28"/>
        </w:rPr>
        <w:t xml:space="preserve"> подпунктом 12 следующего содержания:</w:t>
      </w:r>
    </w:p>
    <w:p w14:paraId="2EA7E8AC"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«12) участвует в работе призывной комиссии в соответствии с федеральным законодательством;</w:t>
      </w:r>
    </w:p>
    <w:p w14:paraId="7A95E36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color w:val="000000" w:themeColor="text1"/>
          <w:sz w:val="28"/>
          <w:szCs w:val="28"/>
        </w:rPr>
        <w:t xml:space="preserve"> </w:t>
      </w:r>
      <w:hyperlink r:id="rId13" w:history="1">
        <w:r w:rsidRPr="003F772D">
          <w:rPr>
            <w:rFonts w:ascii="Times New Roman" w:hAnsi="Times New Roman"/>
            <w:color w:val="000000" w:themeColor="text1"/>
            <w:sz w:val="28"/>
            <w:szCs w:val="28"/>
          </w:rPr>
          <w:t>подпункт 12</w:t>
        </w:r>
      </w:hyperlink>
      <w:r w:rsidRPr="003F772D">
        <w:rPr>
          <w:rFonts w:ascii="Times New Roman" w:hAnsi="Times New Roman"/>
          <w:color w:val="000000" w:themeColor="text1"/>
          <w:sz w:val="28"/>
          <w:szCs w:val="28"/>
        </w:rPr>
        <w:t xml:space="preserve"> пункта 1 статьи 11 считать подпунктом 13;</w:t>
      </w:r>
    </w:p>
    <w:p w14:paraId="6340D25C"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48D2F04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bookmarkStart w:id="4" w:name="_Hlk116558014"/>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подпункт 9 пункта 2 статьи 11 признать утратившим силу;</w:t>
      </w:r>
    </w:p>
    <w:p w14:paraId="5F57EFD6"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пункт 2 статьи 11 подпунктом 9.1 следующего содержания:</w:t>
      </w:r>
    </w:p>
    <w:bookmarkEnd w:id="4"/>
    <w:p w14:paraId="4B98D91B"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«9.1)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1CDBE05" w14:textId="77777777" w:rsidR="0053382C" w:rsidRPr="003F772D" w:rsidRDefault="0053382C" w:rsidP="0053382C">
      <w:pPr>
        <w:spacing w:after="0" w:line="240" w:lineRule="auto"/>
        <w:ind w:firstLine="567"/>
        <w:jc w:val="both"/>
        <w:rPr>
          <w:rFonts w:ascii="Times New Roman" w:hAnsi="Times New Roman"/>
          <w:b/>
          <w:color w:val="000000" w:themeColor="text1"/>
          <w:sz w:val="28"/>
          <w:szCs w:val="28"/>
        </w:rPr>
      </w:pPr>
    </w:p>
    <w:p w14:paraId="0CFF9E29" w14:textId="77777777" w:rsidR="0053382C" w:rsidRPr="003F772D" w:rsidRDefault="0053382C" w:rsidP="0053382C">
      <w:pPr>
        <w:autoSpaceDE w:val="0"/>
        <w:autoSpaceDN w:val="0"/>
        <w:adjustRightInd w:val="0"/>
        <w:spacing w:after="0" w:line="240" w:lineRule="auto"/>
        <w:ind w:firstLine="540"/>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5) </w:t>
      </w:r>
      <w:r w:rsidRPr="003F772D">
        <w:rPr>
          <w:rFonts w:ascii="Times New Roman" w:hAnsi="Times New Roman"/>
          <w:color w:val="000000" w:themeColor="text1"/>
          <w:sz w:val="28"/>
          <w:szCs w:val="28"/>
        </w:rPr>
        <w:t>пункт 3 статьи 11 изложить в следующей редакции:</w:t>
      </w:r>
    </w:p>
    <w:p w14:paraId="4563444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w:t>
      </w:r>
      <w:hyperlink r:id="rId14" w:history="1">
        <w:r w:rsidRPr="003F772D">
          <w:rPr>
            <w:rFonts w:ascii="Times New Roman" w:hAnsi="Times New Roman"/>
            <w:color w:val="000000" w:themeColor="text1"/>
            <w:sz w:val="28"/>
            <w:szCs w:val="28"/>
          </w:rPr>
          <w:t>законом</w:t>
        </w:r>
      </w:hyperlink>
      <w:r w:rsidRPr="003F772D">
        <w:rPr>
          <w:rFonts w:ascii="Times New Roman" w:hAnsi="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F772D">
          <w:rPr>
            <w:rFonts w:ascii="Times New Roman" w:hAnsi="Times New Roman"/>
            <w:color w:val="000000" w:themeColor="text1"/>
            <w:sz w:val="28"/>
            <w:szCs w:val="28"/>
          </w:rPr>
          <w:t>законом</w:t>
        </w:r>
      </w:hyperlink>
      <w:r w:rsidRPr="003F772D">
        <w:rPr>
          <w:rFonts w:ascii="Times New Roman" w:hAnsi="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федеральными законами.»;</w:t>
      </w:r>
    </w:p>
    <w:p w14:paraId="0C3FA9F8" w14:textId="77777777" w:rsidR="0053382C" w:rsidRPr="003F772D" w:rsidRDefault="0053382C" w:rsidP="0053382C">
      <w:pPr>
        <w:spacing w:after="0" w:line="240" w:lineRule="auto"/>
        <w:ind w:firstLine="567"/>
        <w:jc w:val="both"/>
        <w:rPr>
          <w:rFonts w:ascii="Times New Roman" w:hAnsi="Times New Roman"/>
          <w:b/>
          <w:color w:val="000000" w:themeColor="text1"/>
          <w:sz w:val="28"/>
          <w:szCs w:val="28"/>
        </w:rPr>
      </w:pPr>
    </w:p>
    <w:p w14:paraId="016855D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5) </w:t>
      </w:r>
      <w:r w:rsidRPr="003F772D">
        <w:rPr>
          <w:rFonts w:ascii="Times New Roman" w:hAnsi="Times New Roman"/>
          <w:color w:val="000000" w:themeColor="text1"/>
          <w:sz w:val="28"/>
          <w:szCs w:val="28"/>
        </w:rPr>
        <w:t>пункт 5 статьи 11 признать утратившим силу;</w:t>
      </w:r>
    </w:p>
    <w:p w14:paraId="1AB16B7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6)</w:t>
      </w:r>
      <w:r w:rsidRPr="003F772D">
        <w:rPr>
          <w:rFonts w:ascii="Times New Roman" w:hAnsi="Times New Roman"/>
          <w:color w:val="000000" w:themeColor="text1"/>
          <w:sz w:val="28"/>
          <w:szCs w:val="28"/>
        </w:rPr>
        <w:t xml:space="preserve"> дополнить статью 11 пунктом 5.1 следующего содержания:</w:t>
      </w:r>
    </w:p>
    <w:p w14:paraId="2374E969"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«5.1.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14:paraId="572B2810" w14:textId="77777777" w:rsidR="0053382C" w:rsidRPr="003F772D" w:rsidRDefault="0053382C" w:rsidP="0053382C">
      <w:pPr>
        <w:spacing w:after="0" w:line="240" w:lineRule="auto"/>
        <w:ind w:firstLine="567"/>
        <w:jc w:val="both"/>
        <w:rPr>
          <w:rFonts w:ascii="Times New Roman" w:hAnsi="Times New Roman"/>
          <w:b/>
          <w:color w:val="000000" w:themeColor="text1"/>
          <w:sz w:val="28"/>
          <w:szCs w:val="28"/>
        </w:rPr>
      </w:pPr>
    </w:p>
    <w:p w14:paraId="6C1338D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bookmarkStart w:id="5" w:name="_Hlk116559321"/>
      <w:r w:rsidRPr="003F772D">
        <w:rPr>
          <w:rFonts w:ascii="Times New Roman" w:hAnsi="Times New Roman"/>
          <w:b/>
          <w:color w:val="000000" w:themeColor="text1"/>
          <w:sz w:val="28"/>
          <w:szCs w:val="28"/>
        </w:rPr>
        <w:lastRenderedPageBreak/>
        <w:t xml:space="preserve">8) </w:t>
      </w:r>
      <w:r w:rsidRPr="003F772D">
        <w:rPr>
          <w:rFonts w:ascii="Times New Roman" w:hAnsi="Times New Roman"/>
          <w:color w:val="000000" w:themeColor="text1"/>
          <w:sz w:val="28"/>
          <w:szCs w:val="28"/>
        </w:rPr>
        <w:t>пункт 7 статьи 11 признать утратившим силу;</w:t>
      </w:r>
    </w:p>
    <w:p w14:paraId="38777A5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9)</w:t>
      </w:r>
      <w:r w:rsidRPr="003F772D">
        <w:rPr>
          <w:rFonts w:ascii="Times New Roman" w:hAnsi="Times New Roman"/>
          <w:color w:val="000000" w:themeColor="text1"/>
          <w:sz w:val="28"/>
          <w:szCs w:val="28"/>
        </w:rPr>
        <w:t xml:space="preserve"> дополнить статью 11 пунктом 8 следующего содержания:</w:t>
      </w:r>
    </w:p>
    <w:bookmarkEnd w:id="5"/>
    <w:p w14:paraId="5A9C983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«8. При досрочном прекращении полномочий главы муниципального округа новый глава муниципального округа избирается не позднее чем через шесть месяцев со дня прекращения полномочий главы муниципального округа. 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44897769"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68B6DEC5" w14:textId="3576A021"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1.6.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14:</w:t>
      </w:r>
    </w:p>
    <w:p w14:paraId="4A8D0D6C"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подпункт 1 пункта 2 статьи 14 признать утратившим силу;</w:t>
      </w:r>
    </w:p>
    <w:p w14:paraId="2048CA9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highlight w:val="yellow"/>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2 статьи 14 подпунктом 1.1 следующего содержания:</w:t>
      </w:r>
    </w:p>
    <w:p w14:paraId="2391D5D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осуществляет полномочия главы муниципального округа;»;</w:t>
      </w:r>
    </w:p>
    <w:p w14:paraId="2CC51C5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20DC9517" w14:textId="7C592193"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1.7.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16:</w:t>
      </w:r>
    </w:p>
    <w:p w14:paraId="49504D46" w14:textId="04B891EC"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подпункт «ж» пункта 15 статьи 16 признать утратившим силу;</w:t>
      </w:r>
    </w:p>
    <w:p w14:paraId="28B15FE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highlight w:val="yellow"/>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15 статьи 16 подпунктом «з» следующего содержания:</w:t>
      </w:r>
    </w:p>
    <w:p w14:paraId="37B9FDB6"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«з) в мероприятиях, организуемых федеральными органами исполнительной власти и (или) органами исполнительной власти города Москвы,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w:t>
      </w:r>
    </w:p>
    <w:p w14:paraId="7546F73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3E862F54" w14:textId="64CA9BE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пункт 16 статьи 16 признать утратившим силу;</w:t>
      </w:r>
    </w:p>
    <w:p w14:paraId="64D3E3CB" w14:textId="77311314" w:rsidR="00AE0DEC" w:rsidRPr="003F772D" w:rsidRDefault="00AE0DEC" w:rsidP="00AE0DEC">
      <w:pPr>
        <w:spacing w:after="0" w:line="240" w:lineRule="auto"/>
        <w:ind w:firstLine="567"/>
        <w:jc w:val="both"/>
        <w:rPr>
          <w:rFonts w:ascii="Times New Roman" w:hAnsi="Times New Roman"/>
          <w:color w:val="000000" w:themeColor="text1"/>
          <w:sz w:val="28"/>
          <w:szCs w:val="28"/>
          <w:highlight w:val="yellow"/>
        </w:rPr>
      </w:pPr>
      <w:bookmarkStart w:id="6" w:name="_Hlk120876754"/>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статью 16 пунктом 16.1 следующего содержания:</w:t>
      </w:r>
    </w:p>
    <w:p w14:paraId="46AABECB" w14:textId="159019CD" w:rsidR="00AE0DEC" w:rsidRPr="003F772D" w:rsidRDefault="00AE0DE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color w:val="000000" w:themeColor="text1"/>
          <w:sz w:val="28"/>
          <w:szCs w:val="28"/>
        </w:rPr>
        <w:t>«16.1)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bookmarkEnd w:id="6"/>
    <w:p w14:paraId="3CD26E3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6FDB7033" w14:textId="65E73FA0" w:rsidR="0053382C" w:rsidRPr="003F772D" w:rsidRDefault="00AE0DE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5</w:t>
      </w:r>
      <w:r w:rsidR="0053382C" w:rsidRPr="003F772D">
        <w:rPr>
          <w:rFonts w:ascii="Times New Roman" w:hAnsi="Times New Roman"/>
          <w:b/>
          <w:color w:val="000000" w:themeColor="text1"/>
          <w:sz w:val="28"/>
          <w:szCs w:val="28"/>
        </w:rPr>
        <w:t>)</w:t>
      </w:r>
      <w:r w:rsidR="0053382C" w:rsidRPr="003F772D">
        <w:rPr>
          <w:rFonts w:ascii="Times New Roman" w:hAnsi="Times New Roman"/>
          <w:color w:val="000000" w:themeColor="text1"/>
          <w:sz w:val="28"/>
          <w:szCs w:val="28"/>
        </w:rPr>
        <w:t xml:space="preserve"> дополнить статью 16 пунктом 22 следующего содержания:</w:t>
      </w:r>
    </w:p>
    <w:p w14:paraId="506C392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2D98B45" w14:textId="2EA134C1" w:rsidR="0053382C" w:rsidRPr="003F772D" w:rsidRDefault="00AE0DE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6</w:t>
      </w:r>
      <w:r w:rsidR="0053382C" w:rsidRPr="003F772D">
        <w:rPr>
          <w:rFonts w:ascii="Times New Roman" w:hAnsi="Times New Roman"/>
          <w:b/>
          <w:color w:val="000000" w:themeColor="text1"/>
          <w:sz w:val="28"/>
          <w:szCs w:val="28"/>
        </w:rPr>
        <w:t>)</w:t>
      </w:r>
      <w:r w:rsidR="0053382C" w:rsidRPr="003F772D">
        <w:rPr>
          <w:rFonts w:ascii="Times New Roman" w:hAnsi="Times New Roman"/>
          <w:color w:val="000000" w:themeColor="text1"/>
          <w:sz w:val="28"/>
          <w:szCs w:val="28"/>
        </w:rPr>
        <w:t xml:space="preserve"> пункт 22 считать пунктом 23;</w:t>
      </w:r>
    </w:p>
    <w:p w14:paraId="4EC0CACE" w14:textId="77777777" w:rsidR="0053382C" w:rsidRPr="003F772D" w:rsidRDefault="0053382C" w:rsidP="0053382C">
      <w:pPr>
        <w:pStyle w:val="ConsPlusNormal"/>
        <w:ind w:firstLine="567"/>
        <w:jc w:val="both"/>
        <w:rPr>
          <w:rFonts w:ascii="Times New Roman" w:hAnsi="Times New Roman" w:cs="Times New Roman"/>
          <w:i/>
          <w:color w:val="000000" w:themeColor="text1"/>
          <w:sz w:val="28"/>
          <w:szCs w:val="28"/>
        </w:rPr>
      </w:pPr>
    </w:p>
    <w:p w14:paraId="55311A86" w14:textId="17DDD521"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1.8.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17:</w:t>
      </w:r>
    </w:p>
    <w:p w14:paraId="57D370C7"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bCs/>
          <w:color w:val="000000" w:themeColor="text1"/>
          <w:sz w:val="28"/>
          <w:szCs w:val="28"/>
        </w:rPr>
        <w:t xml:space="preserve"> пункт 5 статьи 17 признать утратившим силу;</w:t>
      </w:r>
    </w:p>
    <w:p w14:paraId="659A63EC" w14:textId="77777777" w:rsidR="0053382C" w:rsidRPr="003F772D" w:rsidRDefault="0053382C" w:rsidP="0053382C">
      <w:pPr>
        <w:spacing w:after="0" w:line="240" w:lineRule="auto"/>
        <w:ind w:firstLine="567"/>
        <w:jc w:val="both"/>
        <w:rPr>
          <w:rFonts w:ascii="Times New Roman" w:hAnsi="Times New Roman"/>
          <w:bCs/>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bCs/>
          <w:color w:val="000000" w:themeColor="text1"/>
          <w:sz w:val="28"/>
          <w:szCs w:val="28"/>
        </w:rPr>
        <w:t xml:space="preserve"> дополнить статью 17 пунктом 5.1 следующего содержания:</w:t>
      </w:r>
    </w:p>
    <w:p w14:paraId="6EF8489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bookmarkStart w:id="7" w:name="_Hlk69730702"/>
      <w:r w:rsidRPr="003F772D">
        <w:rPr>
          <w:rFonts w:ascii="Times New Roman" w:hAnsi="Times New Roman"/>
          <w:color w:val="000000" w:themeColor="text1"/>
          <w:sz w:val="28"/>
          <w:szCs w:val="28"/>
        </w:rPr>
        <w:t xml:space="preserve">«5.1.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w:t>
      </w:r>
      <w:r w:rsidRPr="003F772D">
        <w:rPr>
          <w:rFonts w:ascii="Times New Roman" w:hAnsi="Times New Roman"/>
          <w:color w:val="000000" w:themeColor="text1"/>
          <w:sz w:val="28"/>
          <w:szCs w:val="28"/>
        </w:rPr>
        <w:lastRenderedPageBreak/>
        <w:t>города Москвы от 22 октября 2008 года № 50 «О муниципальной службе в городе Москве».»;</w:t>
      </w:r>
    </w:p>
    <w:bookmarkEnd w:id="7"/>
    <w:p w14:paraId="4605023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49322D6D" w14:textId="49A8A593"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1.9.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20:</w:t>
      </w:r>
    </w:p>
    <w:p w14:paraId="250592B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bCs/>
          <w:color w:val="000000" w:themeColor="text1"/>
          <w:sz w:val="28"/>
          <w:szCs w:val="28"/>
        </w:rPr>
        <w:t>абзац второй пункта 7 статьи 20 изложить</w:t>
      </w:r>
      <w:r w:rsidRPr="003F772D">
        <w:rPr>
          <w:rFonts w:ascii="Times New Roman" w:hAnsi="Times New Roman"/>
          <w:color w:val="000000" w:themeColor="text1"/>
          <w:sz w:val="28"/>
          <w:szCs w:val="28"/>
        </w:rPr>
        <w:t xml:space="preserve"> в следующей редакции:</w:t>
      </w:r>
    </w:p>
    <w:p w14:paraId="61D9D0A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C2607D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5A075191"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w:t>
      </w:r>
      <w:r w:rsidRPr="003F772D">
        <w:rPr>
          <w:rFonts w:ascii="Times New Roman" w:hAnsi="Times New Roman"/>
          <w:bCs/>
          <w:color w:val="000000" w:themeColor="text1"/>
          <w:sz w:val="28"/>
          <w:szCs w:val="28"/>
        </w:rPr>
        <w:t>пункт 8 статьи 20 признать утратившим силу;</w:t>
      </w:r>
    </w:p>
    <w:p w14:paraId="65D103C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3)</w:t>
      </w:r>
      <w:r w:rsidRPr="003F772D">
        <w:rPr>
          <w:rFonts w:ascii="Times New Roman" w:hAnsi="Times New Roman"/>
          <w:color w:val="000000" w:themeColor="text1"/>
          <w:sz w:val="28"/>
          <w:szCs w:val="28"/>
        </w:rPr>
        <w:t xml:space="preserve"> дополнить статью 20 пунктом 9 следующего содержания:</w:t>
      </w:r>
    </w:p>
    <w:p w14:paraId="1E8A32BF"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«9. Устав, </w:t>
      </w:r>
      <w:bookmarkStart w:id="8" w:name="_Hlk120177521"/>
      <w:r w:rsidRPr="003F772D">
        <w:rPr>
          <w:rFonts w:ascii="Times New Roman" w:hAnsi="Times New Roman"/>
          <w:color w:val="000000" w:themeColor="text1"/>
          <w:sz w:val="28"/>
          <w:szCs w:val="28"/>
        </w:rPr>
        <w:t xml:space="preserve">решение Совета депутатов </w:t>
      </w:r>
      <w:bookmarkEnd w:id="8"/>
      <w:r w:rsidRPr="003F772D">
        <w:rPr>
          <w:rFonts w:ascii="Times New Roman" w:hAnsi="Times New Roman"/>
          <w:color w:val="000000" w:themeColor="text1"/>
          <w:sz w:val="28"/>
          <w:szCs w:val="28"/>
        </w:rPr>
        <w:t>о внесении изменений и дополнений в Устав подлежат официальному опубликованию после их государственной регистрации, применяются и вступают в силу после их официального опубликования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14:paraId="36C99A3C"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Глава муниципального округа обязан опубликовать зарегистрированные Устав, решение Совета депутатов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F2EC942" w14:textId="77777777" w:rsidR="0053382C" w:rsidRPr="003F772D" w:rsidRDefault="0053382C" w:rsidP="0053382C">
      <w:pPr>
        <w:spacing w:after="0" w:line="240" w:lineRule="auto"/>
        <w:ind w:firstLine="567"/>
        <w:jc w:val="both"/>
        <w:rPr>
          <w:rFonts w:ascii="Times New Roman" w:hAnsi="Times New Roman"/>
          <w:b/>
          <w:color w:val="000000" w:themeColor="text1"/>
          <w:sz w:val="28"/>
          <w:szCs w:val="28"/>
        </w:rPr>
      </w:pPr>
    </w:p>
    <w:p w14:paraId="70EBE48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4) </w:t>
      </w:r>
      <w:bookmarkStart w:id="9" w:name="_Hlk69733512"/>
      <w:r w:rsidRPr="003F772D">
        <w:rPr>
          <w:rFonts w:ascii="Times New Roman" w:hAnsi="Times New Roman"/>
          <w:color w:val="000000" w:themeColor="text1"/>
          <w:sz w:val="28"/>
          <w:szCs w:val="28"/>
        </w:rPr>
        <w:t>дополнить статью 20 пунктом 10 следующего содержания:</w:t>
      </w:r>
    </w:p>
    <w:p w14:paraId="24AB237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bookmarkStart w:id="10" w:name="_Hlk69733343"/>
      <w:bookmarkEnd w:id="9"/>
      <w:r w:rsidRPr="003F772D">
        <w:rPr>
          <w:rFonts w:ascii="Times New Roman" w:hAnsi="Times New Roman"/>
          <w:color w:val="000000" w:themeColor="text1"/>
          <w:sz w:val="28"/>
          <w:szCs w:val="28"/>
        </w:rPr>
        <w:t>«10. Официальное опубликование Устава, решений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547CD2B7"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53AC96B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3) </w:t>
      </w:r>
      <w:r w:rsidRPr="003F772D">
        <w:rPr>
          <w:rFonts w:ascii="Times New Roman" w:hAnsi="Times New Roman"/>
          <w:color w:val="000000" w:themeColor="text1"/>
          <w:sz w:val="28"/>
          <w:szCs w:val="28"/>
        </w:rPr>
        <w:t>дополнить статью 20 пунктом 11 следующего содержания:</w:t>
      </w:r>
    </w:p>
    <w:p w14:paraId="1F1DC07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«11.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3F772D">
        <w:rPr>
          <w:rFonts w:ascii="Times New Roman" w:hAnsi="Times New Roman"/>
          <w:color w:val="000000" w:themeColor="text1"/>
          <w:sz w:val="28"/>
          <w:szCs w:val="28"/>
        </w:rPr>
        <w:lastRenderedPageBreak/>
        <w:t>депутатов о внесении в него изменений и дополнений признаются утратившими силу со дня вступления в силу нового Устава.»;</w:t>
      </w:r>
    </w:p>
    <w:bookmarkEnd w:id="10"/>
    <w:p w14:paraId="536D8FF6"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2D38BE70" w14:textId="0087A193"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1.10.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22:</w:t>
      </w:r>
    </w:p>
    <w:p w14:paraId="74EEA201"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пункт 2 статьи 22 изложить в следующей редакции:</w:t>
      </w:r>
    </w:p>
    <w:p w14:paraId="01C9FFF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 «2.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3D6D8D7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2) </w:t>
      </w:r>
      <w:r w:rsidRPr="003F772D">
        <w:rPr>
          <w:rFonts w:ascii="Times New Roman" w:hAnsi="Times New Roman"/>
          <w:color w:val="000000" w:themeColor="text1"/>
          <w:sz w:val="28"/>
          <w:szCs w:val="28"/>
        </w:rPr>
        <w:t>дополнить статью 22 пунктом 2.1 следующего содержания:</w:t>
      </w:r>
    </w:p>
    <w:p w14:paraId="2ED89C78" w14:textId="49671C6C"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«2.1. Иные решения Совета депутатов, не носящие нормативного характера, принимаются большинством голосов от численности депутатов, присутствующих на заседании, если иное не установлено </w:t>
      </w:r>
      <w:r w:rsidR="003F47A4" w:rsidRPr="003F772D">
        <w:rPr>
          <w:rFonts w:ascii="Times New Roman" w:hAnsi="Times New Roman"/>
          <w:color w:val="000000" w:themeColor="text1"/>
          <w:sz w:val="28"/>
          <w:szCs w:val="28"/>
        </w:rPr>
        <w:t xml:space="preserve">Федеральным законом </w:t>
      </w:r>
      <w:r w:rsidRPr="003F772D">
        <w:rPr>
          <w:rFonts w:ascii="Times New Roman" w:hAnsi="Times New Roman"/>
          <w:color w:val="000000" w:themeColor="text1"/>
          <w:sz w:val="28"/>
          <w:szCs w:val="28"/>
        </w:rPr>
        <w:t>от 6 октября 2003 года № 131-ФЗ «Об общих принципах организации местного самоуправления в Российской Федерации», законами города Москвы, настоящим Уставом».</w:t>
      </w:r>
    </w:p>
    <w:p w14:paraId="46F785B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20D129A0" w14:textId="26938D91" w:rsidR="0053382C" w:rsidRPr="003F772D" w:rsidRDefault="0053382C" w:rsidP="0053382C">
      <w:pPr>
        <w:spacing w:after="0" w:line="240" w:lineRule="auto"/>
        <w:ind w:firstLine="567"/>
        <w:jc w:val="both"/>
        <w:rPr>
          <w:rFonts w:ascii="Times New Roman" w:hAnsi="Times New Roman"/>
          <w:b/>
          <w:color w:val="000000" w:themeColor="text1"/>
          <w:sz w:val="28"/>
          <w:szCs w:val="28"/>
        </w:rPr>
      </w:pPr>
      <w:bookmarkStart w:id="11" w:name="_Hlk69738249"/>
      <w:r w:rsidRPr="003F772D">
        <w:rPr>
          <w:rFonts w:ascii="Times New Roman" w:hAnsi="Times New Roman"/>
          <w:b/>
          <w:color w:val="000000" w:themeColor="text1"/>
          <w:sz w:val="28"/>
          <w:szCs w:val="28"/>
        </w:rPr>
        <w:t xml:space="preserve">1.11.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24:</w:t>
      </w:r>
    </w:p>
    <w:p w14:paraId="1336B3CC"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Название статьи 24 Устава изложить в следующей редакции:</w:t>
      </w:r>
    </w:p>
    <w:p w14:paraId="349C5654"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«Статья 24. Официальное опубликование и вступление в силу муниципальных правовых актов».</w:t>
      </w:r>
    </w:p>
    <w:p w14:paraId="6CA89759"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2)</w:t>
      </w:r>
      <w:r w:rsidRPr="003F772D">
        <w:rPr>
          <w:rFonts w:ascii="Times New Roman" w:hAnsi="Times New Roman"/>
          <w:color w:val="000000" w:themeColor="text1"/>
          <w:sz w:val="28"/>
          <w:szCs w:val="28"/>
        </w:rPr>
        <w:t xml:space="preserve"> Изложить пункт 1 статьи 24 в следующей редакции:</w:t>
      </w:r>
    </w:p>
    <w:p w14:paraId="1AC3327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D72A4F7"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422F6D00"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3075679A" w14:textId="77777777" w:rsidR="0053382C" w:rsidRPr="003F772D" w:rsidRDefault="0053382C" w:rsidP="0053382C">
      <w:pPr>
        <w:spacing w:after="0" w:line="240" w:lineRule="auto"/>
        <w:ind w:firstLine="567"/>
        <w:jc w:val="both"/>
        <w:rPr>
          <w:rFonts w:ascii="Times New Roman" w:hAnsi="Times New Roman"/>
          <w:b/>
          <w:color w:val="000000" w:themeColor="text1"/>
          <w:sz w:val="28"/>
          <w:szCs w:val="28"/>
        </w:rPr>
      </w:pPr>
    </w:p>
    <w:p w14:paraId="2314472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пункт 2 статьи 24 признать утратившим силу;</w:t>
      </w:r>
    </w:p>
    <w:p w14:paraId="5BFB671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4)</w:t>
      </w:r>
      <w:r w:rsidRPr="003F772D">
        <w:rPr>
          <w:rFonts w:ascii="Times New Roman" w:hAnsi="Times New Roman"/>
          <w:color w:val="000000" w:themeColor="text1"/>
          <w:sz w:val="28"/>
          <w:szCs w:val="28"/>
        </w:rPr>
        <w:t xml:space="preserve"> дополнить статью 24 пунктом 2.1 следующего содержания:</w:t>
      </w:r>
    </w:p>
    <w:p w14:paraId="56AE736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w:t>
      </w:r>
      <w:bookmarkStart w:id="12" w:name="_Hlk117518417"/>
      <w:r w:rsidRPr="003F772D">
        <w:rPr>
          <w:rFonts w:ascii="Times New Roman" w:hAnsi="Times New Roman"/>
          <w:color w:val="000000" w:themeColor="text1"/>
          <w:sz w:val="28"/>
          <w:szCs w:val="28"/>
        </w:rPr>
        <w:t>2.1.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N ТУ 50-01495 от 19.09.2012)».</w:t>
      </w:r>
    </w:p>
    <w:bookmarkEnd w:id="12"/>
    <w:p w14:paraId="7D8D5FDF"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5)</w:t>
      </w:r>
      <w:r w:rsidRPr="003F772D">
        <w:rPr>
          <w:rFonts w:ascii="Times New Roman" w:hAnsi="Times New Roman"/>
          <w:color w:val="000000" w:themeColor="text1"/>
          <w:sz w:val="28"/>
          <w:szCs w:val="28"/>
        </w:rPr>
        <w:t xml:space="preserve"> дополнить статью 24 пунктом 2.2 следующего содержания:</w:t>
      </w:r>
    </w:p>
    <w:p w14:paraId="33A3F61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bookmarkStart w:id="13" w:name="_Hlk117518379"/>
      <w:r w:rsidRPr="003F772D">
        <w:rPr>
          <w:rFonts w:ascii="Times New Roman" w:hAnsi="Times New Roman"/>
          <w:color w:val="000000" w:themeColor="text1"/>
          <w:sz w:val="28"/>
          <w:szCs w:val="28"/>
        </w:rPr>
        <w:t xml:space="preserve">«2.2. Официальное опубликование муниципальных нормативных и иных правовых актов, соглашений, указанных в пункте 2.1 настоящей статьи, может </w:t>
      </w:r>
      <w:r w:rsidRPr="003F772D">
        <w:rPr>
          <w:rFonts w:ascii="Times New Roman" w:hAnsi="Times New Roman"/>
          <w:color w:val="000000" w:themeColor="text1"/>
          <w:sz w:val="28"/>
          <w:szCs w:val="28"/>
        </w:rPr>
        <w:lastRenderedPageBreak/>
        <w:t>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N ФС77-76364 от 02.08.2019).</w:t>
      </w:r>
    </w:p>
    <w:p w14:paraId="3424581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2.1 настоящей статьи, не приводятся».</w:t>
      </w:r>
    </w:p>
    <w:p w14:paraId="71539F9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6)</w:t>
      </w:r>
      <w:r w:rsidRPr="003F772D">
        <w:rPr>
          <w:rFonts w:ascii="Times New Roman" w:hAnsi="Times New Roman"/>
          <w:color w:val="000000" w:themeColor="text1"/>
          <w:sz w:val="28"/>
          <w:szCs w:val="28"/>
        </w:rPr>
        <w:t xml:space="preserve"> дополнить статью 24 пунктом 2.3 следующего содержания:</w:t>
      </w:r>
    </w:p>
    <w:p w14:paraId="301DBFF7"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«2.3. Официальное опубликование, указанное в пунктах 2.1 и 2.2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bookmarkEnd w:id="11"/>
    <w:bookmarkEnd w:id="13"/>
    <w:p w14:paraId="005A406D"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7)</w:t>
      </w:r>
      <w:r w:rsidRPr="003F772D">
        <w:rPr>
          <w:rFonts w:ascii="Times New Roman" w:hAnsi="Times New Roman"/>
          <w:color w:val="000000" w:themeColor="text1"/>
          <w:sz w:val="28"/>
          <w:szCs w:val="28"/>
        </w:rPr>
        <w:t xml:space="preserve"> пункт 3 статьи 24 признать утратившим силу;</w:t>
      </w:r>
    </w:p>
    <w:p w14:paraId="216632F9"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8)</w:t>
      </w:r>
      <w:r w:rsidRPr="003F772D">
        <w:rPr>
          <w:rFonts w:ascii="Times New Roman" w:hAnsi="Times New Roman"/>
          <w:color w:val="000000" w:themeColor="text1"/>
          <w:sz w:val="28"/>
          <w:szCs w:val="28"/>
        </w:rPr>
        <w:t xml:space="preserve"> дополнить статью 24 пунктом 3.1 следующего содержания:</w:t>
      </w:r>
    </w:p>
    <w:p w14:paraId="7CE0A5CE" w14:textId="4986CB61" w:rsidR="00073D7E"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«3.1. </w:t>
      </w:r>
      <w:r w:rsidR="00073D7E" w:rsidRPr="003F772D">
        <w:rPr>
          <w:rFonts w:ascii="Times New Roman" w:hAnsi="Times New Roman"/>
          <w:color w:val="000000" w:themeColor="text1"/>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r w:rsidR="008C7997" w:rsidRPr="003F772D">
        <w:rPr>
          <w:rFonts w:ascii="Times New Roman" w:hAnsi="Times New Roman"/>
          <w:color w:val="000000" w:themeColor="text1"/>
          <w:sz w:val="28"/>
          <w:szCs w:val="28"/>
        </w:rPr>
        <w:t>, если самим актом или соглашением не установлен другой порядок вступления в силу после их официального опубликования.</w:t>
      </w:r>
      <w:r w:rsidR="00073D7E" w:rsidRPr="003F772D">
        <w:rPr>
          <w:rFonts w:ascii="Times New Roman" w:hAnsi="Times New Roman"/>
          <w:color w:val="000000" w:themeColor="text1"/>
          <w:sz w:val="28"/>
          <w:szCs w:val="28"/>
        </w:rPr>
        <w:t>».</w:t>
      </w:r>
    </w:p>
    <w:p w14:paraId="7E92BE11" w14:textId="77777777" w:rsidR="00073D7E" w:rsidRPr="003F772D" w:rsidRDefault="00073D7E" w:rsidP="0053382C">
      <w:pPr>
        <w:spacing w:after="0" w:line="240" w:lineRule="auto"/>
        <w:ind w:firstLine="567"/>
        <w:jc w:val="both"/>
        <w:rPr>
          <w:rFonts w:ascii="Times New Roman" w:hAnsi="Times New Roman"/>
          <w:color w:val="000000" w:themeColor="text1"/>
          <w:sz w:val="28"/>
          <w:szCs w:val="28"/>
        </w:rPr>
      </w:pPr>
    </w:p>
    <w:p w14:paraId="641FFC6E" w14:textId="73D79EA8"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9)</w:t>
      </w:r>
      <w:r w:rsidRPr="003F772D">
        <w:rPr>
          <w:rFonts w:ascii="Times New Roman" w:hAnsi="Times New Roman"/>
          <w:color w:val="000000" w:themeColor="text1"/>
          <w:sz w:val="28"/>
          <w:szCs w:val="28"/>
        </w:rPr>
        <w:t xml:space="preserve"> </w:t>
      </w:r>
      <w:r w:rsidR="000F4855" w:rsidRPr="003F772D">
        <w:rPr>
          <w:rFonts w:ascii="Times New Roman" w:hAnsi="Times New Roman"/>
          <w:color w:val="000000" w:themeColor="text1"/>
          <w:sz w:val="28"/>
          <w:szCs w:val="28"/>
        </w:rPr>
        <w:t xml:space="preserve">изложить </w:t>
      </w:r>
      <w:r w:rsidRPr="003F772D">
        <w:rPr>
          <w:rFonts w:ascii="Times New Roman" w:hAnsi="Times New Roman"/>
          <w:color w:val="000000" w:themeColor="text1"/>
          <w:sz w:val="28"/>
          <w:szCs w:val="28"/>
        </w:rPr>
        <w:t>пункт 4 статьи 24 в следующей редакции:</w:t>
      </w:r>
    </w:p>
    <w:p w14:paraId="3A23FC53" w14:textId="71B41BAF"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«4.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2596FD17" w14:textId="2C782037" w:rsidR="00FC68BB" w:rsidRPr="003F772D" w:rsidRDefault="00FC68BB" w:rsidP="0053382C">
      <w:pPr>
        <w:spacing w:after="0" w:line="240" w:lineRule="auto"/>
        <w:ind w:firstLine="567"/>
        <w:jc w:val="both"/>
        <w:rPr>
          <w:rFonts w:ascii="Times New Roman" w:hAnsi="Times New Roman"/>
          <w:color w:val="000000" w:themeColor="text1"/>
          <w:sz w:val="28"/>
          <w:szCs w:val="28"/>
        </w:rPr>
      </w:pPr>
    </w:p>
    <w:p w14:paraId="1778B50D" w14:textId="79542E09" w:rsidR="00FC68BB" w:rsidRPr="003F772D" w:rsidRDefault="00FC68BB"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 xml:space="preserve">1.12. </w:t>
      </w:r>
      <w:r w:rsidR="000F4855" w:rsidRPr="003F772D">
        <w:rPr>
          <w:rFonts w:ascii="Times New Roman" w:hAnsi="Times New Roman"/>
          <w:b/>
          <w:color w:val="000000" w:themeColor="text1"/>
          <w:sz w:val="28"/>
          <w:szCs w:val="28"/>
        </w:rPr>
        <w:t xml:space="preserve">Дополнить </w:t>
      </w:r>
      <w:r w:rsidRPr="003F772D">
        <w:rPr>
          <w:rFonts w:ascii="Times New Roman" w:hAnsi="Times New Roman"/>
          <w:b/>
          <w:color w:val="000000" w:themeColor="text1"/>
          <w:sz w:val="28"/>
          <w:szCs w:val="28"/>
        </w:rPr>
        <w:t>статьей 28.1 следующего содержания:</w:t>
      </w:r>
    </w:p>
    <w:p w14:paraId="32D39CCE" w14:textId="7B334B32" w:rsidR="00FC68BB" w:rsidRPr="003F772D" w:rsidRDefault="00FC68BB" w:rsidP="0053382C">
      <w:pPr>
        <w:spacing w:after="0" w:line="240" w:lineRule="auto"/>
        <w:ind w:firstLine="567"/>
        <w:jc w:val="both"/>
        <w:rPr>
          <w:rFonts w:ascii="Times New Roman" w:hAnsi="Times New Roman"/>
          <w:color w:val="000000" w:themeColor="text1"/>
          <w:sz w:val="28"/>
          <w:szCs w:val="28"/>
        </w:rPr>
      </w:pPr>
    </w:p>
    <w:p w14:paraId="4C4CBC76" w14:textId="274A06C5" w:rsidR="00FC68BB" w:rsidRPr="003F772D" w:rsidRDefault="00FC68BB" w:rsidP="00FC68BB">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«Статья 28.1. Инициативные проекты</w:t>
      </w:r>
    </w:p>
    <w:p w14:paraId="0BEC85B8" w14:textId="77777777" w:rsidR="00FC68BB" w:rsidRPr="003F772D" w:rsidRDefault="00FC68BB" w:rsidP="00FC68BB">
      <w:pPr>
        <w:spacing w:after="0" w:line="240" w:lineRule="auto"/>
        <w:ind w:firstLine="567"/>
        <w:jc w:val="both"/>
        <w:rPr>
          <w:rFonts w:ascii="Times New Roman" w:hAnsi="Times New Roman"/>
          <w:color w:val="000000" w:themeColor="text1"/>
          <w:sz w:val="28"/>
          <w:szCs w:val="28"/>
        </w:rPr>
      </w:pPr>
    </w:p>
    <w:p w14:paraId="726EC862" w14:textId="555A7FFA" w:rsidR="00FC68BB" w:rsidRPr="003F772D" w:rsidRDefault="00FC68BB" w:rsidP="00FC68BB">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14:paraId="79D8BE7D" w14:textId="2D85AF7D" w:rsidR="00FC68BB" w:rsidRPr="003F772D" w:rsidRDefault="00FC68BB" w:rsidP="00FC68BB">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w:t>
      </w:r>
      <w:r w:rsidRPr="003F772D">
        <w:rPr>
          <w:rFonts w:ascii="Times New Roman" w:hAnsi="Times New Roman"/>
          <w:color w:val="000000" w:themeColor="text1"/>
          <w:sz w:val="28"/>
          <w:szCs w:val="28"/>
        </w:rPr>
        <w:lastRenderedPageBreak/>
        <w:t>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1193D95E"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70069D1F" w14:textId="1146D96A"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w:t>
      </w:r>
      <w:r w:rsidR="00FC68BB" w:rsidRPr="003F772D">
        <w:rPr>
          <w:rFonts w:ascii="Times New Roman" w:hAnsi="Times New Roman"/>
          <w:b/>
          <w:color w:val="000000" w:themeColor="text1"/>
          <w:sz w:val="28"/>
          <w:szCs w:val="28"/>
        </w:rPr>
        <w:t>3</w:t>
      </w:r>
      <w:r w:rsidRPr="003F772D">
        <w:rPr>
          <w:rFonts w:ascii="Times New Roman" w:hAnsi="Times New Roman"/>
          <w:b/>
          <w:color w:val="000000" w:themeColor="text1"/>
          <w:sz w:val="28"/>
          <w:szCs w:val="28"/>
        </w:rPr>
        <w:t xml:space="preserve">.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30:</w:t>
      </w:r>
    </w:p>
    <w:p w14:paraId="48C6B46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 xml:space="preserve">1) </w:t>
      </w:r>
      <w:r w:rsidRPr="003F772D">
        <w:rPr>
          <w:rFonts w:ascii="Times New Roman" w:hAnsi="Times New Roman"/>
          <w:color w:val="000000" w:themeColor="text1"/>
          <w:sz w:val="28"/>
          <w:szCs w:val="28"/>
        </w:rPr>
        <w:t>подпункт 1 пункта 5 статьи 30 признать утратившим силу;</w:t>
      </w:r>
    </w:p>
    <w:p w14:paraId="0A02F2D7"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5 статьи 30 подпунктом 1.1 следующего содержания:</w:t>
      </w:r>
    </w:p>
    <w:p w14:paraId="2E2AD06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B8A2FBA"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3)</w:t>
      </w:r>
      <w:r w:rsidRPr="003F772D">
        <w:rPr>
          <w:rFonts w:ascii="Times New Roman" w:hAnsi="Times New Roman"/>
          <w:color w:val="000000" w:themeColor="text1"/>
          <w:sz w:val="28"/>
          <w:szCs w:val="28"/>
        </w:rPr>
        <w:t xml:space="preserve"> подпункт 3 пункта 5 статьи 30 признать утратившим силу.</w:t>
      </w:r>
    </w:p>
    <w:p w14:paraId="3F55B56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561D3185" w14:textId="7E0D7943" w:rsidR="0053382C" w:rsidRPr="003F772D" w:rsidRDefault="0053382C" w:rsidP="0053382C">
      <w:pPr>
        <w:spacing w:after="0" w:line="240" w:lineRule="auto"/>
        <w:ind w:firstLine="567"/>
        <w:jc w:val="both"/>
        <w:rPr>
          <w:rFonts w:ascii="Times New Roman" w:hAnsi="Times New Roman"/>
          <w:b/>
          <w:color w:val="000000" w:themeColor="text1"/>
          <w:sz w:val="28"/>
          <w:szCs w:val="28"/>
        </w:rPr>
      </w:pPr>
      <w:bookmarkStart w:id="14" w:name="_Hlk90304821"/>
      <w:r w:rsidRPr="003F772D">
        <w:rPr>
          <w:rFonts w:ascii="Times New Roman" w:hAnsi="Times New Roman"/>
          <w:b/>
          <w:color w:val="000000" w:themeColor="text1"/>
          <w:sz w:val="28"/>
          <w:szCs w:val="28"/>
        </w:rPr>
        <w:t>1.1</w:t>
      </w:r>
      <w:r w:rsidR="00FC68BB" w:rsidRPr="003F772D">
        <w:rPr>
          <w:rFonts w:ascii="Times New Roman" w:hAnsi="Times New Roman"/>
          <w:b/>
          <w:color w:val="000000" w:themeColor="text1"/>
          <w:sz w:val="28"/>
          <w:szCs w:val="28"/>
        </w:rPr>
        <w:t>4</w:t>
      </w:r>
      <w:r w:rsidRPr="003F772D">
        <w:rPr>
          <w:rFonts w:ascii="Times New Roman" w:hAnsi="Times New Roman"/>
          <w:b/>
          <w:color w:val="000000" w:themeColor="text1"/>
          <w:sz w:val="28"/>
          <w:szCs w:val="28"/>
        </w:rPr>
        <w:t xml:space="preserve">.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31:</w:t>
      </w:r>
    </w:p>
    <w:p w14:paraId="390193E2"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color w:val="000000" w:themeColor="text1"/>
          <w:sz w:val="28"/>
          <w:szCs w:val="28"/>
        </w:rPr>
        <w:t>1)</w:t>
      </w:r>
      <w:r w:rsidRPr="003F772D">
        <w:rPr>
          <w:rFonts w:ascii="Times New Roman" w:hAnsi="Times New Roman"/>
          <w:color w:val="000000" w:themeColor="text1"/>
          <w:sz w:val="28"/>
          <w:szCs w:val="28"/>
        </w:rPr>
        <w:t xml:space="preserve"> пункт 1 статьи 31 признать утратившим силу;</w:t>
      </w:r>
    </w:p>
    <w:p w14:paraId="0C93136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статью 31 пунктом 1.1 следующего содержания:</w:t>
      </w:r>
    </w:p>
    <w:p w14:paraId="015C2925"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bookmarkEnd w:id="14"/>
    <w:p w14:paraId="47A311EF"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55F3DF15" w14:textId="371789AA" w:rsidR="0053382C" w:rsidRPr="003F772D" w:rsidRDefault="0053382C" w:rsidP="0053382C">
      <w:pPr>
        <w:spacing w:after="0" w:line="240" w:lineRule="auto"/>
        <w:ind w:firstLine="567"/>
        <w:jc w:val="both"/>
        <w:rPr>
          <w:rFonts w:ascii="Times New Roman" w:hAnsi="Times New Roman"/>
          <w:b/>
          <w:color w:val="000000" w:themeColor="text1"/>
          <w:sz w:val="28"/>
          <w:szCs w:val="28"/>
        </w:rPr>
      </w:pPr>
      <w:r w:rsidRPr="003F772D">
        <w:rPr>
          <w:rFonts w:ascii="Times New Roman" w:hAnsi="Times New Roman"/>
          <w:b/>
          <w:color w:val="000000" w:themeColor="text1"/>
          <w:sz w:val="28"/>
          <w:szCs w:val="28"/>
        </w:rPr>
        <w:t>1.1</w:t>
      </w:r>
      <w:r w:rsidR="00FC68BB" w:rsidRPr="003F772D">
        <w:rPr>
          <w:rFonts w:ascii="Times New Roman" w:hAnsi="Times New Roman"/>
          <w:b/>
          <w:color w:val="000000" w:themeColor="text1"/>
          <w:sz w:val="28"/>
          <w:szCs w:val="28"/>
        </w:rPr>
        <w:t>5</w:t>
      </w:r>
      <w:r w:rsidRPr="003F772D">
        <w:rPr>
          <w:rFonts w:ascii="Times New Roman" w:hAnsi="Times New Roman"/>
          <w:b/>
          <w:color w:val="000000" w:themeColor="text1"/>
          <w:sz w:val="28"/>
          <w:szCs w:val="28"/>
        </w:rPr>
        <w:t xml:space="preserve">. </w:t>
      </w:r>
      <w:r w:rsidR="000F4855" w:rsidRPr="003F772D">
        <w:rPr>
          <w:rFonts w:ascii="Times New Roman" w:hAnsi="Times New Roman"/>
          <w:b/>
          <w:color w:val="000000" w:themeColor="text1"/>
          <w:sz w:val="28"/>
          <w:szCs w:val="28"/>
        </w:rPr>
        <w:t xml:space="preserve">В </w:t>
      </w:r>
      <w:r w:rsidRPr="003F772D">
        <w:rPr>
          <w:rFonts w:ascii="Times New Roman" w:hAnsi="Times New Roman"/>
          <w:b/>
          <w:color w:val="000000" w:themeColor="text1"/>
          <w:sz w:val="28"/>
          <w:szCs w:val="28"/>
        </w:rPr>
        <w:t>статье 35:</w:t>
      </w:r>
    </w:p>
    <w:p w14:paraId="07C20518"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1)</w:t>
      </w:r>
      <w:r w:rsidRPr="003F772D">
        <w:rPr>
          <w:rFonts w:ascii="Times New Roman" w:hAnsi="Times New Roman"/>
          <w:color w:val="000000" w:themeColor="text1"/>
          <w:sz w:val="28"/>
          <w:szCs w:val="28"/>
        </w:rPr>
        <w:t xml:space="preserve"> подпункт 2 пункта 1 статьи 35 признать утратившим силу;</w:t>
      </w:r>
    </w:p>
    <w:p w14:paraId="394A22BD"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b/>
          <w:bCs/>
          <w:color w:val="000000" w:themeColor="text1"/>
          <w:sz w:val="28"/>
          <w:szCs w:val="28"/>
        </w:rPr>
        <w:t>2)</w:t>
      </w:r>
      <w:r w:rsidRPr="003F772D">
        <w:rPr>
          <w:rFonts w:ascii="Times New Roman" w:hAnsi="Times New Roman"/>
          <w:color w:val="000000" w:themeColor="text1"/>
          <w:sz w:val="28"/>
          <w:szCs w:val="28"/>
        </w:rPr>
        <w:t xml:space="preserve"> дополнить пункт 1 статьи 35 подпунктом 2.1 следующего содержания:</w:t>
      </w:r>
    </w:p>
    <w:p w14:paraId="6C238F43"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r w:rsidRPr="003F772D">
        <w:rPr>
          <w:rFonts w:ascii="Times New Roman" w:hAnsi="Times New Roman"/>
          <w:color w:val="000000" w:themeColor="text1"/>
          <w:sz w:val="28"/>
          <w:szCs w:val="28"/>
        </w:rPr>
        <w:t>«2.1) имущество, предназначенное для осуществления переданных полномочий, в случаях, установленных федеральными законами и законами города Москвы;»;</w:t>
      </w:r>
    </w:p>
    <w:p w14:paraId="2B3BFF0B" w14:textId="77777777" w:rsidR="0053382C" w:rsidRPr="003F772D" w:rsidRDefault="0053382C" w:rsidP="0053382C">
      <w:pPr>
        <w:spacing w:after="0" w:line="240" w:lineRule="auto"/>
        <w:ind w:firstLine="567"/>
        <w:jc w:val="both"/>
        <w:rPr>
          <w:rFonts w:ascii="Times New Roman" w:hAnsi="Times New Roman"/>
          <w:color w:val="000000" w:themeColor="text1"/>
          <w:sz w:val="28"/>
          <w:szCs w:val="28"/>
        </w:rPr>
      </w:pPr>
    </w:p>
    <w:p w14:paraId="37B40CA8" w14:textId="22380599" w:rsidR="0053382C" w:rsidRPr="000E2373" w:rsidRDefault="0053382C" w:rsidP="0053382C">
      <w:pPr>
        <w:spacing w:after="0" w:line="240" w:lineRule="auto"/>
        <w:ind w:firstLine="567"/>
        <w:jc w:val="both"/>
        <w:rPr>
          <w:rFonts w:ascii="Times New Roman" w:hAnsi="Times New Roman"/>
          <w:b/>
          <w:color w:val="000000"/>
          <w:sz w:val="28"/>
          <w:szCs w:val="28"/>
        </w:rPr>
      </w:pPr>
      <w:r w:rsidRPr="000E2373">
        <w:rPr>
          <w:rFonts w:ascii="Times New Roman" w:hAnsi="Times New Roman"/>
          <w:b/>
          <w:color w:val="000000"/>
          <w:sz w:val="28"/>
          <w:szCs w:val="28"/>
        </w:rPr>
        <w:t>1.1</w:t>
      </w:r>
      <w:r w:rsidR="00FC68BB">
        <w:rPr>
          <w:rFonts w:ascii="Times New Roman" w:hAnsi="Times New Roman"/>
          <w:b/>
          <w:color w:val="000000"/>
          <w:sz w:val="28"/>
          <w:szCs w:val="28"/>
        </w:rPr>
        <w:t>6</w:t>
      </w:r>
      <w:r w:rsidRPr="000E2373">
        <w:rPr>
          <w:rFonts w:ascii="Times New Roman" w:hAnsi="Times New Roman"/>
          <w:b/>
          <w:color w:val="000000"/>
          <w:sz w:val="28"/>
          <w:szCs w:val="28"/>
        </w:rPr>
        <w:t xml:space="preserve">. </w:t>
      </w:r>
      <w:r w:rsidR="000F4855" w:rsidRPr="000E2373">
        <w:rPr>
          <w:rFonts w:ascii="Times New Roman" w:hAnsi="Times New Roman"/>
          <w:b/>
          <w:color w:val="000000"/>
          <w:sz w:val="28"/>
          <w:szCs w:val="28"/>
        </w:rPr>
        <w:t xml:space="preserve">В </w:t>
      </w:r>
      <w:r w:rsidRPr="000E2373">
        <w:rPr>
          <w:rFonts w:ascii="Times New Roman" w:hAnsi="Times New Roman"/>
          <w:b/>
          <w:color w:val="000000"/>
          <w:sz w:val="28"/>
          <w:szCs w:val="28"/>
        </w:rPr>
        <w:t>статье 36:</w:t>
      </w:r>
    </w:p>
    <w:p w14:paraId="115663B3" w14:textId="77777777" w:rsidR="0053382C" w:rsidRPr="000E2373" w:rsidRDefault="0053382C" w:rsidP="0053382C">
      <w:pPr>
        <w:spacing w:after="0" w:line="240" w:lineRule="auto"/>
        <w:ind w:firstLine="567"/>
        <w:jc w:val="both"/>
        <w:rPr>
          <w:rFonts w:ascii="Times New Roman" w:hAnsi="Times New Roman"/>
          <w:color w:val="000000"/>
          <w:sz w:val="28"/>
          <w:szCs w:val="28"/>
        </w:rPr>
      </w:pPr>
      <w:r w:rsidRPr="000E2373">
        <w:rPr>
          <w:rFonts w:ascii="Times New Roman" w:hAnsi="Times New Roman"/>
          <w:b/>
          <w:bCs/>
          <w:color w:val="000000"/>
          <w:sz w:val="28"/>
          <w:szCs w:val="28"/>
        </w:rPr>
        <w:t>1)</w:t>
      </w:r>
      <w:r w:rsidRPr="000E2373">
        <w:rPr>
          <w:rFonts w:ascii="Times New Roman" w:hAnsi="Times New Roman"/>
          <w:color w:val="000000"/>
          <w:sz w:val="28"/>
          <w:szCs w:val="28"/>
        </w:rPr>
        <w:t xml:space="preserve"> пункт 2 </w:t>
      </w:r>
      <w:r>
        <w:rPr>
          <w:rFonts w:ascii="Times New Roman" w:hAnsi="Times New Roman"/>
          <w:color w:val="000000"/>
          <w:sz w:val="28"/>
          <w:szCs w:val="28"/>
        </w:rPr>
        <w:t xml:space="preserve">статьи 36 </w:t>
      </w:r>
      <w:r w:rsidRPr="000E2373">
        <w:rPr>
          <w:rFonts w:ascii="Times New Roman" w:hAnsi="Times New Roman"/>
          <w:color w:val="000000"/>
          <w:sz w:val="28"/>
          <w:szCs w:val="28"/>
        </w:rPr>
        <w:t>изложить в следующей редакции:</w:t>
      </w:r>
    </w:p>
    <w:p w14:paraId="210B02FE" w14:textId="15C56F83" w:rsidR="0071554E" w:rsidRPr="0071554E" w:rsidRDefault="0053382C" w:rsidP="0071554E">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sidR="00475CD7">
        <w:rPr>
          <w:rFonts w:ascii="Times New Roman" w:hAnsi="Times New Roman"/>
          <w:color w:val="000000"/>
          <w:sz w:val="28"/>
          <w:szCs w:val="28"/>
        </w:rPr>
        <w:t>.</w:t>
      </w:r>
      <w:r w:rsidRPr="000E2373">
        <w:rPr>
          <w:rFonts w:ascii="Times New Roman" w:hAnsi="Times New Roman"/>
          <w:color w:val="000000"/>
          <w:sz w:val="28"/>
          <w:szCs w:val="28"/>
        </w:rPr>
        <w:t xml:space="preserve"> </w:t>
      </w:r>
      <w:r w:rsidR="0071554E" w:rsidRPr="0071554E">
        <w:rPr>
          <w:rFonts w:ascii="Times New Roman" w:hAnsi="Times New Roman"/>
          <w:color w:val="00000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14:paraId="160E5DC4" w14:textId="39E6F027" w:rsidR="0053382C" w:rsidRPr="000E2373" w:rsidRDefault="0071554E" w:rsidP="0071554E">
      <w:pPr>
        <w:spacing w:after="0" w:line="240" w:lineRule="auto"/>
        <w:ind w:firstLine="567"/>
        <w:jc w:val="both"/>
        <w:rPr>
          <w:rFonts w:ascii="Times New Roman" w:hAnsi="Times New Roman"/>
          <w:color w:val="000000"/>
          <w:sz w:val="28"/>
          <w:szCs w:val="28"/>
        </w:rPr>
      </w:pPr>
      <w:r w:rsidRPr="0071554E">
        <w:rPr>
          <w:rFonts w:ascii="Times New Roman" w:hAnsi="Times New Roman"/>
          <w:color w:val="000000"/>
          <w:sz w:val="28"/>
          <w:szCs w:val="28"/>
        </w:rPr>
        <w:t>Положение о бюджетном процессе в муниципальном округе утверждается решением Совета депутатов</w:t>
      </w:r>
      <w:r w:rsidR="0053382C" w:rsidRPr="000E2373">
        <w:rPr>
          <w:rFonts w:ascii="Times New Roman" w:hAnsi="Times New Roman"/>
          <w:color w:val="000000"/>
          <w:sz w:val="28"/>
          <w:szCs w:val="28"/>
        </w:rPr>
        <w:t>.».</w:t>
      </w:r>
    </w:p>
    <w:p w14:paraId="402FD430" w14:textId="77777777" w:rsidR="0053382C" w:rsidRPr="000E2373" w:rsidRDefault="0053382C" w:rsidP="0053382C">
      <w:pPr>
        <w:spacing w:after="0" w:line="240" w:lineRule="auto"/>
        <w:ind w:firstLine="567"/>
        <w:jc w:val="both"/>
        <w:rPr>
          <w:rFonts w:ascii="Times New Roman" w:hAnsi="Times New Roman"/>
          <w:color w:val="000000"/>
          <w:sz w:val="28"/>
          <w:szCs w:val="28"/>
        </w:rPr>
      </w:pPr>
    </w:p>
    <w:p w14:paraId="05EC00D2" w14:textId="39C3EEE9" w:rsidR="0053382C" w:rsidRDefault="0053382C" w:rsidP="0053382C">
      <w:pPr>
        <w:spacing w:after="0" w:line="240" w:lineRule="auto"/>
        <w:ind w:firstLine="567"/>
        <w:jc w:val="both"/>
        <w:rPr>
          <w:rFonts w:ascii="Times New Roman" w:hAnsi="Times New Roman"/>
          <w:b/>
          <w:color w:val="000000"/>
          <w:sz w:val="28"/>
          <w:szCs w:val="28"/>
        </w:rPr>
      </w:pPr>
      <w:bookmarkStart w:id="15" w:name="_Hlk69736396"/>
      <w:r w:rsidRPr="000E2373">
        <w:rPr>
          <w:rFonts w:ascii="Times New Roman" w:hAnsi="Times New Roman"/>
          <w:b/>
          <w:color w:val="000000"/>
          <w:sz w:val="28"/>
          <w:szCs w:val="28"/>
        </w:rPr>
        <w:lastRenderedPageBreak/>
        <w:t>1.1</w:t>
      </w:r>
      <w:r w:rsidR="00FC68BB">
        <w:rPr>
          <w:rFonts w:ascii="Times New Roman" w:hAnsi="Times New Roman"/>
          <w:b/>
          <w:color w:val="000000"/>
          <w:sz w:val="28"/>
          <w:szCs w:val="28"/>
        </w:rPr>
        <w:t>7</w:t>
      </w:r>
      <w:r>
        <w:rPr>
          <w:rFonts w:ascii="Times New Roman" w:hAnsi="Times New Roman"/>
          <w:b/>
          <w:color w:val="000000"/>
          <w:sz w:val="28"/>
          <w:szCs w:val="28"/>
        </w:rPr>
        <w:t>.</w:t>
      </w:r>
      <w:r w:rsidRPr="000E2373">
        <w:rPr>
          <w:rFonts w:ascii="Times New Roman" w:hAnsi="Times New Roman"/>
          <w:b/>
          <w:color w:val="000000"/>
          <w:sz w:val="28"/>
          <w:szCs w:val="28"/>
        </w:rPr>
        <w:t xml:space="preserve"> </w:t>
      </w:r>
      <w:r w:rsidR="000F4855" w:rsidRPr="000E2373">
        <w:rPr>
          <w:rFonts w:ascii="Times New Roman" w:hAnsi="Times New Roman"/>
          <w:b/>
          <w:color w:val="000000"/>
          <w:sz w:val="28"/>
          <w:szCs w:val="28"/>
        </w:rPr>
        <w:t xml:space="preserve">В </w:t>
      </w:r>
      <w:r w:rsidRPr="000E2373">
        <w:rPr>
          <w:rFonts w:ascii="Times New Roman" w:hAnsi="Times New Roman"/>
          <w:b/>
          <w:color w:val="000000"/>
          <w:sz w:val="28"/>
          <w:szCs w:val="28"/>
        </w:rPr>
        <w:t>статье 37:</w:t>
      </w:r>
    </w:p>
    <w:p w14:paraId="49E8216D" w14:textId="77777777" w:rsidR="0053382C" w:rsidRPr="00366551" w:rsidRDefault="0053382C" w:rsidP="0053382C">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1) </w:t>
      </w:r>
      <w:r w:rsidRPr="00366551">
        <w:rPr>
          <w:rFonts w:ascii="Times New Roman" w:hAnsi="Times New Roman"/>
          <w:color w:val="000000"/>
          <w:sz w:val="28"/>
          <w:szCs w:val="28"/>
        </w:rPr>
        <w:t>пункт 2 статьи 37 признать утратившим силу;</w:t>
      </w:r>
    </w:p>
    <w:p w14:paraId="695721B8" w14:textId="77777777" w:rsidR="0053382C" w:rsidRDefault="0053382C" w:rsidP="0053382C">
      <w:pPr>
        <w:spacing w:after="0" w:line="240" w:lineRule="auto"/>
        <w:ind w:firstLine="567"/>
        <w:jc w:val="both"/>
        <w:rPr>
          <w:rFonts w:ascii="Times New Roman" w:hAnsi="Times New Roman"/>
          <w:b/>
          <w:color w:val="000000"/>
          <w:sz w:val="28"/>
          <w:szCs w:val="28"/>
        </w:rPr>
      </w:pPr>
      <w:r w:rsidRPr="00366551">
        <w:rPr>
          <w:rFonts w:ascii="Times New Roman" w:hAnsi="Times New Roman"/>
          <w:b/>
          <w:color w:val="000000"/>
          <w:sz w:val="28"/>
          <w:szCs w:val="28"/>
        </w:rPr>
        <w:t xml:space="preserve">2) </w:t>
      </w:r>
      <w:r w:rsidRPr="00366551">
        <w:rPr>
          <w:rFonts w:ascii="Times New Roman" w:hAnsi="Times New Roman"/>
          <w:color w:val="000000"/>
          <w:sz w:val="28"/>
          <w:szCs w:val="28"/>
        </w:rPr>
        <w:t>дополнить статью 37 пунктом 2.1 следующего содержания:</w:t>
      </w:r>
    </w:p>
    <w:p w14:paraId="4EB588DA" w14:textId="77777777" w:rsidR="0053382C" w:rsidRPr="000E2373" w:rsidRDefault="0053382C" w:rsidP="0053382C">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w:t>
      </w:r>
      <w:r>
        <w:rPr>
          <w:rFonts w:ascii="Times New Roman" w:hAnsi="Times New Roman"/>
          <w:color w:val="000000"/>
          <w:sz w:val="28"/>
          <w:szCs w:val="28"/>
        </w:rPr>
        <w:t>1.</w:t>
      </w:r>
      <w:r w:rsidRPr="000E2373">
        <w:rPr>
          <w:rFonts w:ascii="Times New Roman" w:hAnsi="Times New Roman"/>
          <w:color w:val="000000"/>
          <w:sz w:val="28"/>
          <w:szCs w:val="28"/>
        </w:rPr>
        <w:t xml:space="preserve"> Источники формирования доходов </w:t>
      </w:r>
      <w:r>
        <w:rPr>
          <w:rFonts w:ascii="Times New Roman" w:hAnsi="Times New Roman"/>
          <w:color w:val="000000"/>
          <w:sz w:val="28"/>
          <w:szCs w:val="28"/>
        </w:rPr>
        <w:t xml:space="preserve">местного </w:t>
      </w:r>
      <w:r w:rsidRPr="000E2373">
        <w:rPr>
          <w:rFonts w:ascii="Times New Roman" w:hAnsi="Times New Roman"/>
          <w:color w:val="000000"/>
          <w:sz w:val="28"/>
          <w:szCs w:val="28"/>
        </w:rPr>
        <w:t>бюджет</w:t>
      </w:r>
      <w:r>
        <w:rPr>
          <w:rFonts w:ascii="Times New Roman" w:hAnsi="Times New Roman"/>
          <w:color w:val="000000"/>
          <w:sz w:val="28"/>
          <w:szCs w:val="28"/>
        </w:rPr>
        <w:t>а</w:t>
      </w:r>
      <w:r w:rsidRPr="000E2373">
        <w:rPr>
          <w:rFonts w:ascii="Times New Roman" w:hAnsi="Times New Roman"/>
          <w:color w:val="000000"/>
          <w:sz w:val="28"/>
          <w:szCs w:val="28"/>
        </w:rPr>
        <w:t xml:space="preserve">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w:t>
      </w:r>
      <w:r>
        <w:rPr>
          <w:rFonts w:ascii="Times New Roman" w:hAnsi="Times New Roman"/>
          <w:color w:val="000000"/>
          <w:sz w:val="28"/>
          <w:szCs w:val="28"/>
        </w:rPr>
        <w:t xml:space="preserve">местный </w:t>
      </w:r>
      <w:r w:rsidRPr="000E2373">
        <w:rPr>
          <w:rFonts w:ascii="Times New Roman" w:hAnsi="Times New Roman"/>
          <w:color w:val="000000"/>
          <w:sz w:val="28"/>
          <w:szCs w:val="28"/>
        </w:rPr>
        <w:t>бюджет</w:t>
      </w:r>
      <w:r>
        <w:rPr>
          <w:rFonts w:ascii="Times New Roman" w:hAnsi="Times New Roman"/>
          <w:color w:val="000000"/>
          <w:sz w:val="28"/>
          <w:szCs w:val="28"/>
        </w:rPr>
        <w:t xml:space="preserve"> </w:t>
      </w:r>
      <w:r w:rsidRPr="000E2373">
        <w:rPr>
          <w:rFonts w:ascii="Times New Roman" w:hAnsi="Times New Roman"/>
          <w:color w:val="000000"/>
          <w:sz w:val="28"/>
          <w:szCs w:val="28"/>
        </w:rPr>
        <w:t>определяются законом города Москвы о бюджете города и не подлежат изменению в течение текущего финансового года».</w:t>
      </w:r>
    </w:p>
    <w:bookmarkEnd w:id="15"/>
    <w:p w14:paraId="254FFA73" w14:textId="77777777" w:rsidR="0053382C" w:rsidRPr="000E2373" w:rsidRDefault="0053382C" w:rsidP="0053382C">
      <w:pPr>
        <w:spacing w:after="0" w:line="240" w:lineRule="auto"/>
        <w:ind w:firstLine="567"/>
        <w:jc w:val="both"/>
        <w:rPr>
          <w:rFonts w:ascii="Times New Roman" w:hAnsi="Times New Roman"/>
          <w:color w:val="000000"/>
          <w:sz w:val="28"/>
          <w:szCs w:val="28"/>
        </w:rPr>
      </w:pPr>
    </w:p>
    <w:p w14:paraId="0847CCCC" w14:textId="77777777" w:rsidR="0053382C" w:rsidRPr="000E2373" w:rsidRDefault="0053382C" w:rsidP="0053382C">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14:paraId="4588585E" w14:textId="77777777" w:rsidR="0053382C" w:rsidRPr="000E2373" w:rsidRDefault="0053382C" w:rsidP="0053382C">
      <w:pPr>
        <w:spacing w:after="0" w:line="240" w:lineRule="auto"/>
        <w:ind w:firstLine="567"/>
        <w:jc w:val="both"/>
        <w:rPr>
          <w:rFonts w:ascii="Times New Roman" w:hAnsi="Times New Roman"/>
          <w:color w:val="000000"/>
          <w:sz w:val="28"/>
          <w:szCs w:val="28"/>
        </w:rPr>
      </w:pPr>
      <w:r w:rsidRPr="000E2373">
        <w:rPr>
          <w:rFonts w:ascii="Times New Roman" w:hAnsi="Times New Roman"/>
          <w:color w:val="000000"/>
          <w:sz w:val="28"/>
          <w:szCs w:val="28"/>
        </w:rPr>
        <w:t xml:space="preserve">3. Опубликовать настоящее решение после его государственной регистрации в бюллетене «Московский муниципальный вестник» и разместить на официальном сайте муниципального округа Академический </w:t>
      </w:r>
      <w:hyperlink r:id="rId16" w:history="1">
        <w:r w:rsidRPr="000E2373">
          <w:rPr>
            <w:rStyle w:val="a6"/>
            <w:rFonts w:ascii="Times New Roman" w:hAnsi="Times New Roman"/>
            <w:sz w:val="28"/>
            <w:szCs w:val="28"/>
          </w:rPr>
          <w:t>www.moacadem.ru</w:t>
        </w:r>
      </w:hyperlink>
      <w:r w:rsidRPr="000E2373">
        <w:rPr>
          <w:rFonts w:ascii="Times New Roman" w:hAnsi="Times New Roman"/>
          <w:color w:val="000000"/>
          <w:sz w:val="28"/>
          <w:szCs w:val="28"/>
        </w:rPr>
        <w:t xml:space="preserve">. </w:t>
      </w:r>
    </w:p>
    <w:p w14:paraId="1AB2F913" w14:textId="638AA48D" w:rsidR="0053382C" w:rsidRPr="000E2373" w:rsidRDefault="0053382C" w:rsidP="0053382C">
      <w:pPr>
        <w:spacing w:after="0" w:line="240" w:lineRule="auto"/>
        <w:ind w:firstLine="567"/>
        <w:jc w:val="both"/>
        <w:rPr>
          <w:rFonts w:ascii="Times New Roman" w:hAnsi="Times New Roman"/>
          <w:color w:val="000000"/>
          <w:sz w:val="28"/>
          <w:szCs w:val="28"/>
        </w:rPr>
      </w:pPr>
      <w:bookmarkStart w:id="16" w:name="_Hlk120878969"/>
      <w:r w:rsidRPr="000E2373">
        <w:rPr>
          <w:rFonts w:ascii="Times New Roman" w:hAnsi="Times New Roman"/>
          <w:color w:val="000000"/>
          <w:sz w:val="28"/>
          <w:szCs w:val="28"/>
        </w:rPr>
        <w:t xml:space="preserve">4. Настоящее решение вступает в силу </w:t>
      </w:r>
      <w:r>
        <w:rPr>
          <w:rFonts w:ascii="Times New Roman" w:hAnsi="Times New Roman"/>
          <w:color w:val="000000"/>
          <w:sz w:val="28"/>
          <w:szCs w:val="28"/>
        </w:rPr>
        <w:t>после</w:t>
      </w:r>
      <w:r w:rsidRPr="000E2373">
        <w:rPr>
          <w:rFonts w:ascii="Times New Roman" w:hAnsi="Times New Roman"/>
          <w:color w:val="000000"/>
          <w:sz w:val="28"/>
          <w:szCs w:val="28"/>
        </w:rPr>
        <w:t xml:space="preserve"> его официального опубликования.</w:t>
      </w:r>
    </w:p>
    <w:bookmarkEnd w:id="16"/>
    <w:p w14:paraId="5F0A0918" w14:textId="77777777" w:rsidR="0053382C" w:rsidRPr="00327273" w:rsidRDefault="0053382C" w:rsidP="0053382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w:t>
      </w:r>
      <w:r w:rsidRPr="00327273">
        <w:rPr>
          <w:rFonts w:ascii="Times New Roman" w:hAnsi="Times New Roman"/>
          <w:color w:val="000000"/>
          <w:sz w:val="28"/>
          <w:szCs w:val="28"/>
        </w:rPr>
        <w:t>Контроль за выполнением настоящего решения возложить на Главу муниципального округа Академический Ртищеву Ирину Александровну.</w:t>
      </w:r>
    </w:p>
    <w:p w14:paraId="1F0BCA98" w14:textId="77777777" w:rsidR="0053382C" w:rsidRDefault="0053382C" w:rsidP="0053382C">
      <w:pPr>
        <w:tabs>
          <w:tab w:val="left" w:pos="851"/>
        </w:tabs>
        <w:spacing w:after="0"/>
        <w:ind w:left="567"/>
        <w:jc w:val="both"/>
        <w:rPr>
          <w:rFonts w:ascii="Times New Roman" w:hAnsi="Times New Roman"/>
          <w:sz w:val="28"/>
          <w:szCs w:val="28"/>
        </w:rPr>
      </w:pPr>
    </w:p>
    <w:p w14:paraId="2267D9C6" w14:textId="77777777" w:rsidR="0053382C" w:rsidRPr="00B0416A" w:rsidRDefault="0053382C" w:rsidP="0053382C">
      <w:pPr>
        <w:spacing w:after="0" w:line="240" w:lineRule="auto"/>
        <w:jc w:val="center"/>
        <w:rPr>
          <w:rFonts w:ascii="Times New Roman" w:hAnsi="Times New Roman"/>
          <w:sz w:val="28"/>
          <w:szCs w:val="28"/>
        </w:rPr>
      </w:pPr>
      <w:r w:rsidRPr="00B0416A">
        <w:rPr>
          <w:rFonts w:ascii="Times New Roman" w:hAnsi="Times New Roman"/>
          <w:sz w:val="28"/>
          <w:szCs w:val="28"/>
        </w:rPr>
        <w:t xml:space="preserve">Результат голосования «За» </w:t>
      </w:r>
      <w:proofErr w:type="gramStart"/>
      <w:r w:rsidRPr="00B0416A">
        <w:rPr>
          <w:rFonts w:ascii="Times New Roman" w:hAnsi="Times New Roman"/>
          <w:sz w:val="28"/>
          <w:szCs w:val="28"/>
        </w:rPr>
        <w:t>-  «</w:t>
      </w:r>
      <w:proofErr w:type="gramEnd"/>
      <w:r w:rsidRPr="00B0416A">
        <w:rPr>
          <w:rFonts w:ascii="Times New Roman" w:hAnsi="Times New Roman"/>
          <w:sz w:val="28"/>
          <w:szCs w:val="28"/>
        </w:rPr>
        <w:t xml:space="preserve">Против» -  «Воздержались» - </w:t>
      </w:r>
    </w:p>
    <w:p w14:paraId="051A4F62" w14:textId="77777777" w:rsidR="0053382C" w:rsidRPr="008C457F" w:rsidRDefault="0053382C" w:rsidP="0053382C">
      <w:pPr>
        <w:spacing w:after="0" w:line="252" w:lineRule="auto"/>
        <w:jc w:val="center"/>
        <w:rPr>
          <w:rFonts w:ascii="Times New Roman" w:hAnsi="Times New Roman"/>
          <w:sz w:val="28"/>
          <w:szCs w:val="28"/>
          <w:lang w:val="x-none"/>
        </w:rPr>
      </w:pPr>
    </w:p>
    <w:p w14:paraId="5D641CE5" w14:textId="77777777" w:rsidR="0053382C" w:rsidRDefault="0053382C" w:rsidP="0053382C">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w:t>
      </w:r>
    </w:p>
    <w:p w14:paraId="64B5632B" w14:textId="77777777" w:rsidR="0053382C" w:rsidRDefault="0053382C" w:rsidP="0053382C">
      <w:pPr>
        <w:spacing w:after="0" w:line="240" w:lineRule="auto"/>
        <w:jc w:val="both"/>
        <w:rPr>
          <w:rFonts w:ascii="Times New Roman" w:hAnsi="Times New Roman"/>
          <w:bCs/>
          <w:sz w:val="28"/>
          <w:szCs w:val="28"/>
        </w:rPr>
      </w:pPr>
      <w:r>
        <w:rPr>
          <w:rFonts w:ascii="Times New Roman" w:hAnsi="Times New Roman"/>
          <w:sz w:val="28"/>
          <w:szCs w:val="28"/>
        </w:rPr>
        <w:t>округа Академический</w:t>
      </w:r>
      <w:r w:rsidRPr="00156C07">
        <w:rPr>
          <w:rFonts w:ascii="Times New Roman" w:hAnsi="Times New Roman"/>
          <w:bCs/>
          <w:sz w:val="28"/>
          <w:szCs w:val="28"/>
        </w:rPr>
        <w:t xml:space="preserve"> </w:t>
      </w:r>
      <w:r w:rsidRPr="00156C07">
        <w:rPr>
          <w:rFonts w:ascii="Times New Roman" w:hAnsi="Times New Roman"/>
          <w:bCs/>
          <w:sz w:val="28"/>
          <w:szCs w:val="28"/>
        </w:rPr>
        <w:tab/>
        <w:t xml:space="preserve">  </w:t>
      </w:r>
      <w:r>
        <w:rPr>
          <w:rFonts w:ascii="Times New Roman" w:hAnsi="Times New Roman"/>
          <w:bCs/>
          <w:sz w:val="28"/>
          <w:szCs w:val="28"/>
        </w:rPr>
        <w:t xml:space="preserve">                                                                 </w:t>
      </w:r>
      <w:proofErr w:type="spellStart"/>
      <w:r>
        <w:rPr>
          <w:rFonts w:ascii="Times New Roman" w:hAnsi="Times New Roman"/>
          <w:bCs/>
          <w:sz w:val="28"/>
          <w:szCs w:val="28"/>
        </w:rPr>
        <w:t>И.А.Ртищева</w:t>
      </w:r>
      <w:proofErr w:type="spellEnd"/>
    </w:p>
    <w:p w14:paraId="1DAA4AA1" w14:textId="77777777" w:rsidR="0053382C" w:rsidRDefault="0053382C" w:rsidP="0053382C">
      <w:pPr>
        <w:spacing w:after="0" w:line="240" w:lineRule="auto"/>
        <w:jc w:val="both"/>
        <w:rPr>
          <w:rFonts w:ascii="Times New Roman" w:hAnsi="Times New Roman"/>
          <w:color w:val="000000"/>
          <w:sz w:val="28"/>
          <w:szCs w:val="28"/>
        </w:rPr>
      </w:pPr>
      <w:r>
        <w:rPr>
          <w:rFonts w:ascii="Times New Roman" w:hAnsi="Times New Roman"/>
          <w:color w:val="000000"/>
          <w:sz w:val="28"/>
          <w:szCs w:val="28"/>
        </w:rPr>
        <w:br w:type="page"/>
      </w:r>
    </w:p>
    <w:p w14:paraId="28FDCC72" w14:textId="77777777" w:rsidR="0053382C" w:rsidRDefault="0053382C" w:rsidP="0053382C">
      <w:pPr>
        <w:spacing w:after="0" w:line="240" w:lineRule="auto"/>
        <w:jc w:val="both"/>
        <w:rPr>
          <w:rFonts w:ascii="Times New Roman" w:hAnsi="Times New Roman"/>
          <w:color w:val="000000"/>
          <w:sz w:val="28"/>
          <w:szCs w:val="28"/>
        </w:rPr>
      </w:pPr>
    </w:p>
    <w:p w14:paraId="2B98EF9B" w14:textId="77777777" w:rsidR="0053382C" w:rsidRDefault="0053382C" w:rsidP="0053382C">
      <w:pPr>
        <w:spacing w:after="0" w:line="240" w:lineRule="auto"/>
        <w:ind w:left="5670"/>
        <w:jc w:val="both"/>
        <w:rPr>
          <w:rFonts w:ascii="Times New Roman" w:hAnsi="Times New Roman"/>
          <w:b/>
          <w:i/>
          <w:sz w:val="24"/>
          <w:szCs w:val="24"/>
        </w:rPr>
      </w:pPr>
      <w:r>
        <w:rPr>
          <w:rFonts w:ascii="Times New Roman" w:hAnsi="Times New Roman"/>
          <w:b/>
          <w:i/>
          <w:sz w:val="24"/>
          <w:szCs w:val="24"/>
        </w:rPr>
        <w:t>Приложение 2</w:t>
      </w:r>
    </w:p>
    <w:p w14:paraId="252CDE02" w14:textId="7A0582D6" w:rsidR="0053382C" w:rsidRDefault="0053382C" w:rsidP="0053382C">
      <w:pPr>
        <w:spacing w:after="0" w:line="240" w:lineRule="auto"/>
        <w:ind w:left="5670"/>
        <w:jc w:val="both"/>
        <w:rPr>
          <w:rFonts w:ascii="Times New Roman" w:hAnsi="Times New Roman"/>
          <w:b/>
          <w:i/>
          <w:sz w:val="24"/>
          <w:szCs w:val="24"/>
        </w:rPr>
      </w:pPr>
      <w:r>
        <w:rPr>
          <w:rFonts w:ascii="Times New Roman" w:hAnsi="Times New Roman"/>
          <w:b/>
          <w:i/>
          <w:sz w:val="24"/>
          <w:szCs w:val="24"/>
        </w:rPr>
        <w:t>к решени</w:t>
      </w:r>
      <w:r w:rsidR="00075445">
        <w:rPr>
          <w:rFonts w:ascii="Times New Roman" w:hAnsi="Times New Roman"/>
          <w:b/>
          <w:i/>
          <w:sz w:val="24"/>
          <w:szCs w:val="24"/>
        </w:rPr>
        <w:t>ю</w:t>
      </w:r>
      <w:r>
        <w:rPr>
          <w:rFonts w:ascii="Times New Roman" w:hAnsi="Times New Roman"/>
          <w:b/>
          <w:i/>
          <w:sz w:val="24"/>
          <w:szCs w:val="24"/>
        </w:rPr>
        <w:t xml:space="preserve"> Совета депутатов муниципального округа Академический </w:t>
      </w:r>
    </w:p>
    <w:p w14:paraId="454DBE41" w14:textId="53F741C5" w:rsidR="0053382C" w:rsidRDefault="0053382C" w:rsidP="0053382C">
      <w:pPr>
        <w:spacing w:after="0" w:line="240" w:lineRule="auto"/>
        <w:ind w:left="5670"/>
        <w:jc w:val="both"/>
        <w:rPr>
          <w:rFonts w:ascii="Times New Roman" w:hAnsi="Times New Roman"/>
          <w:b/>
          <w:i/>
          <w:sz w:val="24"/>
          <w:szCs w:val="24"/>
        </w:rPr>
      </w:pPr>
      <w:r>
        <w:rPr>
          <w:rFonts w:ascii="Times New Roman" w:hAnsi="Times New Roman"/>
          <w:b/>
          <w:i/>
          <w:sz w:val="24"/>
          <w:szCs w:val="24"/>
        </w:rPr>
        <w:t>от 24.11.2022 № 02-11-2022</w:t>
      </w:r>
    </w:p>
    <w:p w14:paraId="5288A10C" w14:textId="77777777" w:rsidR="0053382C" w:rsidRDefault="0053382C" w:rsidP="0053382C">
      <w:pPr>
        <w:spacing w:after="0" w:line="240" w:lineRule="auto"/>
        <w:ind w:left="5670"/>
        <w:jc w:val="both"/>
        <w:rPr>
          <w:rFonts w:ascii="Times New Roman" w:hAnsi="Times New Roman"/>
          <w:b/>
          <w:i/>
          <w:sz w:val="24"/>
          <w:szCs w:val="24"/>
        </w:rPr>
      </w:pPr>
    </w:p>
    <w:p w14:paraId="5E97369A" w14:textId="77777777" w:rsidR="0053382C" w:rsidRDefault="0053382C" w:rsidP="0053382C">
      <w:pPr>
        <w:spacing w:after="0" w:line="240" w:lineRule="auto"/>
        <w:ind w:firstLine="567"/>
        <w:jc w:val="both"/>
        <w:rPr>
          <w:rFonts w:ascii="Times New Roman" w:hAnsi="Times New Roman"/>
          <w:sz w:val="28"/>
          <w:szCs w:val="28"/>
        </w:rPr>
      </w:pPr>
    </w:p>
    <w:p w14:paraId="6A16ABB4" w14:textId="77777777" w:rsidR="0053382C" w:rsidRDefault="0053382C" w:rsidP="0053382C">
      <w:pPr>
        <w:spacing w:after="0" w:line="240" w:lineRule="auto"/>
        <w:ind w:firstLine="567"/>
        <w:jc w:val="both"/>
        <w:rPr>
          <w:rFonts w:ascii="Times New Roman" w:hAnsi="Times New Roman"/>
          <w:sz w:val="28"/>
          <w:szCs w:val="28"/>
        </w:rPr>
      </w:pPr>
    </w:p>
    <w:p w14:paraId="02C5F89A" w14:textId="77777777" w:rsidR="0053382C" w:rsidRDefault="0053382C" w:rsidP="0053382C">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Состав </w:t>
      </w:r>
    </w:p>
    <w:p w14:paraId="7FDEE81C" w14:textId="77777777" w:rsidR="0053382C" w:rsidRDefault="0053382C" w:rsidP="0053382C">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Академический «О внесении изменений и дополнений в Устав муниципального округа Академический»</w:t>
      </w:r>
    </w:p>
    <w:p w14:paraId="257B74E9" w14:textId="77777777" w:rsidR="0053382C" w:rsidRDefault="0053382C" w:rsidP="0053382C">
      <w:pPr>
        <w:autoSpaceDE w:val="0"/>
        <w:autoSpaceDN w:val="0"/>
        <w:spacing w:after="0" w:line="240" w:lineRule="auto"/>
        <w:jc w:val="center"/>
        <w:rPr>
          <w:rFonts w:ascii="Times New Roman" w:hAnsi="Times New Roman"/>
          <w:sz w:val="28"/>
          <w:szCs w:val="28"/>
        </w:rPr>
      </w:pPr>
    </w:p>
    <w:p w14:paraId="0C40C712" w14:textId="77777777" w:rsidR="0053382C" w:rsidRDefault="0053382C" w:rsidP="0053382C">
      <w:pPr>
        <w:autoSpaceDE w:val="0"/>
        <w:autoSpaceDN w:val="0"/>
        <w:spacing w:after="0" w:line="240" w:lineRule="auto"/>
        <w:jc w:val="center"/>
        <w:rPr>
          <w:rFonts w:ascii="Times New Roman" w:hAnsi="Times New Roman"/>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969"/>
        <w:gridCol w:w="4252"/>
      </w:tblGrid>
      <w:tr w:rsidR="0053382C" w14:paraId="45569756"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2C21A866"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14:paraId="22462700"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Руководитель рабочей группы:</w:t>
            </w:r>
          </w:p>
          <w:p w14:paraId="7852EB96" w14:textId="77777777" w:rsidR="0053382C" w:rsidRPr="00616C86" w:rsidRDefault="0053382C" w:rsidP="009B6839">
            <w:pPr>
              <w:autoSpaceDE w:val="0"/>
              <w:autoSpaceDN w:val="0"/>
              <w:spacing w:after="0" w:line="240" w:lineRule="auto"/>
              <w:rPr>
                <w:rFonts w:ascii="Times New Roman" w:hAnsi="Times New Roman"/>
                <w:bCs/>
                <w:sz w:val="28"/>
                <w:szCs w:val="28"/>
              </w:rPr>
            </w:pPr>
            <w:r w:rsidRPr="00366551">
              <w:rPr>
                <w:rFonts w:ascii="Times New Roman" w:hAnsi="Times New Roman"/>
                <w:bCs/>
                <w:sz w:val="28"/>
                <w:szCs w:val="28"/>
              </w:rPr>
              <w:t>Ртищев</w:t>
            </w:r>
            <w:r>
              <w:rPr>
                <w:rFonts w:ascii="Times New Roman" w:hAnsi="Times New Roman"/>
                <w:bCs/>
                <w:sz w:val="28"/>
                <w:szCs w:val="28"/>
              </w:rPr>
              <w:t>а</w:t>
            </w:r>
            <w:r w:rsidRPr="00366551">
              <w:rPr>
                <w:rFonts w:ascii="Times New Roman" w:hAnsi="Times New Roman"/>
                <w:bCs/>
                <w:sz w:val="28"/>
                <w:szCs w:val="28"/>
              </w:rPr>
              <w:t xml:space="preserve"> Ирин</w:t>
            </w:r>
            <w:r>
              <w:rPr>
                <w:rFonts w:ascii="Times New Roman" w:hAnsi="Times New Roman"/>
                <w:bCs/>
                <w:sz w:val="28"/>
                <w:szCs w:val="28"/>
              </w:rPr>
              <w:t>а</w:t>
            </w:r>
            <w:r w:rsidRPr="00366551">
              <w:rPr>
                <w:rFonts w:ascii="Times New Roman" w:hAnsi="Times New Roman"/>
                <w:bCs/>
                <w:sz w:val="28"/>
                <w:szCs w:val="28"/>
              </w:rPr>
              <w:t xml:space="preserve"> Александровн</w:t>
            </w:r>
            <w:r>
              <w:rPr>
                <w:rFonts w:ascii="Times New Roman" w:hAnsi="Times New Roman"/>
                <w:bCs/>
                <w:sz w:val="28"/>
                <w:szCs w:val="28"/>
              </w:rPr>
              <w:t>а</w:t>
            </w:r>
          </w:p>
        </w:tc>
        <w:tc>
          <w:tcPr>
            <w:tcW w:w="4252" w:type="dxa"/>
            <w:tcBorders>
              <w:top w:val="single" w:sz="4" w:space="0" w:color="auto"/>
              <w:left w:val="single" w:sz="4" w:space="0" w:color="auto"/>
              <w:bottom w:val="single" w:sz="4" w:space="0" w:color="auto"/>
              <w:right w:val="single" w:sz="4" w:space="0" w:color="auto"/>
            </w:tcBorders>
          </w:tcPr>
          <w:p w14:paraId="2024C95D" w14:textId="77777777" w:rsidR="0053382C" w:rsidRPr="00366551" w:rsidRDefault="0053382C" w:rsidP="009B6839">
            <w:pPr>
              <w:autoSpaceDE w:val="0"/>
              <w:autoSpaceDN w:val="0"/>
              <w:spacing w:after="0" w:line="240" w:lineRule="auto"/>
              <w:jc w:val="both"/>
              <w:rPr>
                <w:rFonts w:ascii="Times New Roman" w:hAnsi="Times New Roman"/>
                <w:sz w:val="28"/>
                <w:szCs w:val="28"/>
              </w:rPr>
            </w:pPr>
            <w:r w:rsidRPr="00366551">
              <w:rPr>
                <w:rFonts w:ascii="Times New Roman" w:hAnsi="Times New Roman"/>
                <w:sz w:val="28"/>
                <w:szCs w:val="28"/>
              </w:rPr>
              <w:t>Глава муниципального</w:t>
            </w:r>
          </w:p>
          <w:p w14:paraId="3E4DAF9B" w14:textId="77777777" w:rsidR="0053382C" w:rsidRDefault="0053382C" w:rsidP="009B6839">
            <w:pPr>
              <w:autoSpaceDE w:val="0"/>
              <w:autoSpaceDN w:val="0"/>
              <w:spacing w:after="0" w:line="240" w:lineRule="auto"/>
              <w:jc w:val="both"/>
              <w:rPr>
                <w:rFonts w:ascii="Times New Roman" w:hAnsi="Times New Roman"/>
                <w:sz w:val="28"/>
                <w:szCs w:val="28"/>
              </w:rPr>
            </w:pPr>
            <w:r w:rsidRPr="00366551">
              <w:rPr>
                <w:rFonts w:ascii="Times New Roman" w:hAnsi="Times New Roman"/>
                <w:sz w:val="28"/>
                <w:szCs w:val="28"/>
              </w:rPr>
              <w:t xml:space="preserve">округа Академический </w:t>
            </w:r>
            <w:r w:rsidRPr="00366551">
              <w:rPr>
                <w:rFonts w:ascii="Times New Roman" w:hAnsi="Times New Roman"/>
                <w:sz w:val="28"/>
                <w:szCs w:val="28"/>
              </w:rPr>
              <w:tab/>
              <w:t xml:space="preserve">                                                                   </w:t>
            </w:r>
          </w:p>
        </w:tc>
      </w:tr>
      <w:tr w:rsidR="0053382C" w14:paraId="2A818BDD"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25F8A9C4" w14:textId="77777777" w:rsidR="0053382C" w:rsidRDefault="0053382C" w:rsidP="009B6839">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4F9590C7" w14:textId="77777777" w:rsidR="0053382C" w:rsidRDefault="0053382C" w:rsidP="009B6839">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37E0148F" w14:textId="77777777" w:rsidR="0053382C" w:rsidRDefault="0053382C" w:rsidP="009B6839">
            <w:pPr>
              <w:autoSpaceDE w:val="0"/>
              <w:autoSpaceDN w:val="0"/>
              <w:spacing w:after="0" w:line="240" w:lineRule="auto"/>
              <w:jc w:val="both"/>
              <w:rPr>
                <w:rFonts w:ascii="Times New Roman" w:hAnsi="Times New Roman"/>
                <w:sz w:val="28"/>
                <w:szCs w:val="28"/>
              </w:rPr>
            </w:pPr>
          </w:p>
        </w:tc>
      </w:tr>
      <w:tr w:rsidR="0053382C" w14:paraId="6FA4F9EB"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46DF75ED"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14:paraId="05BBDA5F" w14:textId="1C324482"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Заместитель руководителя рабочей группы:</w:t>
            </w:r>
          </w:p>
          <w:p w14:paraId="4F7AF1B0" w14:textId="3EC2BF32" w:rsidR="00EE06D6" w:rsidRDefault="00EE06D6" w:rsidP="009B6839">
            <w:pPr>
              <w:autoSpaceDE w:val="0"/>
              <w:autoSpaceDN w:val="0"/>
              <w:spacing w:after="0" w:line="240" w:lineRule="auto"/>
              <w:rPr>
                <w:rFonts w:ascii="Times New Roman" w:hAnsi="Times New Roman"/>
                <w:sz w:val="28"/>
                <w:szCs w:val="28"/>
              </w:rPr>
            </w:pPr>
            <w:r w:rsidRPr="00EE06D6">
              <w:rPr>
                <w:rFonts w:ascii="Times New Roman" w:hAnsi="Times New Roman"/>
                <w:sz w:val="28"/>
                <w:szCs w:val="28"/>
              </w:rPr>
              <w:t>Мельникова Ольга Львовна</w:t>
            </w:r>
          </w:p>
          <w:p w14:paraId="12B516C0" w14:textId="77777777" w:rsidR="0053382C" w:rsidRDefault="0053382C" w:rsidP="009B6839">
            <w:pPr>
              <w:autoSpaceDE w:val="0"/>
              <w:autoSpaceDN w:val="0"/>
              <w:spacing w:after="0" w:line="240" w:lineRule="auto"/>
              <w:rPr>
                <w:rFonts w:ascii="Times New Roman" w:hAnsi="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tcPr>
          <w:p w14:paraId="53273AD2" w14:textId="77777777" w:rsidR="0053382C" w:rsidRDefault="0053382C" w:rsidP="009B6839">
            <w:pPr>
              <w:autoSpaceDE w:val="0"/>
              <w:autoSpaceDN w:val="0"/>
              <w:spacing w:after="0" w:line="240" w:lineRule="auto"/>
              <w:jc w:val="both"/>
              <w:rPr>
                <w:rFonts w:ascii="Times New Roman" w:hAnsi="Times New Roman"/>
                <w:sz w:val="28"/>
                <w:szCs w:val="28"/>
              </w:rPr>
            </w:pPr>
          </w:p>
          <w:p w14:paraId="1377B45B" w14:textId="77777777" w:rsidR="00EE06D6" w:rsidRDefault="00EE06D6" w:rsidP="009B6839">
            <w:pPr>
              <w:autoSpaceDE w:val="0"/>
              <w:autoSpaceDN w:val="0"/>
              <w:spacing w:after="0" w:line="240" w:lineRule="auto"/>
              <w:jc w:val="both"/>
              <w:rPr>
                <w:rFonts w:ascii="Times New Roman" w:hAnsi="Times New Roman"/>
                <w:sz w:val="28"/>
                <w:szCs w:val="28"/>
              </w:rPr>
            </w:pPr>
          </w:p>
          <w:p w14:paraId="48368BFB" w14:textId="724ECCE4" w:rsidR="00EE06D6" w:rsidRDefault="00EE06D6" w:rsidP="009B6839">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депутат Совета депутатов муниципального округа Академический</w:t>
            </w:r>
          </w:p>
        </w:tc>
      </w:tr>
      <w:tr w:rsidR="0053382C" w14:paraId="2DF62691"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27148F21" w14:textId="77777777" w:rsidR="0053382C" w:rsidRDefault="0053382C" w:rsidP="009B6839">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5AC3A80C" w14:textId="77777777" w:rsidR="0053382C" w:rsidRDefault="0053382C" w:rsidP="009B6839">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1F12C401" w14:textId="77777777" w:rsidR="0053382C" w:rsidRDefault="0053382C" w:rsidP="009B6839">
            <w:pPr>
              <w:autoSpaceDE w:val="0"/>
              <w:autoSpaceDN w:val="0"/>
              <w:spacing w:after="0" w:line="240" w:lineRule="auto"/>
              <w:jc w:val="both"/>
              <w:rPr>
                <w:rFonts w:ascii="Times New Roman" w:hAnsi="Times New Roman"/>
                <w:sz w:val="28"/>
                <w:szCs w:val="28"/>
              </w:rPr>
            </w:pPr>
          </w:p>
        </w:tc>
      </w:tr>
      <w:tr w:rsidR="0053382C" w14:paraId="31F8F9CB" w14:textId="77777777" w:rsidTr="009B6839">
        <w:trPr>
          <w:trHeight w:val="1355"/>
          <w:jc w:val="center"/>
        </w:trPr>
        <w:tc>
          <w:tcPr>
            <w:tcW w:w="988" w:type="dxa"/>
            <w:tcBorders>
              <w:top w:val="single" w:sz="4" w:space="0" w:color="auto"/>
              <w:left w:val="single" w:sz="4" w:space="0" w:color="auto"/>
              <w:bottom w:val="single" w:sz="4" w:space="0" w:color="auto"/>
              <w:right w:val="single" w:sz="4" w:space="0" w:color="auto"/>
            </w:tcBorders>
          </w:tcPr>
          <w:p w14:paraId="57325819" w14:textId="77777777" w:rsidR="0053382C" w:rsidRDefault="0053382C" w:rsidP="009B6839">
            <w:pPr>
              <w:autoSpaceDE w:val="0"/>
              <w:autoSpaceDN w:val="0"/>
              <w:spacing w:after="0" w:line="240" w:lineRule="auto"/>
              <w:rPr>
                <w:rFonts w:ascii="Times New Roman" w:hAnsi="Times New Roman"/>
                <w:sz w:val="28"/>
                <w:szCs w:val="28"/>
              </w:rPr>
            </w:pPr>
          </w:p>
          <w:p w14:paraId="416AA59A"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3.</w:t>
            </w:r>
          </w:p>
          <w:p w14:paraId="34EDA727" w14:textId="77777777" w:rsidR="00EE06D6" w:rsidRDefault="00EE06D6" w:rsidP="009B6839">
            <w:pPr>
              <w:autoSpaceDE w:val="0"/>
              <w:autoSpaceDN w:val="0"/>
              <w:spacing w:after="0" w:line="240" w:lineRule="auto"/>
              <w:rPr>
                <w:rFonts w:ascii="Times New Roman" w:hAnsi="Times New Roman"/>
                <w:sz w:val="28"/>
                <w:szCs w:val="28"/>
              </w:rPr>
            </w:pPr>
          </w:p>
          <w:p w14:paraId="17F67EBB" w14:textId="77777777" w:rsidR="00EE06D6" w:rsidRDefault="00EE06D6" w:rsidP="009B6839">
            <w:pPr>
              <w:autoSpaceDE w:val="0"/>
              <w:autoSpaceDN w:val="0"/>
              <w:spacing w:after="0" w:line="240" w:lineRule="auto"/>
              <w:rPr>
                <w:rFonts w:ascii="Times New Roman" w:hAnsi="Times New Roman"/>
                <w:sz w:val="28"/>
                <w:szCs w:val="28"/>
              </w:rPr>
            </w:pPr>
          </w:p>
          <w:p w14:paraId="537C3ED7" w14:textId="77777777" w:rsidR="00EE06D6" w:rsidRDefault="00EE06D6" w:rsidP="009B6839">
            <w:pPr>
              <w:autoSpaceDE w:val="0"/>
              <w:autoSpaceDN w:val="0"/>
              <w:spacing w:after="0" w:line="240" w:lineRule="auto"/>
              <w:rPr>
                <w:rFonts w:ascii="Times New Roman" w:hAnsi="Times New Roman"/>
                <w:sz w:val="28"/>
                <w:szCs w:val="28"/>
              </w:rPr>
            </w:pPr>
          </w:p>
          <w:p w14:paraId="335FDBB7" w14:textId="60839A1E"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14:paraId="7F7CBBFD"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Члены рабочей группы:</w:t>
            </w:r>
          </w:p>
          <w:p w14:paraId="7B8F5934" w14:textId="77777777" w:rsidR="0053382C" w:rsidRDefault="00EE06D6" w:rsidP="009B6839">
            <w:pPr>
              <w:autoSpaceDE w:val="0"/>
              <w:autoSpaceDN w:val="0"/>
              <w:spacing w:after="0" w:line="240" w:lineRule="auto"/>
              <w:rPr>
                <w:rFonts w:ascii="Times New Roman" w:hAnsi="Times New Roman"/>
                <w:sz w:val="28"/>
                <w:szCs w:val="28"/>
              </w:rPr>
            </w:pPr>
            <w:r w:rsidRPr="00EE06D6">
              <w:rPr>
                <w:rFonts w:ascii="Times New Roman" w:hAnsi="Times New Roman"/>
                <w:sz w:val="28"/>
                <w:szCs w:val="28"/>
              </w:rPr>
              <w:t>Новицкий Евгений Григорьевич</w:t>
            </w:r>
          </w:p>
          <w:p w14:paraId="46D6EC55" w14:textId="77777777" w:rsidR="00EE06D6" w:rsidRDefault="00EE06D6" w:rsidP="009B6839">
            <w:pPr>
              <w:autoSpaceDE w:val="0"/>
              <w:autoSpaceDN w:val="0"/>
              <w:spacing w:after="0" w:line="240" w:lineRule="auto"/>
              <w:rPr>
                <w:rFonts w:ascii="Times New Roman" w:hAnsi="Times New Roman"/>
                <w:sz w:val="28"/>
                <w:szCs w:val="28"/>
              </w:rPr>
            </w:pPr>
          </w:p>
          <w:p w14:paraId="1C65E908" w14:textId="77777777" w:rsidR="00EE06D6" w:rsidRDefault="00EE06D6" w:rsidP="009B6839">
            <w:pPr>
              <w:autoSpaceDE w:val="0"/>
              <w:autoSpaceDN w:val="0"/>
              <w:spacing w:after="0" w:line="240" w:lineRule="auto"/>
              <w:rPr>
                <w:rFonts w:ascii="Times New Roman" w:hAnsi="Times New Roman"/>
                <w:sz w:val="28"/>
                <w:szCs w:val="28"/>
              </w:rPr>
            </w:pPr>
          </w:p>
          <w:p w14:paraId="6F44E82C" w14:textId="33ACC84C" w:rsidR="00EE06D6" w:rsidRDefault="00EE06D6" w:rsidP="009B6839">
            <w:pPr>
              <w:autoSpaceDE w:val="0"/>
              <w:autoSpaceDN w:val="0"/>
              <w:spacing w:after="0" w:line="240" w:lineRule="auto"/>
              <w:rPr>
                <w:rFonts w:ascii="Times New Roman" w:hAnsi="Times New Roman"/>
                <w:sz w:val="28"/>
                <w:szCs w:val="28"/>
              </w:rPr>
            </w:pPr>
            <w:r w:rsidRPr="00EE06D6">
              <w:rPr>
                <w:rFonts w:ascii="Times New Roman" w:hAnsi="Times New Roman"/>
                <w:sz w:val="28"/>
                <w:szCs w:val="28"/>
              </w:rPr>
              <w:t>Аверюшкина Светлана Владимировна</w:t>
            </w:r>
          </w:p>
        </w:tc>
        <w:tc>
          <w:tcPr>
            <w:tcW w:w="4252" w:type="dxa"/>
            <w:tcBorders>
              <w:top w:val="single" w:sz="4" w:space="0" w:color="auto"/>
              <w:left w:val="single" w:sz="4" w:space="0" w:color="auto"/>
              <w:bottom w:val="single" w:sz="4" w:space="0" w:color="auto"/>
              <w:right w:val="single" w:sz="4" w:space="0" w:color="auto"/>
            </w:tcBorders>
          </w:tcPr>
          <w:p w14:paraId="418BC536" w14:textId="77777777" w:rsidR="0053382C" w:rsidRDefault="0053382C" w:rsidP="009B6839">
            <w:pPr>
              <w:autoSpaceDE w:val="0"/>
              <w:autoSpaceDN w:val="0"/>
              <w:spacing w:after="0" w:line="240" w:lineRule="auto"/>
              <w:jc w:val="both"/>
              <w:rPr>
                <w:rFonts w:ascii="Times New Roman" w:hAnsi="Times New Roman"/>
                <w:sz w:val="28"/>
                <w:szCs w:val="28"/>
              </w:rPr>
            </w:pPr>
          </w:p>
          <w:p w14:paraId="6D3FE32F" w14:textId="77777777" w:rsidR="00EE06D6" w:rsidRDefault="00EE06D6" w:rsidP="009B6839">
            <w:pPr>
              <w:autoSpaceDE w:val="0"/>
              <w:autoSpaceDN w:val="0"/>
              <w:spacing w:after="0" w:line="240" w:lineRule="auto"/>
              <w:jc w:val="both"/>
              <w:rPr>
                <w:rFonts w:ascii="Times New Roman" w:hAnsi="Times New Roman"/>
                <w:sz w:val="28"/>
                <w:szCs w:val="28"/>
              </w:rPr>
            </w:pPr>
          </w:p>
          <w:p w14:paraId="44351AF5" w14:textId="77777777" w:rsidR="0053382C" w:rsidRDefault="0053382C" w:rsidP="009B6839">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депутат Совета депутатов муниципального округа Академический</w:t>
            </w:r>
            <w:r w:rsidR="00EE06D6">
              <w:rPr>
                <w:rFonts w:ascii="Times New Roman" w:hAnsi="Times New Roman"/>
                <w:sz w:val="28"/>
                <w:szCs w:val="28"/>
              </w:rPr>
              <w:t>,</w:t>
            </w:r>
          </w:p>
          <w:p w14:paraId="2A1991BE" w14:textId="4457FE46" w:rsidR="00EE06D6" w:rsidRDefault="00EE06D6" w:rsidP="009B6839">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депутат Совета депутатов муниципального округа Академический</w:t>
            </w:r>
          </w:p>
        </w:tc>
      </w:tr>
      <w:tr w:rsidR="0053382C" w14:paraId="24CAF83D"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3793BD6F" w14:textId="77777777" w:rsidR="0053382C" w:rsidRDefault="0053382C" w:rsidP="009B6839">
            <w:pPr>
              <w:autoSpaceDE w:val="0"/>
              <w:autoSpaceDN w:val="0"/>
              <w:spacing w:after="0" w:line="240" w:lineRule="auto"/>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9D71940" w14:textId="77777777" w:rsidR="0053382C" w:rsidRDefault="0053382C" w:rsidP="009B6839">
            <w:pPr>
              <w:autoSpaceDE w:val="0"/>
              <w:autoSpaceDN w:val="0"/>
              <w:spacing w:after="0" w:line="240" w:lineRule="auto"/>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14:paraId="0BF0827F" w14:textId="77777777" w:rsidR="0053382C" w:rsidRDefault="0053382C" w:rsidP="009B6839">
            <w:pPr>
              <w:autoSpaceDE w:val="0"/>
              <w:autoSpaceDN w:val="0"/>
              <w:spacing w:after="0" w:line="240" w:lineRule="auto"/>
              <w:jc w:val="both"/>
              <w:rPr>
                <w:rFonts w:ascii="Times New Roman" w:hAnsi="Times New Roman"/>
                <w:sz w:val="28"/>
                <w:szCs w:val="28"/>
              </w:rPr>
            </w:pPr>
          </w:p>
        </w:tc>
      </w:tr>
      <w:tr w:rsidR="0053382C" w14:paraId="2D54A8F3" w14:textId="77777777" w:rsidTr="009B6839">
        <w:trPr>
          <w:jc w:val="center"/>
        </w:trPr>
        <w:tc>
          <w:tcPr>
            <w:tcW w:w="988" w:type="dxa"/>
            <w:tcBorders>
              <w:top w:val="single" w:sz="4" w:space="0" w:color="auto"/>
              <w:left w:val="single" w:sz="4" w:space="0" w:color="auto"/>
              <w:bottom w:val="single" w:sz="4" w:space="0" w:color="auto"/>
              <w:right w:val="single" w:sz="4" w:space="0" w:color="auto"/>
            </w:tcBorders>
          </w:tcPr>
          <w:p w14:paraId="19A1F52F"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14:paraId="7547C850" w14:textId="77777777" w:rsidR="0053382C" w:rsidRDefault="0053382C" w:rsidP="009B6839">
            <w:pPr>
              <w:autoSpaceDE w:val="0"/>
              <w:autoSpaceDN w:val="0"/>
              <w:spacing w:after="0" w:line="240" w:lineRule="auto"/>
              <w:rPr>
                <w:rFonts w:ascii="Times New Roman" w:hAnsi="Times New Roman"/>
                <w:sz w:val="28"/>
                <w:szCs w:val="28"/>
              </w:rPr>
            </w:pPr>
            <w:r>
              <w:rPr>
                <w:rFonts w:ascii="Times New Roman" w:hAnsi="Times New Roman"/>
                <w:sz w:val="28"/>
                <w:szCs w:val="28"/>
              </w:rPr>
              <w:t>Секретарь рабочей группы:</w:t>
            </w:r>
          </w:p>
          <w:p w14:paraId="5DDCA6C3" w14:textId="77777777" w:rsidR="0053382C" w:rsidRPr="00616C86" w:rsidRDefault="0053382C" w:rsidP="009B6839">
            <w:pPr>
              <w:autoSpaceDE w:val="0"/>
              <w:autoSpaceDN w:val="0"/>
              <w:spacing w:after="0" w:line="240" w:lineRule="auto"/>
              <w:rPr>
                <w:rFonts w:ascii="Times New Roman" w:hAnsi="Times New Roman"/>
                <w:sz w:val="28"/>
                <w:szCs w:val="28"/>
              </w:rPr>
            </w:pPr>
            <w:r w:rsidRPr="00616C86">
              <w:rPr>
                <w:rFonts w:ascii="Times New Roman" w:hAnsi="Times New Roman"/>
                <w:sz w:val="28"/>
                <w:szCs w:val="28"/>
              </w:rPr>
              <w:t>Зельцман Михаил Анатольевич</w:t>
            </w:r>
          </w:p>
        </w:tc>
        <w:tc>
          <w:tcPr>
            <w:tcW w:w="4252" w:type="dxa"/>
            <w:tcBorders>
              <w:top w:val="single" w:sz="4" w:space="0" w:color="auto"/>
              <w:left w:val="single" w:sz="4" w:space="0" w:color="auto"/>
              <w:bottom w:val="single" w:sz="4" w:space="0" w:color="auto"/>
              <w:right w:val="single" w:sz="4" w:space="0" w:color="auto"/>
            </w:tcBorders>
            <w:hideMark/>
          </w:tcPr>
          <w:p w14:paraId="74F670DC" w14:textId="77777777" w:rsidR="0053382C" w:rsidRDefault="0053382C" w:rsidP="009B6839">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главный специалист аппарата Совета депутатов муниципального округа Академический</w:t>
            </w:r>
          </w:p>
        </w:tc>
      </w:tr>
    </w:tbl>
    <w:p w14:paraId="23E24407" w14:textId="77777777" w:rsidR="0053382C" w:rsidRPr="001050E4" w:rsidRDefault="0053382C" w:rsidP="0053382C">
      <w:pPr>
        <w:spacing w:after="0" w:line="240" w:lineRule="auto"/>
        <w:jc w:val="both"/>
        <w:rPr>
          <w:rFonts w:ascii="Times New Roman" w:hAnsi="Times New Roman"/>
          <w:color w:val="000000"/>
          <w:sz w:val="28"/>
          <w:szCs w:val="28"/>
        </w:rPr>
      </w:pPr>
    </w:p>
    <w:p w14:paraId="3A587A8A" w14:textId="77777777" w:rsidR="0053382C" w:rsidRPr="001050E4" w:rsidRDefault="0053382C" w:rsidP="0053382C">
      <w:pPr>
        <w:spacing w:after="0" w:line="240" w:lineRule="auto"/>
        <w:jc w:val="both"/>
        <w:rPr>
          <w:rFonts w:ascii="Times New Roman" w:hAnsi="Times New Roman"/>
          <w:color w:val="000000"/>
          <w:sz w:val="28"/>
          <w:szCs w:val="28"/>
        </w:rPr>
      </w:pPr>
    </w:p>
    <w:p w14:paraId="2610250B" w14:textId="789F6C1A" w:rsidR="009B6B10" w:rsidRPr="00D63735" w:rsidRDefault="009B6B10" w:rsidP="00872A17">
      <w:pPr>
        <w:spacing w:after="0" w:line="240" w:lineRule="auto"/>
        <w:ind w:left="7938" w:firstLine="1843"/>
        <w:rPr>
          <w:rFonts w:ascii="Times New Roman" w:hAnsi="Times New Roman"/>
          <w:b/>
          <w:sz w:val="28"/>
          <w:szCs w:val="28"/>
        </w:rPr>
      </w:pPr>
    </w:p>
    <w:sectPr w:rsidR="009B6B10" w:rsidRPr="00D63735" w:rsidSect="004A570D">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DCEA" w14:textId="77777777" w:rsidR="00E50292" w:rsidRDefault="00E50292" w:rsidP="008E7E50">
      <w:pPr>
        <w:spacing w:after="0" w:line="240" w:lineRule="auto"/>
      </w:pPr>
      <w:r>
        <w:separator/>
      </w:r>
    </w:p>
  </w:endnote>
  <w:endnote w:type="continuationSeparator" w:id="0">
    <w:p w14:paraId="3C9D643A" w14:textId="77777777" w:rsidR="00E50292" w:rsidRDefault="00E50292"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7FC2" w14:textId="77777777" w:rsidR="00E50292" w:rsidRDefault="00E50292" w:rsidP="008E7E50">
      <w:pPr>
        <w:spacing w:after="0" w:line="240" w:lineRule="auto"/>
      </w:pPr>
      <w:r>
        <w:separator/>
      </w:r>
    </w:p>
  </w:footnote>
  <w:footnote w:type="continuationSeparator" w:id="0">
    <w:p w14:paraId="465ECBE3" w14:textId="77777777" w:rsidR="00E50292" w:rsidRDefault="00E50292"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5676866"/>
    <w:multiLevelType w:val="hybridMultilevel"/>
    <w:tmpl w:val="792AD48A"/>
    <w:lvl w:ilvl="0" w:tplc="50F678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9"/>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2"/>
    </w:lvlOverride>
    <w:lvlOverride w:ilvl="1"/>
    <w:lvlOverride w:ilvl="2"/>
    <w:lvlOverride w:ilvl="3"/>
    <w:lvlOverride w:ilvl="4"/>
    <w:lvlOverride w:ilvl="5"/>
    <w:lvlOverride w:ilvl="6"/>
    <w:lvlOverride w:ilvl="7"/>
    <w:lvlOverride w:ilvl="8"/>
  </w:num>
  <w:num w:numId="18">
    <w:abstractNumId w:val="7"/>
  </w:num>
  <w:num w:numId="19">
    <w:abstractNumId w:val="5"/>
  </w:num>
  <w:num w:numId="20">
    <w:abstractNumId w:val="1"/>
  </w:num>
  <w:num w:numId="2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60186"/>
    <w:rsid w:val="0007177E"/>
    <w:rsid w:val="00073D7E"/>
    <w:rsid w:val="00075445"/>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4855"/>
    <w:rsid w:val="000F5EEF"/>
    <w:rsid w:val="000F5F26"/>
    <w:rsid w:val="000F6E43"/>
    <w:rsid w:val="000F7D92"/>
    <w:rsid w:val="001042CB"/>
    <w:rsid w:val="001074FE"/>
    <w:rsid w:val="00107A87"/>
    <w:rsid w:val="001115FC"/>
    <w:rsid w:val="001130E3"/>
    <w:rsid w:val="00116987"/>
    <w:rsid w:val="001255F6"/>
    <w:rsid w:val="001305AF"/>
    <w:rsid w:val="001329DD"/>
    <w:rsid w:val="00133F98"/>
    <w:rsid w:val="0014158E"/>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97A74"/>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AE7"/>
    <w:rsid w:val="002D0DB3"/>
    <w:rsid w:val="002D251C"/>
    <w:rsid w:val="002D4328"/>
    <w:rsid w:val="002D58BA"/>
    <w:rsid w:val="002E3EC2"/>
    <w:rsid w:val="002E5C3B"/>
    <w:rsid w:val="002E5D9E"/>
    <w:rsid w:val="002E65A7"/>
    <w:rsid w:val="002E6BB2"/>
    <w:rsid w:val="002F25CA"/>
    <w:rsid w:val="002F340E"/>
    <w:rsid w:val="002F3700"/>
    <w:rsid w:val="002F55B5"/>
    <w:rsid w:val="003003CE"/>
    <w:rsid w:val="003019E0"/>
    <w:rsid w:val="00301DCA"/>
    <w:rsid w:val="003024B9"/>
    <w:rsid w:val="0030583C"/>
    <w:rsid w:val="003063DE"/>
    <w:rsid w:val="00306CDC"/>
    <w:rsid w:val="00322C19"/>
    <w:rsid w:val="00323BA8"/>
    <w:rsid w:val="003350AA"/>
    <w:rsid w:val="00336E8B"/>
    <w:rsid w:val="00337BBB"/>
    <w:rsid w:val="00340781"/>
    <w:rsid w:val="00340DE2"/>
    <w:rsid w:val="00350422"/>
    <w:rsid w:val="0035545C"/>
    <w:rsid w:val="00365DB1"/>
    <w:rsid w:val="00372520"/>
    <w:rsid w:val="00380296"/>
    <w:rsid w:val="00382FDC"/>
    <w:rsid w:val="003833BF"/>
    <w:rsid w:val="00395EEA"/>
    <w:rsid w:val="0039623E"/>
    <w:rsid w:val="00396FEE"/>
    <w:rsid w:val="003A1FA1"/>
    <w:rsid w:val="003A47DF"/>
    <w:rsid w:val="003B3CE2"/>
    <w:rsid w:val="003B4E64"/>
    <w:rsid w:val="003B7DCD"/>
    <w:rsid w:val="003C082C"/>
    <w:rsid w:val="003C1234"/>
    <w:rsid w:val="003C7F98"/>
    <w:rsid w:val="003D0A46"/>
    <w:rsid w:val="003D26CF"/>
    <w:rsid w:val="003D3DB6"/>
    <w:rsid w:val="003D5169"/>
    <w:rsid w:val="003E5B6B"/>
    <w:rsid w:val="003E6A77"/>
    <w:rsid w:val="003F43A2"/>
    <w:rsid w:val="003F47A4"/>
    <w:rsid w:val="003F704A"/>
    <w:rsid w:val="003F772D"/>
    <w:rsid w:val="0040073F"/>
    <w:rsid w:val="0040442B"/>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75CD7"/>
    <w:rsid w:val="004833FF"/>
    <w:rsid w:val="0048783B"/>
    <w:rsid w:val="0049238F"/>
    <w:rsid w:val="0049273F"/>
    <w:rsid w:val="004930E3"/>
    <w:rsid w:val="00494124"/>
    <w:rsid w:val="00496567"/>
    <w:rsid w:val="004A570D"/>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82C"/>
    <w:rsid w:val="00533EC2"/>
    <w:rsid w:val="0054522F"/>
    <w:rsid w:val="00550BCC"/>
    <w:rsid w:val="005574B8"/>
    <w:rsid w:val="005627BD"/>
    <w:rsid w:val="005659E2"/>
    <w:rsid w:val="00565C51"/>
    <w:rsid w:val="00573611"/>
    <w:rsid w:val="00577016"/>
    <w:rsid w:val="005813D6"/>
    <w:rsid w:val="005835AE"/>
    <w:rsid w:val="005837F8"/>
    <w:rsid w:val="0058471D"/>
    <w:rsid w:val="00585871"/>
    <w:rsid w:val="00590F9F"/>
    <w:rsid w:val="005A0FBE"/>
    <w:rsid w:val="005A6622"/>
    <w:rsid w:val="005A6DF4"/>
    <w:rsid w:val="005A7A57"/>
    <w:rsid w:val="005B1FFC"/>
    <w:rsid w:val="005D1001"/>
    <w:rsid w:val="005D1A6A"/>
    <w:rsid w:val="005D2131"/>
    <w:rsid w:val="005D360D"/>
    <w:rsid w:val="005D3C97"/>
    <w:rsid w:val="005D46FB"/>
    <w:rsid w:val="005D5904"/>
    <w:rsid w:val="005E1653"/>
    <w:rsid w:val="005E2100"/>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0DEB"/>
    <w:rsid w:val="0062218D"/>
    <w:rsid w:val="006237BC"/>
    <w:rsid w:val="006336EB"/>
    <w:rsid w:val="00641BA2"/>
    <w:rsid w:val="00646385"/>
    <w:rsid w:val="006471FB"/>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D2041"/>
    <w:rsid w:val="006E30D4"/>
    <w:rsid w:val="006E3FF7"/>
    <w:rsid w:val="006E48C5"/>
    <w:rsid w:val="006E6652"/>
    <w:rsid w:val="006F34FF"/>
    <w:rsid w:val="006F36DB"/>
    <w:rsid w:val="00703135"/>
    <w:rsid w:val="007065E4"/>
    <w:rsid w:val="007116A6"/>
    <w:rsid w:val="00711E05"/>
    <w:rsid w:val="007143C2"/>
    <w:rsid w:val="0071554E"/>
    <w:rsid w:val="00721375"/>
    <w:rsid w:val="00722DA4"/>
    <w:rsid w:val="00724763"/>
    <w:rsid w:val="00725D66"/>
    <w:rsid w:val="00732438"/>
    <w:rsid w:val="00733B7D"/>
    <w:rsid w:val="00733DEF"/>
    <w:rsid w:val="007363D3"/>
    <w:rsid w:val="00736455"/>
    <w:rsid w:val="007375E4"/>
    <w:rsid w:val="007438C9"/>
    <w:rsid w:val="0074454B"/>
    <w:rsid w:val="00753AD9"/>
    <w:rsid w:val="00755514"/>
    <w:rsid w:val="00757443"/>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5DD6"/>
    <w:rsid w:val="007E6A47"/>
    <w:rsid w:val="007F331B"/>
    <w:rsid w:val="007F6975"/>
    <w:rsid w:val="007F753B"/>
    <w:rsid w:val="007F79E9"/>
    <w:rsid w:val="008051AC"/>
    <w:rsid w:val="0080640B"/>
    <w:rsid w:val="00807B52"/>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0FA6"/>
    <w:rsid w:val="00893D19"/>
    <w:rsid w:val="00896556"/>
    <w:rsid w:val="008A021C"/>
    <w:rsid w:val="008A30B1"/>
    <w:rsid w:val="008A6F91"/>
    <w:rsid w:val="008B157F"/>
    <w:rsid w:val="008B4832"/>
    <w:rsid w:val="008C48CB"/>
    <w:rsid w:val="008C62B9"/>
    <w:rsid w:val="008C7997"/>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4C95"/>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36B1"/>
    <w:rsid w:val="00A46086"/>
    <w:rsid w:val="00A47D99"/>
    <w:rsid w:val="00A57E3B"/>
    <w:rsid w:val="00A6178D"/>
    <w:rsid w:val="00A75423"/>
    <w:rsid w:val="00A77C8C"/>
    <w:rsid w:val="00A8046C"/>
    <w:rsid w:val="00A8081F"/>
    <w:rsid w:val="00A823A7"/>
    <w:rsid w:val="00A82A01"/>
    <w:rsid w:val="00A9313F"/>
    <w:rsid w:val="00A9714B"/>
    <w:rsid w:val="00A97E7C"/>
    <w:rsid w:val="00AA1EA6"/>
    <w:rsid w:val="00AA491B"/>
    <w:rsid w:val="00AA755E"/>
    <w:rsid w:val="00AB07F6"/>
    <w:rsid w:val="00AB19DE"/>
    <w:rsid w:val="00AB4651"/>
    <w:rsid w:val="00AB588B"/>
    <w:rsid w:val="00AB58AF"/>
    <w:rsid w:val="00AB70B3"/>
    <w:rsid w:val="00AC218C"/>
    <w:rsid w:val="00AC3425"/>
    <w:rsid w:val="00AC3B19"/>
    <w:rsid w:val="00AC4FF5"/>
    <w:rsid w:val="00AC6DE0"/>
    <w:rsid w:val="00AD2440"/>
    <w:rsid w:val="00AD5541"/>
    <w:rsid w:val="00AD742F"/>
    <w:rsid w:val="00AE0DEC"/>
    <w:rsid w:val="00AE4A0A"/>
    <w:rsid w:val="00AE5C1D"/>
    <w:rsid w:val="00AE7D5A"/>
    <w:rsid w:val="00AE7E13"/>
    <w:rsid w:val="00AF2459"/>
    <w:rsid w:val="00AF3830"/>
    <w:rsid w:val="00B045F1"/>
    <w:rsid w:val="00B07055"/>
    <w:rsid w:val="00B13583"/>
    <w:rsid w:val="00B13FD9"/>
    <w:rsid w:val="00B14505"/>
    <w:rsid w:val="00B14C31"/>
    <w:rsid w:val="00B17B70"/>
    <w:rsid w:val="00B22B72"/>
    <w:rsid w:val="00B242BA"/>
    <w:rsid w:val="00B263CB"/>
    <w:rsid w:val="00B26D69"/>
    <w:rsid w:val="00B30AFA"/>
    <w:rsid w:val="00B320D6"/>
    <w:rsid w:val="00B33229"/>
    <w:rsid w:val="00B33AE8"/>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6466C"/>
    <w:rsid w:val="00C66A07"/>
    <w:rsid w:val="00C75ADD"/>
    <w:rsid w:val="00C81085"/>
    <w:rsid w:val="00C8147D"/>
    <w:rsid w:val="00C84B6D"/>
    <w:rsid w:val="00C916A8"/>
    <w:rsid w:val="00CA0E1D"/>
    <w:rsid w:val="00CA1A4B"/>
    <w:rsid w:val="00CA1F76"/>
    <w:rsid w:val="00CA240B"/>
    <w:rsid w:val="00CA58B3"/>
    <w:rsid w:val="00CA5FDE"/>
    <w:rsid w:val="00CA71B7"/>
    <w:rsid w:val="00CB001B"/>
    <w:rsid w:val="00CB4156"/>
    <w:rsid w:val="00CB6864"/>
    <w:rsid w:val="00CB725E"/>
    <w:rsid w:val="00CC0A7C"/>
    <w:rsid w:val="00CC0F48"/>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F0601"/>
    <w:rsid w:val="00DF50BD"/>
    <w:rsid w:val="00DF5BD7"/>
    <w:rsid w:val="00E03524"/>
    <w:rsid w:val="00E03C9E"/>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3F4E"/>
    <w:rsid w:val="00E463B6"/>
    <w:rsid w:val="00E50292"/>
    <w:rsid w:val="00E508D8"/>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06D6"/>
    <w:rsid w:val="00EE443A"/>
    <w:rsid w:val="00EE447E"/>
    <w:rsid w:val="00EE5585"/>
    <w:rsid w:val="00EF0F27"/>
    <w:rsid w:val="00EF24F0"/>
    <w:rsid w:val="00EF3565"/>
    <w:rsid w:val="00EF4A42"/>
    <w:rsid w:val="00EF4CBF"/>
    <w:rsid w:val="00EF4E0B"/>
    <w:rsid w:val="00EF5F99"/>
    <w:rsid w:val="00EF6490"/>
    <w:rsid w:val="00EF7324"/>
    <w:rsid w:val="00F01336"/>
    <w:rsid w:val="00F100A8"/>
    <w:rsid w:val="00F12ADD"/>
    <w:rsid w:val="00F1347C"/>
    <w:rsid w:val="00F1373A"/>
    <w:rsid w:val="00F148CA"/>
    <w:rsid w:val="00F15D47"/>
    <w:rsid w:val="00F16435"/>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1195"/>
    <w:rsid w:val="00F9492E"/>
    <w:rsid w:val="00F95EAF"/>
    <w:rsid w:val="00F9778B"/>
    <w:rsid w:val="00FA0D75"/>
    <w:rsid w:val="00FA5041"/>
    <w:rsid w:val="00FA5385"/>
    <w:rsid w:val="00FB2CAB"/>
    <w:rsid w:val="00FB5311"/>
    <w:rsid w:val="00FB7F07"/>
    <w:rsid w:val="00FC47ED"/>
    <w:rsid w:val="00FC68BB"/>
    <w:rsid w:val="00FC6EB9"/>
    <w:rsid w:val="00FD05EF"/>
    <w:rsid w:val="00FD2E75"/>
    <w:rsid w:val="00FD51B8"/>
    <w:rsid w:val="00FD6508"/>
    <w:rsid w:val="00FE17BB"/>
    <w:rsid w:val="00FE18CD"/>
    <w:rsid w:val="00FE1DBE"/>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qFormat/>
    <w:rsid w:val="00CB725E"/>
    <w:rPr>
      <w:sz w:val="22"/>
      <w:szCs w:val="22"/>
    </w:rPr>
  </w:style>
  <w:style w:type="character" w:customStyle="1" w:styleId="a9">
    <w:name w:val="Без интервала Знак"/>
    <w:link w:val="a8"/>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804843F2633D3AB0A8157CDAF8D4FA6FD5711E939468CB051224710B961C776C7715A0FA000800EFE5437D45658B16C80D5FE17AEAD6A4FEbE2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804843F2633D3AB0A8157CDAF8D4FA6FD5711E939468CB051224710B961C776C7715A0FA000800EEE3437D45658B16C80D5FE17AEAD6A4FEbE2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acade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804843F2633D3AB0A8157CDAF8D4FA6FD5711E939468CB051224710B961C776C7715A0FA000800EEE3437D45658B16C80D5FE17AEAD6A4FEbE2EC" TargetMode="External"/><Relationship Id="rId5" Type="http://schemas.openxmlformats.org/officeDocument/2006/relationships/webSettings" Target="webSettings.xml"/><Relationship Id="rId15" Type="http://schemas.openxmlformats.org/officeDocument/2006/relationships/hyperlink" Target="consultantplus://offline/ref=DFB90FCD3D19AB6BE9B6FD9977E4AC2050EB80B626DD46EE9332DD5EEC2EF95F531629E1A647BF7AAC7104FF4DwF3EM" TargetMode="External"/><Relationship Id="rId10" Type="http://schemas.openxmlformats.org/officeDocument/2006/relationships/hyperlink" Target="http://www.moacadem.ru" TargetMode="External"/><Relationship Id="rId4" Type="http://schemas.openxmlformats.org/officeDocument/2006/relationships/settings" Target="settings.xml"/><Relationship Id="rId9" Type="http://schemas.openxmlformats.org/officeDocument/2006/relationships/hyperlink" Target="mailto:academmo06@mail.ru" TargetMode="External"/><Relationship Id="rId14" Type="http://schemas.openxmlformats.org/officeDocument/2006/relationships/hyperlink" Target="consultantplus://offline/ref=DFB90FCD3D19AB6BE9B6FD9977E4AC2051E38EB525D946EE9332DD5EEC2EF95F531629E1A647BF7AAC7104FF4DwF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A462-283B-4B43-913E-AFBC41E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24565</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2</cp:revision>
  <cp:lastPrinted>2022-11-14T11:00:00Z</cp:lastPrinted>
  <dcterms:created xsi:type="dcterms:W3CDTF">2022-12-02T12:35:00Z</dcterms:created>
  <dcterms:modified xsi:type="dcterms:W3CDTF">2022-12-02T12:35:00Z</dcterms:modified>
</cp:coreProperties>
</file>