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60ABC9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01DA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AFF01D3" w14:textId="77777777" w:rsidR="007701DA" w:rsidRDefault="007701DA" w:rsidP="007701DA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124859651"/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Е.Ю. о работе учреждения </w:t>
      </w:r>
      <w:bookmarkStart w:id="1" w:name="OLE_LINK1"/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>в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22</w:t>
      </w:r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bookmarkEnd w:id="1"/>
    </w:p>
    <w:bookmarkEnd w:id="0"/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DC71C" w14:textId="3D5E42D1" w:rsidR="007701DA" w:rsidRDefault="007701DA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A351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</w:t>
      </w:r>
      <w:r w:rsidR="00073FAD">
        <w:rPr>
          <w:rFonts w:ascii="Times New Roman" w:hAnsi="Times New Roman"/>
          <w:sz w:val="28"/>
          <w:szCs w:val="28"/>
        </w:rPr>
        <w:t> </w:t>
      </w:r>
      <w:r w:rsidRPr="00EA351F">
        <w:rPr>
          <w:rFonts w:ascii="Times New Roman" w:hAnsi="Times New Roman"/>
          <w:sz w:val="28"/>
          <w:szCs w:val="28"/>
        </w:rPr>
        <w:t xml:space="preserve"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</w:t>
      </w:r>
      <w:r>
        <w:rPr>
          <w:rFonts w:ascii="Times New Roman" w:hAnsi="Times New Roman"/>
          <w:sz w:val="28"/>
          <w:szCs w:val="28"/>
        </w:rPr>
        <w:t>5</w:t>
      </w:r>
      <w:r w:rsidRPr="00EA351F">
        <w:rPr>
          <w:rFonts w:ascii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</w:t>
      </w:r>
      <w:r w:rsidR="00073FAD">
        <w:rPr>
          <w:rFonts w:ascii="Times New Roman" w:hAnsi="Times New Roman"/>
          <w:sz w:val="28"/>
          <w:szCs w:val="28"/>
        </w:rPr>
        <w:t> </w:t>
      </w:r>
      <w:r w:rsidRPr="00EA351F">
        <w:rPr>
          <w:rFonts w:ascii="Times New Roman" w:hAnsi="Times New Roman"/>
          <w:sz w:val="28"/>
          <w:szCs w:val="28"/>
        </w:rPr>
        <w:t xml:space="preserve">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08AC6720" w14:textId="77777777" w:rsidR="007701DA" w:rsidRDefault="007701DA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FCE3F5" w14:textId="77777777" w:rsidR="007701DA" w:rsidRPr="00EA351F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2" w:name="_Hlk31273561"/>
      <w:bookmarkStart w:id="3" w:name="_Hlk31275701"/>
      <w:r w:rsidRPr="004B44D2">
        <w:rPr>
          <w:rFonts w:ascii="Times New Roman" w:hAnsi="Times New Roman"/>
          <w:sz w:val="28"/>
          <w:szCs w:val="28"/>
        </w:rPr>
        <w:t xml:space="preserve">информацию </w:t>
      </w:r>
      <w:bookmarkStart w:id="4" w:name="_Hlk31278738"/>
      <w:r w:rsidRPr="004B44D2">
        <w:rPr>
          <w:rFonts w:ascii="Times New Roman" w:hAnsi="Times New Roman"/>
          <w:sz w:val="28"/>
          <w:szCs w:val="28"/>
        </w:rPr>
        <w:t xml:space="preserve">главного врача Государственного бюджетного учреждения здравоохранения города Москвы «Детская городская </w:t>
      </w:r>
      <w:r w:rsidRPr="004B44D2">
        <w:rPr>
          <w:rFonts w:ascii="Times New Roman" w:hAnsi="Times New Roman"/>
          <w:sz w:val="28"/>
          <w:szCs w:val="28"/>
        </w:rPr>
        <w:lastRenderedPageBreak/>
        <w:t>поликлиника № 69 Департамента здравоохранения города Москвы» Федуловой Елены Юрьевны</w:t>
      </w:r>
      <w:r w:rsidRPr="00EA351F">
        <w:rPr>
          <w:rFonts w:ascii="Times New Roman" w:hAnsi="Times New Roman"/>
          <w:sz w:val="28"/>
          <w:szCs w:val="28"/>
        </w:rPr>
        <w:t xml:space="preserve"> о работе учреждения в 20</w:t>
      </w:r>
      <w:r>
        <w:rPr>
          <w:rFonts w:ascii="Times New Roman" w:hAnsi="Times New Roman"/>
          <w:sz w:val="28"/>
          <w:szCs w:val="28"/>
        </w:rPr>
        <w:t>22</w:t>
      </w:r>
      <w:r w:rsidRPr="00EA351F">
        <w:rPr>
          <w:rFonts w:ascii="Times New Roman" w:hAnsi="Times New Roman"/>
          <w:sz w:val="28"/>
          <w:szCs w:val="28"/>
        </w:rPr>
        <w:t xml:space="preserve"> году</w:t>
      </w:r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EA351F">
        <w:rPr>
          <w:rFonts w:ascii="Times New Roman" w:hAnsi="Times New Roman"/>
          <w:sz w:val="28"/>
          <w:szCs w:val="28"/>
        </w:rPr>
        <w:t>.</w:t>
      </w:r>
    </w:p>
    <w:p w14:paraId="78C203B8" w14:textId="77777777" w:rsidR="007701DA" w:rsidRPr="00EA351F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8B3A1A">
        <w:rPr>
          <w:rFonts w:ascii="Times New Roman" w:hAnsi="Times New Roman"/>
          <w:sz w:val="28"/>
          <w:szCs w:val="28"/>
        </w:rPr>
        <w:t>Департамент здравоохранения города Москвы, Государственное бюджетное учреждение здравоохранения города Москвы «</w:t>
      </w:r>
      <w:r w:rsidRPr="004B44D2">
        <w:rPr>
          <w:rFonts w:ascii="Times New Roman" w:hAnsi="Times New Roman"/>
          <w:sz w:val="28"/>
          <w:szCs w:val="28"/>
        </w:rPr>
        <w:t>Детская городская поликлиника № 69 Департамента здравоохранения города Москвы</w:t>
      </w:r>
      <w:r w:rsidRPr="008B3A1A"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>.</w:t>
      </w:r>
    </w:p>
    <w:p w14:paraId="4615A241" w14:textId="77777777" w:rsidR="007701DA" w:rsidRPr="00557AB7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</w:t>
      </w:r>
      <w:r w:rsidRPr="00557AB7">
        <w:rPr>
          <w:rFonts w:ascii="Times New Roman" w:hAnsi="Times New Roman"/>
          <w:sz w:val="28"/>
          <w:szCs w:val="28"/>
        </w:rPr>
        <w:t xml:space="preserve">муниципальный вестник» и разместить на официальном сайте муниципального округа Академический </w:t>
      </w:r>
      <w:hyperlink r:id="rId9" w:history="1">
        <w:r w:rsidRPr="00557AB7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557AB7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46FE6D8E" w14:textId="77777777" w:rsidR="007701DA" w:rsidRPr="00557AB7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AB7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29BDC78A" w14:textId="77777777" w:rsidR="007701DA" w:rsidRPr="00557AB7" w:rsidRDefault="007701DA" w:rsidP="007701DA">
      <w:pPr>
        <w:widowControl w:val="0"/>
        <w:numPr>
          <w:ilvl w:val="0"/>
          <w:numId w:val="23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AB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243574D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0F4F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139A6F16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97A4E76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7701D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AD252" w14:textId="77777777" w:rsidR="00072CD3" w:rsidRDefault="00072CD3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7E4580" w14:textId="77777777" w:rsidR="007701DA" w:rsidRPr="006A34F6" w:rsidRDefault="007701DA" w:rsidP="007701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4F6">
        <w:rPr>
          <w:rFonts w:ascii="Times New Roman" w:hAnsi="Times New Roman"/>
          <w:b/>
          <w:bCs/>
          <w:sz w:val="28"/>
          <w:szCs w:val="28"/>
        </w:rPr>
        <w:t>Информация о работе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в 2022 году</w:t>
      </w:r>
    </w:p>
    <w:p w14:paraId="2C3D2D1F" w14:textId="77777777" w:rsidR="007701DA" w:rsidRPr="00202F0A" w:rsidRDefault="007701DA" w:rsidP="007701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8CE23" w14:textId="71DADBC1" w:rsidR="007701DA" w:rsidRPr="00202F0A" w:rsidRDefault="0017797C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7701DA" w:rsidRPr="00202F0A">
        <w:rPr>
          <w:rFonts w:ascii="Times New Roman" w:hAnsi="Times New Roman"/>
          <w:b/>
          <w:bCs/>
          <w:sz w:val="28"/>
          <w:szCs w:val="28"/>
        </w:rPr>
        <w:t xml:space="preserve"> Раздел.  Показатели здоровья населения.</w:t>
      </w:r>
    </w:p>
    <w:p w14:paraId="0108E052" w14:textId="77777777" w:rsidR="007701DA" w:rsidRPr="00202F0A" w:rsidRDefault="007701DA" w:rsidP="0017797C">
      <w:pPr>
        <w:pStyle w:val="af2"/>
        <w:spacing w:after="0"/>
        <w:ind w:firstLine="709"/>
        <w:jc w:val="both"/>
        <w:rPr>
          <w:sz w:val="28"/>
          <w:szCs w:val="28"/>
        </w:rPr>
      </w:pPr>
      <w:r w:rsidRPr="00202F0A">
        <w:rPr>
          <w:sz w:val="28"/>
          <w:szCs w:val="28"/>
        </w:rPr>
        <w:t>Численность прикрепленного на обслуживание к ГБУЗ «Детская городская поликлиника № 69» ДЗМ детского населения от 0 до 17 лет (включительно) на 01.01.2023 года составляет 48365 детей. В 2022 году количество детей, достигших 1-го года, составило – 1997 человек, количество детей от 0 до 14 лет (включительно) – 40258 человек, количество детей 15-17 лет (включительно) – 8107 человек.</w:t>
      </w:r>
    </w:p>
    <w:p w14:paraId="4C9267D4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2F0A">
        <w:rPr>
          <w:rFonts w:ascii="Times New Roman" w:hAnsi="Times New Roman"/>
          <w:b/>
          <w:bCs/>
          <w:sz w:val="28"/>
          <w:szCs w:val="28"/>
        </w:rPr>
        <w:t>1.1 Показатели здоровья детей первого года жизни.</w:t>
      </w:r>
    </w:p>
    <w:p w14:paraId="27A61925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Одним из основных показателей деятельности детских лечебно-профилактических учреждений является состояние здоровья детей первого года жизни. В 2021 году поступило под наблюдение 1991 новорожденный, что на 2,8% меньше по сравнению с 2021 годом (2048 новорожденных поступило под наблюдение в 2021 году). Число детей до 1 года на 01.01.2023 года составило 1557 человек.</w:t>
      </w:r>
    </w:p>
    <w:p w14:paraId="2A1F595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Число детей, достигших одного года, в 2022 году составляет 1997 человек (в 2021 году – 2339 человек). Снижение количества детей, достигших одного года, находящихся на обслуживании в поликлинике, составило 14,6%. На грудном вскармливании от 3 до 6 месяцев находилось 40,6% детей, достигших одного года. На грудном вскармливании до 1 года находилось 21,6% детей, достигших одного года (в 2021 году – 21,5% детей первого года жизни). В рамках проведения универсального </w:t>
      </w:r>
      <w:proofErr w:type="spellStart"/>
      <w:r w:rsidRPr="00202F0A"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скрининга по выявлению нарушения слуха у новорожденных было обследовано 1972 новорожденных. Из числа обследованных новорожденных на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этапе скрининга 1955 были обследованы в роддоме, 17 в поликлинике. Из числа обследованных новорожденных выявлено с нарушением слуха 4 ребенка.</w:t>
      </w:r>
    </w:p>
    <w:p w14:paraId="0FB226BC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Структура заболеваний детей первого года жизни </w:t>
      </w:r>
      <w:proofErr w:type="gramStart"/>
      <w:r w:rsidRPr="00202F0A">
        <w:rPr>
          <w:rFonts w:ascii="Times New Roman" w:hAnsi="Times New Roman"/>
          <w:sz w:val="28"/>
          <w:szCs w:val="28"/>
        </w:rPr>
        <w:t>в 2022 году</w:t>
      </w:r>
      <w:proofErr w:type="gramEnd"/>
      <w:r w:rsidRPr="00202F0A">
        <w:rPr>
          <w:rFonts w:ascii="Times New Roman" w:hAnsi="Times New Roman"/>
          <w:sz w:val="28"/>
          <w:szCs w:val="28"/>
        </w:rPr>
        <w:t xml:space="preserve"> следующая:</w:t>
      </w:r>
    </w:p>
    <w:p w14:paraId="4084B783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место занимают «болезни органов дыхания» 56 %; </w:t>
      </w:r>
    </w:p>
    <w:p w14:paraId="3E8105CA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место – «болезни глаза и его придаточного аппарата» 10,5 % (в 2021 году – 12 %);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место – «болезни крови, кроветворных органов» - 4,2% (в 2021 году – 5%).  Далее следуют «болезни органов пищеварения» 3,3% (в 2021 году 8,8%), «врожденные аномалии (пороки развития)» - 2% (в 2021 году – 6,3%). </w:t>
      </w:r>
    </w:p>
    <w:p w14:paraId="76C7F11E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 2022 году заболеваемость детей первого года жизни по классу «врожденные аномалии (пороки развития)» составила 46 заболеваний /1000 детей первого года жизни. Диагностика такого заболевания как рахит на первом </w:t>
      </w:r>
      <w:r w:rsidRPr="00202F0A">
        <w:rPr>
          <w:rFonts w:ascii="Times New Roman" w:hAnsi="Times New Roman"/>
          <w:sz w:val="28"/>
          <w:szCs w:val="28"/>
        </w:rPr>
        <w:lastRenderedPageBreak/>
        <w:t>году жизни ребенка имеет большое значение, так как нельзя недооценивать это серьезное заболевание детей первого года жизни. Заболеваемость рахитом детей первого года жизни в 2022 году составила 88 заболевания /1000 детей. Заболеваемость анемией детей первого года жизни составила 107 заболеваний /1000 детей.</w:t>
      </w:r>
    </w:p>
    <w:p w14:paraId="6F7A0AD3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2F0A">
        <w:rPr>
          <w:rFonts w:ascii="Times New Roman" w:hAnsi="Times New Roman"/>
          <w:b/>
          <w:bCs/>
          <w:sz w:val="28"/>
          <w:szCs w:val="28"/>
        </w:rPr>
        <w:t>1.2 Показатели здоровья детей от 0-14 лет (включительно).</w:t>
      </w:r>
    </w:p>
    <w:p w14:paraId="37FE3577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Распространенность заболеваемости детей от 0 до 14 лет (включительно) по данным ФФСН № 12 «Сведения о числе заболеваний, зарегистрированных у пациентов, проживающих в районе обслуживания медицинской организации за 2022 год»  составила 19705 заболеваний/10000 населения (в 2021 году – 16422 заболевания/10000 населения).  Увеличение распространенности общей заболеваемости детей от 0-14 лет (включительно) в 2022 году составило 20% по сравнению с 2021 годом. </w:t>
      </w:r>
    </w:p>
    <w:p w14:paraId="2E55F6F7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Контингент диспансерных больных среди детей от 0-14 лет (включительно) составил 1391 заболевание /10000 детей в 2022 году (в 2021 году – 1356/10000 детей). Количество детей с диагнозом детский церебральный паралич, состоящих на диспансерном учете, в 2022 году не изменилось и составило 114 человек. Распространенность детского церебрального паралича среди детского населения составила в 2022 году 28 заболеваний / 10000 населения. Детей с диагнозом бронхиальная астма, состоящих на диспансерном учете в 2022 году, 176 человек. Распространенность заболеваемости бронхиальной астмой среди детского населения от 0-14 лет (включительно) составила 44 заболеваний/10000 населения. В 2022 году незначительно выросла заболеваемость коронавирусной инфекцией, вызванной вирусом </w:t>
      </w:r>
      <w:proofErr w:type="spellStart"/>
      <w:r w:rsidRPr="00202F0A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19. Распространенность заболевания составила 579 заболеваний/10000 населения (в 2021 году – 549 заболеваний/10000 населения). Контингент диспансерных больных после перенесенного заболевания коронавирусной инфекцией, вызванной вирусом </w:t>
      </w:r>
      <w:proofErr w:type="spellStart"/>
      <w:r w:rsidRPr="00202F0A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19, находящихся под диспансерным наблюдением после перенесенного заболевания на 31.12.2022 года, составляет 777 человек (193 человека/ 10000 населения).</w:t>
      </w:r>
    </w:p>
    <w:p w14:paraId="32F0285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Структура заболеваемости детского населения от 0 до 14 лет (включительно) в 2022 году не изменилась: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место – заболевания органов дыхания составили 59,0% (в 2021 году – 58,0%); </w:t>
      </w: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место – болезни глаза и его придаточного аппарата – 10,0% (в 2021 году – 10,3%);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место – заболевания костно-мышечной системы – 7,5% (в 2021 году данный показатель составил 7,6% в структуре заболеваемости детей от 0-14 лет (включительно)).</w:t>
      </w:r>
    </w:p>
    <w:p w14:paraId="424762F3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2F0A">
        <w:rPr>
          <w:rFonts w:ascii="Times New Roman" w:hAnsi="Times New Roman"/>
          <w:b/>
          <w:bCs/>
          <w:sz w:val="28"/>
          <w:szCs w:val="28"/>
        </w:rPr>
        <w:t>1.3 Показатели здоровья детей от 15-17 лет (включительно).</w:t>
      </w:r>
    </w:p>
    <w:p w14:paraId="47ABCE9B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Распространенность заболеваемости детей от 15 до 17 лет (включительно) по данным ФФСН № 12 «Сведения о числе заболеваний, зарегистрированных у пациентов, проживающих в районе обслуживания медицинской организации за 2022 год»  составила 16530 заболеваний/10000 детей от 15-17 лет (в 2021 году – 16422 заболеваний /10000 детей от 15-17 лет). </w:t>
      </w:r>
    </w:p>
    <w:p w14:paraId="2521F158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Контингент диспансерных больных составил 2763 заболеваний/10000 детей от 15-17 лет в 2022 году (в 2021 году – 2877/10000 детей от 15-17 лет). Детей 15-17 лет с диагнозом детский церебральный паралич, состоящих на </w:t>
      </w:r>
      <w:r w:rsidRPr="00202F0A">
        <w:rPr>
          <w:rFonts w:ascii="Times New Roman" w:hAnsi="Times New Roman"/>
          <w:sz w:val="28"/>
          <w:szCs w:val="28"/>
        </w:rPr>
        <w:lastRenderedPageBreak/>
        <w:t xml:space="preserve">диспансерном учете, 35 человек. Распространенность детского церебрального паралича среди подросткового населения составила в 2022 году 43 заболеваний/10000 населения (в 2021 году – 42/10000 населения).  Детей с диагнозом бронхиальная астма, состоящих на диспансерном учете в 2022 году, 138 человек. Распространенность заболеваемости бронхиальной астмой среди детского населения 15-17 лет (включительно) составила 170 заболеваний/10000 населения (в 2021 году – 175 заболеваний/10000 населения). Распространенность заболеваемости коронавирусной инфекцией, вызванной вирусом </w:t>
      </w:r>
      <w:proofErr w:type="spellStart"/>
      <w:r w:rsidRPr="00202F0A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19 среди детей 15-17 </w:t>
      </w:r>
      <w:proofErr w:type="gramStart"/>
      <w:r w:rsidRPr="00202F0A">
        <w:rPr>
          <w:rFonts w:ascii="Times New Roman" w:hAnsi="Times New Roman"/>
          <w:sz w:val="28"/>
          <w:szCs w:val="28"/>
        </w:rPr>
        <w:t>лет</w:t>
      </w:r>
      <w:proofErr w:type="gramEnd"/>
      <w:r w:rsidRPr="00202F0A">
        <w:rPr>
          <w:rFonts w:ascii="Times New Roman" w:hAnsi="Times New Roman"/>
          <w:sz w:val="28"/>
          <w:szCs w:val="28"/>
        </w:rPr>
        <w:t xml:space="preserve"> составила 667 заболеваний/10000 населения (в 2021 году – 738 заболеваний/10000 населения). Контингент диспансерных больных после перенесенного заболевания коронавирусной инфекцией, вызванной вирусом </w:t>
      </w:r>
      <w:proofErr w:type="spellStart"/>
      <w:r w:rsidRPr="00202F0A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19, находящихся под диспансерным наблюдением в течение года после перенесенного заболевания составляет 149 человек (388 человек/ 10000 населения).</w:t>
      </w:r>
    </w:p>
    <w:p w14:paraId="2234791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Структура заболеваемости детского населения от 15 до 17 лет (включительно) в 2022 году не изменилась: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место – заболевания органов дыхания 41,3% (в 2021 году – 41,2%);</w:t>
      </w:r>
    </w:p>
    <w:p w14:paraId="52152836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место – заболевания костно-мышечной системы – 17,2%.  В 2021 году данный показатель составил 15,4%;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место – болезни глаза и его придаточного аппарата – 13,2% (2021 год - 13%).</w:t>
      </w:r>
    </w:p>
    <w:p w14:paraId="10B491D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1.4 Дети – инвалиды.</w:t>
      </w:r>
    </w:p>
    <w:p w14:paraId="7A4A8524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Количество детей-инвалидов от 0-17 лет включительно на 31.12.2022 года составило 798 человек. Впервые в 2022 году было признано инвалидами 66 детей. Прибыло с ранее установленной инвалидностью из других медицинских организаций 73 ребенка. Выбыло в связи с переездом на новое место жительства и прикреплением на медицинское обслуживание к другим амбулаторно-поликлиническим учреждениям – 24 ребенка-инвалида. Снята инвалидность МСЭК в связи с реабилитацией у 2 детей. Умерло 2 ребенка-инвалида. Выбыло подростков в городские поликлиники в связи с исполнением 18 лет – 56 человек.  Количество детей-инвалидов на 31.12.2022 года составило - 798 человек, из них: 427 мальчиков и 371 девочка.</w:t>
      </w:r>
    </w:p>
    <w:p w14:paraId="17E2B935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 структуре детской инвалидности от 0-17 лет включительно первое место занимают «болезни нервной системы» - 27,3% (218 детей) от общего числа детей-инвалидов, в 2021 году – 27,6% (205 детей). Второе место занимают «врожденные аномалии и пороки развития», что составляет 26,8% (214 детей) от общего числа детей-инвалидов, в 2021 году – 27,2% (202 ребенка). Третье место занимают «болезни эндокринной системы и расстройства питания» - 14,4% (115 детей), в 2021 году – 14,1% (105 детей). Далее следуют «новообразования» - 8,8% (в 2021 году – 8,8%) и «болезни уха и сосцевидного отростка» - 6,8% (2021 год – 7,3%). Среди болезней эндокринной системы и расстройства питания 79 детей-инвалидов с диагнозом «сахарный диабет» (68,7%). В 2021 году детей-инвалидов с диагнозом сахарный диабет было 73 человека что составляло 69,5% от общего количества детей с инвалидностью среди болезней эндокринной системы и расстройства питания.   Среди болезней нервной системы 146 детей-инвалидов (67,0%) с диагнозом «детский церебральный паралич и другие паралитические </w:t>
      </w:r>
      <w:r w:rsidRPr="00202F0A">
        <w:rPr>
          <w:rFonts w:ascii="Times New Roman" w:hAnsi="Times New Roman"/>
          <w:sz w:val="28"/>
          <w:szCs w:val="28"/>
        </w:rPr>
        <w:lastRenderedPageBreak/>
        <w:t xml:space="preserve">синдромы».  Кроме того, детей-инвалидов с диагнозом «бронхиальная астма» - 2 человека. </w:t>
      </w:r>
    </w:p>
    <w:p w14:paraId="6FE7D4EE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Процент детей  от 0-17 лет включительно с впервые установленной инвалидностью по отношению к общему числу детей-инвалидов  в 2022 году составил 8,3% (2021 год – 7,9%): 66 детей впервые признаны инвалидами в 2022 году, в 2021 году впервые признано инвалидами было 59 детей.  В 2022 году удельный вес детей – инвалидов в разрезе возрастных групп составил: дети-инвалиды 15-17 лет – 21,0% (2020 год - 21,0%), дети-инвалиды от 0-4 лет – 12,8% (2021 год -14,0%), дети-инвалиды от 5-9 лет – 32% (2021 год – 32,4%), дети-инвалиды от 10-14 лет – 33,4% (2021 год – 32,6%).  В 2022 году процент первичной инвалидизации среди детей от 0 до 17 лет составил 8,3% (в 2021 году – 7,9%).  Первичная инвалидизация среди детей-инвалидов в разрезе возрастных групп составила:  дети-инвалиды от 0 до 4 лет –  29,4% (2021 год – 26,2 %), среди детей-инвалидов от 5 до 9 лет – 5,3% (2021 год – 5,4 %), среди детей-инвалидов от 10 до 14 лет – 5,2% (2021 год – 6,2%), от 15 до 17 лет – 4,8% (2021 год – 2,5%).</w:t>
      </w:r>
    </w:p>
    <w:p w14:paraId="2BE0B4E2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1.5 Профилактические медицинские осмотры и диспансеризация несовершеннолетних.</w:t>
      </w:r>
    </w:p>
    <w:p w14:paraId="668816D8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bCs/>
          <w:sz w:val="28"/>
          <w:szCs w:val="28"/>
        </w:rPr>
        <w:t xml:space="preserve">В 2022 было году запланировано на профилактические осмотры согласно приказу МЗ РФ от 10 августа 2017 года N 514н «О Порядке проведения профилактических медицинских осмотров несовершеннолетних» 48506 ребенка. Подлежало диспансеризации согласно приказу МЗ РФ </w:t>
      </w:r>
      <w:r w:rsidRPr="00202F0A">
        <w:rPr>
          <w:rFonts w:ascii="Times New Roman" w:hAnsi="Times New Roman"/>
          <w:sz w:val="28"/>
          <w:szCs w:val="28"/>
        </w:rPr>
        <w:t xml:space="preserve">от 21 апреля 2022 года № 275н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100 детей. </w:t>
      </w:r>
      <w:r w:rsidRPr="00202F0A">
        <w:rPr>
          <w:rFonts w:ascii="Times New Roman" w:hAnsi="Times New Roman"/>
          <w:bCs/>
          <w:sz w:val="28"/>
          <w:szCs w:val="28"/>
        </w:rPr>
        <w:t xml:space="preserve">Подлежало диспансеризации согласно приказу МЗ РФ от 15 февраля 2013 г. N 72н «О проведении диспансеризации пребывающих в стационарных учреждениях детей-сирот и детей, находящихся в трудной жизненной ситуации» 79 детей.  </w:t>
      </w:r>
    </w:p>
    <w:p w14:paraId="0DE14705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 2022 году профилактические осмотры несовершеннолетних и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</w:t>
      </w:r>
      <w:r w:rsidRPr="00202F0A">
        <w:rPr>
          <w:rFonts w:ascii="Times New Roman" w:hAnsi="Times New Roman"/>
          <w:bCs/>
          <w:sz w:val="28"/>
          <w:szCs w:val="28"/>
        </w:rPr>
        <w:t>пребывающих в стационарных учреждениях детей-сирот и детей, находящихся в трудной жизненной ситуации</w:t>
      </w:r>
      <w:r w:rsidRPr="00202F0A">
        <w:rPr>
          <w:rFonts w:ascii="Times New Roman" w:hAnsi="Times New Roman"/>
          <w:sz w:val="28"/>
          <w:szCs w:val="28"/>
        </w:rPr>
        <w:t xml:space="preserve"> были проведены полностью. Число осмотренных несовершеннолетних детей от 0 до 17 лет, подлежащих профилактическим осмотрам, согласно приказу </w:t>
      </w:r>
      <w:r w:rsidRPr="00202F0A">
        <w:rPr>
          <w:rFonts w:ascii="Times New Roman" w:hAnsi="Times New Roman"/>
          <w:bCs/>
          <w:sz w:val="28"/>
          <w:szCs w:val="28"/>
        </w:rPr>
        <w:t>МЗ РФ от 10 августа 2017 года</w:t>
      </w:r>
      <w:r w:rsidRPr="00202F0A">
        <w:rPr>
          <w:rFonts w:ascii="Times New Roman" w:hAnsi="Times New Roman"/>
          <w:sz w:val="28"/>
          <w:szCs w:val="28"/>
        </w:rPr>
        <w:t xml:space="preserve"> № 514н </w:t>
      </w:r>
      <w:r w:rsidRPr="00202F0A">
        <w:rPr>
          <w:rFonts w:ascii="Times New Roman" w:hAnsi="Times New Roman"/>
          <w:bCs/>
          <w:sz w:val="28"/>
          <w:szCs w:val="28"/>
        </w:rPr>
        <w:t>«О Порядке проведения профилактических медицинских осмотров несовершеннолетних»</w:t>
      </w:r>
      <w:r w:rsidRPr="00202F0A">
        <w:rPr>
          <w:rFonts w:ascii="Times New Roman" w:hAnsi="Times New Roman"/>
          <w:sz w:val="28"/>
          <w:szCs w:val="28"/>
        </w:rPr>
        <w:t xml:space="preserve">, составило 48506 человек. Из них дети от 0 до 14 лет (включительно) – 40506 человек, дети от 15 до 17 лет (включительно) – 7749 человек.  По результатам профилактических осмотров выявлено впервые зарегистрированных заболеваний у детей от 0 до 17 лет – 1450 заболевания, у мальчиков – 679 заболевания. </w:t>
      </w:r>
    </w:p>
    <w:p w14:paraId="166E4989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Группы здоровья по результатам профилактических осмотров детей от 0 до 17 лет (включительно), подлежащих профилактическим осмотрам несовершеннолетних согласно приказу №514н распределились следующим </w:t>
      </w:r>
      <w:r w:rsidRPr="00202F0A">
        <w:rPr>
          <w:rFonts w:ascii="Times New Roman" w:hAnsi="Times New Roman"/>
          <w:sz w:val="28"/>
          <w:szCs w:val="28"/>
        </w:rPr>
        <w:lastRenderedPageBreak/>
        <w:t xml:space="preserve">образом: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  группа – 36,0%; </w:t>
      </w: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группа – 52,4%;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группа – 10,0%; </w:t>
      </w:r>
      <w:r w:rsidRPr="00202F0A">
        <w:rPr>
          <w:rFonts w:ascii="Times New Roman" w:hAnsi="Times New Roman"/>
          <w:sz w:val="28"/>
          <w:szCs w:val="28"/>
          <w:lang w:val="en-US"/>
        </w:rPr>
        <w:t>V</w:t>
      </w:r>
      <w:r w:rsidRPr="00202F0A">
        <w:rPr>
          <w:rFonts w:ascii="Times New Roman" w:hAnsi="Times New Roman"/>
          <w:sz w:val="28"/>
          <w:szCs w:val="28"/>
        </w:rPr>
        <w:t xml:space="preserve">   группа – 1,6%.  </w:t>
      </w:r>
    </w:p>
    <w:p w14:paraId="2007C185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Число </w:t>
      </w:r>
      <w:r w:rsidRPr="00202F0A">
        <w:rPr>
          <w:rFonts w:ascii="Times New Roman" w:hAnsi="Times New Roman"/>
          <w:bCs/>
          <w:sz w:val="28"/>
          <w:szCs w:val="28"/>
        </w:rPr>
        <w:t xml:space="preserve">пребывающих в стационарных учреждениях детей-сирот и детей, находящихся в трудной жизненной ситуации, </w:t>
      </w:r>
      <w:r w:rsidRPr="00202F0A">
        <w:rPr>
          <w:rFonts w:ascii="Times New Roman" w:hAnsi="Times New Roman"/>
          <w:sz w:val="28"/>
          <w:szCs w:val="28"/>
        </w:rPr>
        <w:t xml:space="preserve"> осмотренных согласно приказа </w:t>
      </w:r>
      <w:r w:rsidRPr="00202F0A">
        <w:rPr>
          <w:rFonts w:ascii="Times New Roman" w:hAnsi="Times New Roman"/>
          <w:bCs/>
          <w:sz w:val="28"/>
          <w:szCs w:val="28"/>
        </w:rPr>
        <w:t xml:space="preserve">МЗ РФ от 15 февраля 2013 г. </w:t>
      </w:r>
      <w:r w:rsidRPr="00202F0A">
        <w:rPr>
          <w:rFonts w:ascii="Times New Roman" w:hAnsi="Times New Roman"/>
          <w:sz w:val="28"/>
          <w:szCs w:val="28"/>
        </w:rPr>
        <w:t xml:space="preserve">№ 72н </w:t>
      </w:r>
      <w:r w:rsidRPr="00202F0A">
        <w:rPr>
          <w:rFonts w:ascii="Times New Roman" w:hAnsi="Times New Roman"/>
          <w:bCs/>
          <w:sz w:val="28"/>
          <w:szCs w:val="28"/>
        </w:rPr>
        <w:t xml:space="preserve">«О проведении диспансеризации пребывающих в стационарных учреждениях детей-сирот и детей, находящихся в трудной жизненной ситуации» составило 79 человек. На обслуживание в ГБУЗ «ДГП №69 ФИЛИАЛ 2» ДЗМ прикреплены дети, проживающие в ЦССВ «Каховские ромашки». Дети проходят ежегодную диспансеризацию согласно приказа №72н. </w:t>
      </w:r>
      <w:r w:rsidRPr="00202F0A">
        <w:rPr>
          <w:rFonts w:ascii="Times New Roman" w:hAnsi="Times New Roman"/>
          <w:sz w:val="28"/>
          <w:szCs w:val="28"/>
        </w:rPr>
        <w:t xml:space="preserve">Группы здоровья по результатам проведенной диспансеризации </w:t>
      </w:r>
      <w:r w:rsidRPr="00202F0A">
        <w:rPr>
          <w:rFonts w:ascii="Times New Roman" w:hAnsi="Times New Roman"/>
          <w:bCs/>
          <w:sz w:val="28"/>
          <w:szCs w:val="28"/>
        </w:rPr>
        <w:t>пребывающих в стационарных учреждениях детей-сирот и детей, находящихся в трудной жизненной ситуации</w:t>
      </w:r>
      <w:r w:rsidRPr="00202F0A">
        <w:rPr>
          <w:rFonts w:ascii="Times New Roman" w:hAnsi="Times New Roman"/>
          <w:sz w:val="28"/>
          <w:szCs w:val="28"/>
        </w:rPr>
        <w:t xml:space="preserve">, прошедших диспансеризацию в 2022 году следующие: 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группа здоровья– 10,0%; </w:t>
      </w: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группа здоровья – 76,0%;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группа здоровья – 14,0%; </w:t>
      </w:r>
      <w:r w:rsidRPr="00202F0A">
        <w:rPr>
          <w:rFonts w:ascii="Times New Roman" w:hAnsi="Times New Roman"/>
          <w:sz w:val="28"/>
          <w:szCs w:val="28"/>
          <w:lang w:val="en-US"/>
        </w:rPr>
        <w:t>V</w:t>
      </w:r>
      <w:r w:rsidRPr="00202F0A">
        <w:rPr>
          <w:rFonts w:ascii="Times New Roman" w:hAnsi="Times New Roman"/>
          <w:sz w:val="28"/>
          <w:szCs w:val="28"/>
        </w:rPr>
        <w:t xml:space="preserve"> группа здоровья– 0. </w:t>
      </w:r>
    </w:p>
    <w:p w14:paraId="6497E05C" w14:textId="6FFB7986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Число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осмотренных согласно приказа  </w:t>
      </w:r>
      <w:r w:rsidRPr="00202F0A">
        <w:rPr>
          <w:rFonts w:ascii="Times New Roman" w:hAnsi="Times New Roman"/>
          <w:bCs/>
          <w:sz w:val="28"/>
          <w:szCs w:val="28"/>
        </w:rPr>
        <w:t xml:space="preserve">МЗ РФ </w:t>
      </w:r>
      <w:r w:rsidRPr="00202F0A">
        <w:rPr>
          <w:rFonts w:ascii="Times New Roman" w:hAnsi="Times New Roman"/>
          <w:sz w:val="28"/>
          <w:szCs w:val="28"/>
        </w:rPr>
        <w:t>от 21</w:t>
      </w:r>
      <w:r w:rsidR="0017797C">
        <w:rPr>
          <w:rFonts w:ascii="Times New Roman" w:hAnsi="Times New Roman"/>
          <w:sz w:val="28"/>
          <w:szCs w:val="28"/>
        </w:rPr>
        <w:t> </w:t>
      </w:r>
      <w:r w:rsidRPr="00202F0A">
        <w:rPr>
          <w:rFonts w:ascii="Times New Roman" w:hAnsi="Times New Roman"/>
          <w:sz w:val="28"/>
          <w:szCs w:val="28"/>
        </w:rPr>
        <w:t xml:space="preserve">апреля 2022 года № 275н </w:t>
      </w:r>
      <w:r w:rsidR="0017797C">
        <w:rPr>
          <w:rFonts w:ascii="Times New Roman" w:hAnsi="Times New Roman"/>
          <w:sz w:val="28"/>
          <w:szCs w:val="28"/>
        </w:rPr>
        <w:t>«</w:t>
      </w:r>
      <w:r w:rsidRPr="00202F0A">
        <w:rPr>
          <w:rFonts w:ascii="Times New Roman" w:hAnsi="Times New Roman"/>
          <w:sz w:val="28"/>
          <w:szCs w:val="28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17797C">
        <w:rPr>
          <w:rFonts w:ascii="Times New Roman" w:hAnsi="Times New Roman"/>
          <w:sz w:val="28"/>
          <w:szCs w:val="28"/>
        </w:rPr>
        <w:t>»</w:t>
      </w:r>
      <w:r w:rsidRPr="00202F0A">
        <w:rPr>
          <w:rFonts w:ascii="Times New Roman" w:hAnsi="Times New Roman"/>
          <w:sz w:val="28"/>
          <w:szCs w:val="28"/>
        </w:rPr>
        <w:t xml:space="preserve"> в 2022 году составило 100 человек. Группы здоровья по результатам проведенной диспансеризации осмотренных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следующие: </w:t>
      </w:r>
      <w:r w:rsidRPr="00202F0A">
        <w:rPr>
          <w:rFonts w:ascii="Times New Roman" w:hAnsi="Times New Roman"/>
          <w:sz w:val="28"/>
          <w:szCs w:val="28"/>
          <w:lang w:val="en-US"/>
        </w:rPr>
        <w:t>I</w:t>
      </w:r>
      <w:r w:rsidRPr="00202F0A">
        <w:rPr>
          <w:rFonts w:ascii="Times New Roman" w:hAnsi="Times New Roman"/>
          <w:sz w:val="28"/>
          <w:szCs w:val="28"/>
        </w:rPr>
        <w:t xml:space="preserve"> группа – 9,0%; </w:t>
      </w:r>
      <w:r w:rsidRPr="00202F0A">
        <w:rPr>
          <w:rFonts w:ascii="Times New Roman" w:hAnsi="Times New Roman"/>
          <w:sz w:val="28"/>
          <w:szCs w:val="28"/>
          <w:lang w:val="en-US"/>
        </w:rPr>
        <w:t>II</w:t>
      </w:r>
      <w:r w:rsidRPr="00202F0A">
        <w:rPr>
          <w:rFonts w:ascii="Times New Roman" w:hAnsi="Times New Roman"/>
          <w:sz w:val="28"/>
          <w:szCs w:val="28"/>
        </w:rPr>
        <w:t xml:space="preserve"> группа – 66,0%; </w:t>
      </w:r>
      <w:r w:rsidRPr="00202F0A">
        <w:rPr>
          <w:rFonts w:ascii="Times New Roman" w:hAnsi="Times New Roman"/>
          <w:sz w:val="28"/>
          <w:szCs w:val="28"/>
          <w:lang w:val="en-US"/>
        </w:rPr>
        <w:t>III</w:t>
      </w:r>
      <w:r w:rsidRPr="00202F0A">
        <w:rPr>
          <w:rFonts w:ascii="Times New Roman" w:hAnsi="Times New Roman"/>
          <w:sz w:val="28"/>
          <w:szCs w:val="28"/>
        </w:rPr>
        <w:t xml:space="preserve"> группа – 13,0%; </w:t>
      </w:r>
      <w:r w:rsidRPr="00202F0A">
        <w:rPr>
          <w:rFonts w:ascii="Times New Roman" w:hAnsi="Times New Roman"/>
          <w:sz w:val="28"/>
          <w:szCs w:val="28"/>
          <w:lang w:val="en-US"/>
        </w:rPr>
        <w:t>V</w:t>
      </w:r>
      <w:r w:rsidRPr="00202F0A">
        <w:rPr>
          <w:rFonts w:ascii="Times New Roman" w:hAnsi="Times New Roman"/>
          <w:sz w:val="28"/>
          <w:szCs w:val="28"/>
        </w:rPr>
        <w:t xml:space="preserve"> группа – 12,0%.</w:t>
      </w:r>
    </w:p>
    <w:p w14:paraId="3187097B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С целью сохранения репродуктивного здоровья детей от 0-17 лет (включительно) и раннего оказания медицинской помощи при выявлении заболеваний, профилактические осмотры врача уролога-андролога и врача акушера-гинеколога руководствуясь приказом №514н проводятся мальчикам и девочкам в 3,6,14 и 15-17 лет. Врачом урологом-андрологом и врачом акушером-гинекологом осматриваются дети всех декретированных возрастов, подлежащие прохождению диспансеризации согласно приказу №72н и №275н. В 2022 году было осмотрено урологом-андрологом и акушером-гинекологом 7805 человек. Из них: осмотрено мальчиков урологом-андрологом 3890 человек, осмотрено девочек акушером-гинекологом 3915 человек. В результате проведения профилактического осмотра и диспансеризации выявлена патология органов репродуктивной системы: 86 заболеваний у мальчиков и 348 заболеваний у девочек.</w:t>
      </w:r>
    </w:p>
    <w:p w14:paraId="24838848" w14:textId="79F6594F" w:rsidR="007701DA" w:rsidRPr="00202F0A" w:rsidRDefault="007701DA" w:rsidP="0017797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1.</w:t>
      </w:r>
      <w:r w:rsidR="0017797C">
        <w:rPr>
          <w:rFonts w:ascii="Times New Roman" w:hAnsi="Times New Roman"/>
          <w:b/>
          <w:sz w:val="28"/>
          <w:szCs w:val="28"/>
        </w:rPr>
        <w:t>6</w:t>
      </w:r>
      <w:r w:rsidRPr="00202F0A">
        <w:rPr>
          <w:rFonts w:ascii="Times New Roman" w:hAnsi="Times New Roman"/>
          <w:b/>
          <w:sz w:val="28"/>
          <w:szCs w:val="28"/>
        </w:rPr>
        <w:t xml:space="preserve"> Работа врачей поликлиники</w:t>
      </w:r>
    </w:p>
    <w:p w14:paraId="650FE867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2268"/>
      </w:tblGrid>
      <w:tr w:rsidR="007701DA" w:rsidRPr="00202F0A" w14:paraId="469A2F85" w14:textId="77777777" w:rsidTr="00170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3A4B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3C10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 xml:space="preserve">Число посещений врачей, включая профилактические, </w:t>
            </w: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DF45" w14:textId="1D72041D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число посещений врачей по поводу </w:t>
            </w: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169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Из них число посещений врачами на дому</w:t>
            </w:r>
          </w:p>
        </w:tc>
      </w:tr>
      <w:tr w:rsidR="007701DA" w:rsidRPr="00202F0A" w14:paraId="37BD1D83" w14:textId="77777777" w:rsidTr="00170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DDAC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EFFD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648238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A15D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317398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325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54934</w:t>
            </w:r>
          </w:p>
        </w:tc>
      </w:tr>
      <w:tr w:rsidR="007701DA" w:rsidRPr="00202F0A" w14:paraId="083F18D5" w14:textId="77777777" w:rsidTr="00170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EA8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E2E6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637007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1F1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316498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DB9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78691</w:t>
            </w:r>
          </w:p>
        </w:tc>
      </w:tr>
      <w:tr w:rsidR="007701DA" w:rsidRPr="00202F0A" w14:paraId="22C9DBCA" w14:textId="77777777" w:rsidTr="001705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8693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Динамика показателя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218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+ 1,8%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8C51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+ 0,3%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A76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-30,0%</w:t>
            </w:r>
          </w:p>
        </w:tc>
      </w:tr>
    </w:tbl>
    <w:p w14:paraId="35018A08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930D9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 xml:space="preserve">Комментарий: </w:t>
      </w:r>
    </w:p>
    <w:p w14:paraId="3C73A370" w14:textId="44200F7B" w:rsidR="007701D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2F0A">
        <w:rPr>
          <w:rFonts w:ascii="Times New Roman" w:hAnsi="Times New Roman"/>
          <w:bCs/>
          <w:sz w:val="28"/>
          <w:szCs w:val="28"/>
        </w:rPr>
        <w:t xml:space="preserve">Снижение числа посещений врачей  на дому к детям от 0 до 17 лет (включительно) на 30,0% (2021 год – 78691 посещений, 2022 год – 54934 посещения) связано с введением дистанционных консультаций с применением телемедицинских технологий в 2022 году у пациентов на дому. При   наблюдении за контактными детьми, находящимися на карантине по поводу коронавирусной и других вирусных инфекций, больных с явлениями ОРВИ и больных коронавирусной инфекцией, при подозрении на </w:t>
      </w:r>
      <w:proofErr w:type="spellStart"/>
      <w:r w:rsidRPr="00202F0A">
        <w:rPr>
          <w:rFonts w:ascii="Times New Roman" w:hAnsi="Times New Roman"/>
          <w:bCs/>
          <w:sz w:val="28"/>
          <w:szCs w:val="28"/>
        </w:rPr>
        <w:t>коронавирусную</w:t>
      </w:r>
      <w:proofErr w:type="spellEnd"/>
      <w:r w:rsidRPr="00202F0A">
        <w:rPr>
          <w:rFonts w:ascii="Times New Roman" w:hAnsi="Times New Roman"/>
          <w:bCs/>
          <w:sz w:val="28"/>
          <w:szCs w:val="28"/>
        </w:rPr>
        <w:t xml:space="preserve"> инфекцию с целью ежедневного мониторинга состояния больного проводится дистанционная консультация врача педиатра или специалиста, также возможна   консультация с использованием видео связи.</w:t>
      </w:r>
    </w:p>
    <w:p w14:paraId="1CFEB12F" w14:textId="77777777" w:rsidR="0017797C" w:rsidRPr="00202F0A" w:rsidRDefault="0017797C" w:rsidP="007701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B51D8C7" w14:textId="57D0B309" w:rsidR="007701DA" w:rsidRPr="00202F0A" w:rsidRDefault="007701DA" w:rsidP="0017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5" w:name="Par161"/>
      <w:bookmarkEnd w:id="5"/>
      <w:r w:rsidRPr="00202F0A">
        <w:rPr>
          <w:rFonts w:ascii="Times New Roman" w:hAnsi="Times New Roman"/>
          <w:b/>
          <w:sz w:val="28"/>
          <w:szCs w:val="28"/>
        </w:rPr>
        <w:t>1.</w:t>
      </w:r>
      <w:r w:rsidR="0017797C">
        <w:rPr>
          <w:rFonts w:ascii="Times New Roman" w:hAnsi="Times New Roman"/>
          <w:b/>
          <w:sz w:val="28"/>
          <w:szCs w:val="28"/>
        </w:rPr>
        <w:t>7</w:t>
      </w:r>
      <w:r w:rsidRPr="00202F0A">
        <w:rPr>
          <w:rFonts w:ascii="Times New Roman" w:hAnsi="Times New Roman"/>
          <w:b/>
          <w:sz w:val="28"/>
          <w:szCs w:val="28"/>
        </w:rPr>
        <w:t xml:space="preserve"> Хирургическая работа поликлиники</w:t>
      </w:r>
    </w:p>
    <w:p w14:paraId="4DF62302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552"/>
      </w:tblGrid>
      <w:tr w:rsidR="007701DA" w:rsidRPr="00202F0A" w14:paraId="56C3CD5F" w14:textId="77777777" w:rsidTr="001705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9DFF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D13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7701DA" w:rsidRPr="00202F0A" w14:paraId="61EA7F4A" w14:textId="77777777" w:rsidTr="001705D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A9DB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288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9F78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7701DA" w:rsidRPr="00202F0A" w14:paraId="5CF226C4" w14:textId="77777777" w:rsidTr="001705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2140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Всего операций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6F15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645D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14:paraId="50C608FE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3D64F" w14:textId="77777777" w:rsidR="007701DA" w:rsidRPr="00202F0A" w:rsidRDefault="007701DA" w:rsidP="007701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0A">
        <w:rPr>
          <w:rFonts w:ascii="Times New Roman" w:hAnsi="Times New Roman" w:cs="Times New Roman"/>
          <w:sz w:val="28"/>
          <w:szCs w:val="28"/>
        </w:rPr>
        <w:t xml:space="preserve">Оперировано больных 125 человек, </w:t>
      </w:r>
    </w:p>
    <w:p w14:paraId="23516CF8" w14:textId="77777777" w:rsidR="007701DA" w:rsidRPr="00202F0A" w:rsidRDefault="007701DA" w:rsidP="007701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0A">
        <w:rPr>
          <w:rFonts w:ascii="Times New Roman" w:hAnsi="Times New Roman" w:cs="Times New Roman"/>
          <w:sz w:val="28"/>
          <w:szCs w:val="28"/>
        </w:rPr>
        <w:t xml:space="preserve">из них: дети 0-17 лет включительно 125 человек </w:t>
      </w:r>
    </w:p>
    <w:p w14:paraId="05CE1886" w14:textId="77777777" w:rsidR="007701DA" w:rsidRPr="00202F0A" w:rsidRDefault="007701DA" w:rsidP="007701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0A">
        <w:rPr>
          <w:rFonts w:ascii="Times New Roman" w:hAnsi="Times New Roman" w:cs="Times New Roman"/>
          <w:sz w:val="28"/>
          <w:szCs w:val="28"/>
        </w:rPr>
        <w:t>Из общего числа больных оперировано в дневном стационаре, всего 0,</w:t>
      </w:r>
    </w:p>
    <w:p w14:paraId="4E8F8985" w14:textId="77777777" w:rsidR="007701DA" w:rsidRPr="00202F0A" w:rsidRDefault="007701DA" w:rsidP="007701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0A">
        <w:rPr>
          <w:rFonts w:ascii="Times New Roman" w:hAnsi="Times New Roman" w:cs="Times New Roman"/>
          <w:sz w:val="28"/>
          <w:szCs w:val="28"/>
        </w:rPr>
        <w:t>из них: детей 0-17 лет включительно 0.</w:t>
      </w:r>
    </w:p>
    <w:p w14:paraId="739BA00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 xml:space="preserve">Комментарий: </w:t>
      </w:r>
    </w:p>
    <w:p w14:paraId="3457689D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Все операции, проведенные в амбулаторно-поликлиническом учреждении, были проведены на коже и подкожной клетчатке. Все дети, нуждающиеся в оказании специализированной помощи, получили ее в необходимом объеме. </w:t>
      </w:r>
      <w:bookmarkStart w:id="6" w:name="Par178"/>
      <w:bookmarkStart w:id="7" w:name="Par429"/>
      <w:bookmarkEnd w:id="6"/>
      <w:bookmarkEnd w:id="7"/>
    </w:p>
    <w:p w14:paraId="185525E1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AF03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2. Профилактическая работа. Диспансерное наблюдение</w:t>
      </w:r>
    </w:p>
    <w:p w14:paraId="73FE791F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Par180"/>
      <w:bookmarkEnd w:id="8"/>
      <w:r w:rsidRPr="00202F0A">
        <w:rPr>
          <w:rFonts w:ascii="Times New Roman" w:hAnsi="Times New Roman"/>
          <w:b/>
          <w:sz w:val="28"/>
          <w:szCs w:val="28"/>
        </w:rPr>
        <w:t>2.1. Профилактические осмотры, проведенные данным учреждением</w:t>
      </w:r>
    </w:p>
    <w:p w14:paraId="04797FDE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662"/>
        <w:gridCol w:w="1701"/>
        <w:gridCol w:w="1701"/>
        <w:gridCol w:w="1559"/>
      </w:tblGrid>
      <w:tr w:rsidR="007701DA" w:rsidRPr="00202F0A" w14:paraId="4F405709" w14:textId="77777777" w:rsidTr="001705DF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26D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Контингенты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D81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 xml:space="preserve">Подлежало </w:t>
            </w: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FFF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Осмотрено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6A2D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 xml:space="preserve">Подлежало </w:t>
            </w: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осмотрам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916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Осмотрено</w:t>
            </w:r>
          </w:p>
        </w:tc>
      </w:tr>
      <w:tr w:rsidR="007701DA" w:rsidRPr="00202F0A" w14:paraId="0E4BAC79" w14:textId="77777777" w:rsidTr="001705DF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C67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5A70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5DC0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62D7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B07E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01DA" w:rsidRPr="00202F0A" w14:paraId="730C74ED" w14:textId="77777777" w:rsidTr="001705D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593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Всего детей в возрасте 15-17 лет включительно (кроме обучающихся в школах)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D38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374A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1FE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8D19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7701DA" w:rsidRPr="00202F0A" w14:paraId="527E82ED" w14:textId="77777777" w:rsidTr="001705D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8C5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Контингенты населения, осмотренные в порядке периодических осмотров, - всего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340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00D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A54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845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3C10E406" w14:textId="77777777" w:rsidTr="001705D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93F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64AB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1C1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188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532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088063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Комментарий:</w:t>
      </w:r>
    </w:p>
    <w:p w14:paraId="3432375F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В 2022 году подлежало профилактическим осмотрам 678 детей 15-17 лет (включительно) обучающихся в учреждениях высшего и среднего профессионального образования, а также работающих подростков.  Было осмотрено 676 подростка (99,7%).</w:t>
      </w:r>
    </w:p>
    <w:p w14:paraId="05831673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00F294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2.2. Численность инвалидов, состоящих на учете</w:t>
      </w:r>
      <w:r w:rsidRPr="00202F0A">
        <w:rPr>
          <w:rFonts w:ascii="Times New Roman" w:hAnsi="Times New Roman"/>
          <w:sz w:val="28"/>
          <w:szCs w:val="28"/>
        </w:rPr>
        <w:t xml:space="preserve"> </w:t>
      </w:r>
      <w:r w:rsidRPr="00202F0A">
        <w:rPr>
          <w:rFonts w:ascii="Times New Roman" w:hAnsi="Times New Roman"/>
          <w:b/>
          <w:sz w:val="28"/>
          <w:szCs w:val="28"/>
        </w:rPr>
        <w:t>лечебно-профилактического учреждения</w:t>
      </w:r>
    </w:p>
    <w:p w14:paraId="6C66BF1A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126"/>
        <w:gridCol w:w="1343"/>
        <w:gridCol w:w="925"/>
        <w:gridCol w:w="992"/>
        <w:gridCol w:w="2126"/>
        <w:gridCol w:w="1062"/>
      </w:tblGrid>
      <w:tr w:rsidR="007701DA" w:rsidRPr="00202F0A" w14:paraId="47354E8F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E302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34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9E44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Взрослые 18 лет и старше</w:t>
            </w:r>
          </w:p>
        </w:tc>
        <w:tc>
          <w:tcPr>
            <w:tcW w:w="19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6E2F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E48A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Инвалиды вследствие аварии на Чернобыльской АЭС</w:t>
            </w:r>
          </w:p>
        </w:tc>
      </w:tr>
      <w:tr w:rsidR="007701DA" w:rsidRPr="00202F0A" w14:paraId="4216701A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3A84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8DF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 год, предшествующий отчетному</w:t>
            </w:r>
          </w:p>
        </w:tc>
        <w:tc>
          <w:tcPr>
            <w:tcW w:w="1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17B2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EFCE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A2E4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DF7F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 год, предшествующий отчетному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867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</w:tr>
      <w:tr w:rsidR="007701DA" w:rsidRPr="00202F0A" w14:paraId="67D6602B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6C5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I группа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4FA3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B08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1181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02B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7003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F98D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79C8AC56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42E1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II группа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8BB0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44B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73C0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5B5F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FEF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F6C4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59A90DE9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85E5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III группа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74C0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C730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75C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47A3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21DF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B81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7A085D40" w14:textId="77777777" w:rsidTr="001705DF">
        <w:tc>
          <w:tcPr>
            <w:tcW w:w="14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842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5A43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96F8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713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F448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4476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4373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EE59A3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17F95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Комментарий</w:t>
      </w:r>
      <w:r w:rsidRPr="00202F0A">
        <w:rPr>
          <w:rFonts w:ascii="Times New Roman" w:hAnsi="Times New Roman"/>
          <w:sz w:val="28"/>
          <w:szCs w:val="28"/>
        </w:rPr>
        <w:t>:</w:t>
      </w:r>
    </w:p>
    <w:p w14:paraId="6AB847E6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lastRenderedPageBreak/>
        <w:t>Количество детей-инвалидов от 0-17 лет включительно на 31.12.2022 года составляет 798 человека. Впервые в 2022 году было признано инвалидами 66 детей. Прибыло с ранее установленной инвалидностью из других медицинских организаций 73 человек. Выбыло в связи с переездом на новое место жительства и прикреплением на медицинское обслуживание к другим амбулаторно-поликлиническим учреждениям – 24 детей инвалидов. Снята инвалидность МСЭК в связи с реабилитацией у 2 детей. Умерло 2 ребенка-инвалида. Выбыло по возрасту (18 лет) в городские поликлиники – 56 человек.  Количество детей-инвалидов на 31.12.2022 года составило - 798 человек, из них: 427 мальчиков и 371 девочки.</w:t>
      </w:r>
    </w:p>
    <w:p w14:paraId="3AAB3B6A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Процент детей  от 0-17 лет  включительно с впервые установленной инвалидностью по отношению к общему числу детей-инвалидов  в 2022 году составил 8,3% (2021 год – 7,9%): 66 детей впервые признаны инвалидами в 2022 году, в 2021 году впервые признано инвалидами было 59 детей.  В 2022 году удельный вес детей – инвалидов   15-17 лет также как и в 2021 году составил 21,0%, детей-инвалидов от 0-4 лет – 12,80% (2021 год -14,0%), детей-инвалидов от 5-9 лет – 32,0% (2021 год – 32,4%), от 10-14 лет – 33,4% (2021 год – 32,6%). </w:t>
      </w:r>
    </w:p>
    <w:p w14:paraId="56132AD2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 структуре детской инвалидности от 0-17 лет (включительно) первое место занимают «болезни нервной системы» - 27,3% (218 детей) от общего числа детей-инвалидов, в 2021 году – 27,6% (205 детей). Второе место занимают «врожденные аномалии и пороки развития», что составляет 26,8%               </w:t>
      </w:r>
      <w:proofErr w:type="gramStart"/>
      <w:r w:rsidRPr="00202F0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02F0A">
        <w:rPr>
          <w:rFonts w:ascii="Times New Roman" w:hAnsi="Times New Roman"/>
          <w:sz w:val="28"/>
          <w:szCs w:val="28"/>
        </w:rPr>
        <w:t>214 детей) от общего числа детей-инвалидов, в 2021 году – 27,2%                 (202 ребенка). Третье место занимают «болезни эндокринной системы и расстройства питания» - 14,4% (115 детей), в 2021 году – 14,1% (105 детей). Далее следуют «новообразования» - 8,8% (в 2021 году – 8,5%) и «болезни уха и сосцевидного отростка» - 6,8% (2021 год – 7,3%).</w:t>
      </w:r>
    </w:p>
    <w:p w14:paraId="385EA7E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C6585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3. Показатели здоровья населения, проживающего в районе</w:t>
      </w:r>
    </w:p>
    <w:p w14:paraId="4DAF6AEB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обслуживания поликлиники</w:t>
      </w:r>
    </w:p>
    <w:p w14:paraId="5DA59DC6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29E0E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Par432"/>
      <w:bookmarkEnd w:id="9"/>
      <w:r w:rsidRPr="00202F0A">
        <w:rPr>
          <w:rFonts w:ascii="Times New Roman" w:hAnsi="Times New Roman"/>
          <w:b/>
          <w:sz w:val="28"/>
          <w:szCs w:val="28"/>
        </w:rPr>
        <w:t>3.1. Дети (до 14 лет включительно)</w:t>
      </w:r>
    </w:p>
    <w:p w14:paraId="3A9652DB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Численность детей до 14 лет: 40258 человек</w:t>
      </w:r>
    </w:p>
    <w:p w14:paraId="33F5783F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Среднее население 2022-2022 год: 40596</w:t>
      </w:r>
    </w:p>
    <w:p w14:paraId="6B12D6CF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845"/>
        <w:gridCol w:w="1418"/>
        <w:gridCol w:w="1559"/>
        <w:gridCol w:w="1534"/>
      </w:tblGrid>
      <w:tr w:rsidR="007701DA" w:rsidRPr="00202F0A" w14:paraId="1041CB39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05800" w14:textId="77777777" w:rsidR="0017797C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 xml:space="preserve">N </w:t>
            </w:r>
          </w:p>
          <w:p w14:paraId="4CC7BFCE" w14:textId="08677E99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61E6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808D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8E4C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354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Динамика изменений показателя, %</w:t>
            </w:r>
          </w:p>
        </w:tc>
      </w:tr>
      <w:tr w:rsidR="007701DA" w:rsidRPr="00202F0A" w14:paraId="14EA6005" w14:textId="77777777" w:rsidTr="0017797C">
        <w:trPr>
          <w:trHeight w:val="4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E08CC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451B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Зарегистрировано заболеваний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F26D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79329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174F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74369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0514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+6,7%</w:t>
            </w:r>
          </w:p>
        </w:tc>
      </w:tr>
      <w:tr w:rsidR="007701DA" w:rsidRPr="00202F0A" w14:paraId="24A3F09C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249C6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265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CC9B8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38A30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9198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+2,2%</w:t>
            </w:r>
          </w:p>
        </w:tc>
      </w:tr>
      <w:tr w:rsidR="007701DA" w:rsidRPr="00202F0A" w14:paraId="227F7988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2517C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CE07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BBD3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8047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EFB6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+1,6%</w:t>
            </w:r>
          </w:p>
        </w:tc>
      </w:tr>
      <w:tr w:rsidR="007701DA" w:rsidRPr="00202F0A" w14:paraId="0B3A817B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2B74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DC65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EB47D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ED61B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8BA9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+9,4%</w:t>
            </w:r>
          </w:p>
        </w:tc>
      </w:tr>
      <w:tr w:rsidR="007701DA" w:rsidRPr="00202F0A" w14:paraId="2B33494C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60AB2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45A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DDC3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67EA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4AD2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6EC0F40E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FAED1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2695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FC0D0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4CAB8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1E8E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+3,9%</w:t>
            </w:r>
          </w:p>
        </w:tc>
      </w:tr>
      <w:tr w:rsidR="007701DA" w:rsidRPr="00202F0A" w14:paraId="6A1D9E34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FACE0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80DE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937F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6018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4CA3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+0,6%</w:t>
            </w:r>
          </w:p>
        </w:tc>
      </w:tr>
      <w:tr w:rsidR="007701DA" w:rsidRPr="00202F0A" w14:paraId="3F4D891D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1A05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1DF3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D6A6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7729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4EDA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401E1E68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03E4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F9F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Острые респираторные инфекции нижних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0BAF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2625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362B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+10,3%</w:t>
            </w:r>
          </w:p>
        </w:tc>
      </w:tr>
      <w:tr w:rsidR="007701DA" w:rsidRPr="00202F0A" w14:paraId="1C39BD25" w14:textId="77777777" w:rsidTr="0017797C">
        <w:trPr>
          <w:trHeight w:val="3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14A28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BA3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2E07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930A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D008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+1,7%</w:t>
            </w:r>
          </w:p>
        </w:tc>
      </w:tr>
      <w:tr w:rsidR="007701DA" w:rsidRPr="00202F0A" w14:paraId="04D7A7B1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9EB36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16E5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356B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2E3E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5641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EEA8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+5,7%</w:t>
            </w:r>
          </w:p>
        </w:tc>
      </w:tr>
      <w:tr w:rsidR="007701DA" w:rsidRPr="00202F0A" w14:paraId="7F0B4201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EDC4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6687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1BB0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FC3D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2249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81A7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-5,8%</w:t>
            </w:r>
          </w:p>
        </w:tc>
      </w:tr>
      <w:tr w:rsidR="007701DA" w:rsidRPr="00202F0A" w14:paraId="32D97ED5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02236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D699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8254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A54A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7675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E784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+2,9%</w:t>
            </w:r>
          </w:p>
        </w:tc>
      </w:tr>
      <w:tr w:rsidR="007701DA" w:rsidRPr="00202F0A" w14:paraId="27F7E0D5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38406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C16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57E5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CA03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1652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BBBF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-4,6%</w:t>
            </w:r>
          </w:p>
        </w:tc>
      </w:tr>
      <w:tr w:rsidR="007701DA" w:rsidRPr="00202F0A" w14:paraId="60D91BFC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911E2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0086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E660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DE16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C2C3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-1,1%</w:t>
            </w:r>
          </w:p>
        </w:tc>
      </w:tr>
    </w:tbl>
    <w:p w14:paraId="041382DE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Par519"/>
      <w:bookmarkEnd w:id="10"/>
    </w:p>
    <w:p w14:paraId="7B903CD6" w14:textId="77777777" w:rsidR="007701DA" w:rsidRPr="00202F0A" w:rsidRDefault="007701DA" w:rsidP="007701D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3.2. Дети (15-17 лет включительно)</w:t>
      </w:r>
    </w:p>
    <w:p w14:paraId="677AD4CD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Численность детей 15-17 лет: 8107 человек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6E42AE70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Среднее население 2022-2021 год: 7956 человек</w:t>
      </w:r>
    </w:p>
    <w:tbl>
      <w:tblPr>
        <w:tblW w:w="99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845"/>
        <w:gridCol w:w="1438"/>
        <w:gridCol w:w="1559"/>
        <w:gridCol w:w="1472"/>
      </w:tblGrid>
      <w:tr w:rsidR="007701DA" w:rsidRPr="00202F0A" w14:paraId="0EAB3B94" w14:textId="77777777" w:rsidTr="0017797C">
        <w:trPr>
          <w:trHeight w:val="10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055EC" w14:textId="296D3CD7" w:rsidR="0017797C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N</w:t>
            </w:r>
          </w:p>
          <w:p w14:paraId="0F2AE318" w14:textId="563FFAAB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6D27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58C7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A1AF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9C4A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Динамика изменений показателя, %</w:t>
            </w:r>
          </w:p>
        </w:tc>
      </w:tr>
      <w:tr w:rsidR="007701DA" w:rsidRPr="00202F0A" w14:paraId="5FD68931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539D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866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Зарегистрировано заболеваний - 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4F0A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13401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055E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12512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D9EE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+7,1%</w:t>
            </w:r>
          </w:p>
        </w:tc>
      </w:tr>
      <w:tr w:rsidR="007701DA" w:rsidRPr="00202F0A" w14:paraId="6B88F491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0553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29E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5A3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8948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8AE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+36,4%</w:t>
            </w:r>
          </w:p>
        </w:tc>
      </w:tr>
      <w:tr w:rsidR="007701DA" w:rsidRPr="00202F0A" w14:paraId="1B308124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B5C69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4D3D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F41E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F697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E0FC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+6,2%</w:t>
            </w:r>
          </w:p>
        </w:tc>
      </w:tr>
      <w:tr w:rsidR="007701DA" w:rsidRPr="00202F0A" w14:paraId="0F817C99" w14:textId="77777777" w:rsidTr="0017797C">
        <w:trPr>
          <w:trHeight w:val="4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03DE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C218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0307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CE1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991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-3,1%</w:t>
            </w:r>
          </w:p>
        </w:tc>
      </w:tr>
      <w:tr w:rsidR="007701DA" w:rsidRPr="00202F0A" w14:paraId="66C4C44F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5C09C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285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8763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AF9B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99E2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+2,1%</w:t>
            </w:r>
          </w:p>
        </w:tc>
      </w:tr>
      <w:tr w:rsidR="007701DA" w:rsidRPr="00202F0A" w14:paraId="601393E9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06DB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FD89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4512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FF2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EB85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+13,8%</w:t>
            </w:r>
          </w:p>
        </w:tc>
      </w:tr>
      <w:tr w:rsidR="007701DA" w:rsidRPr="00202F0A" w14:paraId="7D5A749A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4076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E18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0E9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ADCC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424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1DA" w:rsidRPr="00202F0A" w14:paraId="7E55DE49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832C2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E4D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Острые респираторные инфекции нижних дыхательных путей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BC87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DFA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2D5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+20,7%</w:t>
            </w:r>
          </w:p>
        </w:tc>
      </w:tr>
      <w:tr w:rsidR="007701DA" w:rsidRPr="00202F0A" w14:paraId="5098F748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D9BD1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F802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7990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86CE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65007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-17,1%</w:t>
            </w:r>
          </w:p>
        </w:tc>
      </w:tr>
      <w:tr w:rsidR="007701DA" w:rsidRPr="00202F0A" w14:paraId="30D5B9D2" w14:textId="77777777" w:rsidTr="0017797C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35DB9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F508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5DF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0FB2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289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+20,0%</w:t>
            </w:r>
          </w:p>
        </w:tc>
      </w:tr>
      <w:tr w:rsidR="007701DA" w:rsidRPr="00202F0A" w14:paraId="4B65651F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7C44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A016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08A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39D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CEB2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+12,8%</w:t>
            </w:r>
          </w:p>
        </w:tc>
      </w:tr>
      <w:tr w:rsidR="007701DA" w:rsidRPr="00202F0A" w14:paraId="554142E6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53413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B8043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46F7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170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1642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D603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+7,6%</w:t>
            </w:r>
          </w:p>
        </w:tc>
      </w:tr>
      <w:tr w:rsidR="007701DA" w:rsidRPr="00202F0A" w14:paraId="683E396C" w14:textId="77777777" w:rsidTr="001779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4374" w14:textId="77777777" w:rsidR="007701DA" w:rsidRPr="00202F0A" w:rsidRDefault="007701DA" w:rsidP="0017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811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77C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B671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E520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-13,8%</w:t>
            </w:r>
          </w:p>
        </w:tc>
      </w:tr>
    </w:tbl>
    <w:p w14:paraId="362DE4BD" w14:textId="77777777" w:rsidR="007701DA" w:rsidRPr="00202F0A" w:rsidRDefault="007701DA" w:rsidP="0077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ACEDD8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Комментарий:</w:t>
      </w:r>
    </w:p>
    <w:p w14:paraId="1A2D4060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Par593"/>
      <w:bookmarkEnd w:id="11"/>
      <w:r w:rsidRPr="00202F0A">
        <w:rPr>
          <w:rFonts w:ascii="Times New Roman" w:hAnsi="Times New Roman"/>
          <w:sz w:val="28"/>
          <w:szCs w:val="28"/>
        </w:rPr>
        <w:t xml:space="preserve">В 2022 году общая заболеваемость (распространенность заболеваемости) детей от 0-14 лет (включительно) выросла на +6,7% по сравнению с 2021 годом (79329 заболеваний в 2022 году и 74369 заболевания в 2021 году). В том числе, более чем на 10% по сравнению с 2021 годом, выросла только общая заболеваемость по классам и болезням МКБ-10: «болезни органов дыхания» +10,3%. По остальным классам болезней значимого снижения или роста заболеваемости среди детей от 0-14 лет (включительно) более 10% не наблюдалось в 2022 году.  </w:t>
      </w:r>
    </w:p>
    <w:p w14:paraId="550B729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Снижения общей заболеваемости детей 15-17 лет (включительно) в 2022 году зарегистрировано не было. В данной категории детей общая заболеваемость увеличилась на +7,1%.  При этом, более чем на 10% снизилась заболеваемость по следующим классам МКБ-10: «болезни органов пищеварения» на –17,1%; «травмы, отравления и некоторые другие последствия воздействия внешних причин» на –13,8%.   Увеличение заболеваемости детей 15-17 лет (включительно) наблюдается по классу «инфекционные и паразитарные болезни» на +36,4% (2022 год – 45 заболеваний; 2021 год – 33 заболевания); по классу «болезни системы кровообращения » на +13,8% (2022 год – 198 </w:t>
      </w:r>
      <w:r w:rsidRPr="00202F0A">
        <w:rPr>
          <w:rFonts w:ascii="Times New Roman" w:hAnsi="Times New Roman"/>
          <w:sz w:val="28"/>
          <w:szCs w:val="28"/>
        </w:rPr>
        <w:lastRenderedPageBreak/>
        <w:t xml:space="preserve">заболеваний; 2021 год – 174 заболевания); по классу «болезни мочеполовой системы» +12,8% (2022 год – 670 заболевания; 2021 год – 594 заболевания). В 2022 году был зарегистрирован рост заболеваемости по острым респираторным инфекциям нижних дыхательных путей на +20,7% (2022 год – 39 заболеваний; 2021 год – 32 заболевания). </w:t>
      </w:r>
    </w:p>
    <w:p w14:paraId="33383B9D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0F53BC52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4. Развитие материально –технической базы учреждения</w:t>
      </w:r>
    </w:p>
    <w:p w14:paraId="1A6C57CE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В связи с распоряжением ДЗМ № 364-р от 18.02.2019 г «Об организации работы по подготовке медико-технологических зданий на капитальный ремонт первоочередных 135 учреждений здравоохранения, оказывающих первичную медико-санитарную помощь» Филиал 1 ГБУЗ «ДГП № 69 ДЗМ» был закрыт на капитальный ремонт с 19.01.2021 г. Филиал 1 ГБУЗ «ДГП № 69 ДЗМ» открыт для приема пациентов с 08.08.2022 г.</w:t>
      </w:r>
    </w:p>
    <w:p w14:paraId="49712E4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 xml:space="preserve">Техническое переоснащение и обновление устаревшего оборудования </w:t>
      </w:r>
    </w:p>
    <w:p w14:paraId="1609860E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В 2022 году из средств ОМС было закуплено следующее оборудование: </w:t>
      </w:r>
    </w:p>
    <w:p w14:paraId="06689145" w14:textId="77777777" w:rsidR="007701DA" w:rsidRPr="00202F0A" w:rsidRDefault="007701DA" w:rsidP="007701D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Облучатели Азов настенные – 15 шт. – в ОРВИ и </w:t>
      </w:r>
      <w:r w:rsidRPr="00202F0A">
        <w:rPr>
          <w:rFonts w:ascii="Times New Roman" w:hAnsi="Times New Roman"/>
          <w:sz w:val="28"/>
          <w:szCs w:val="28"/>
          <w:lang w:val="en-US"/>
        </w:rPr>
        <w:t>COVID</w:t>
      </w:r>
      <w:r w:rsidRPr="00202F0A">
        <w:rPr>
          <w:rFonts w:ascii="Times New Roman" w:hAnsi="Times New Roman"/>
          <w:sz w:val="28"/>
          <w:szCs w:val="28"/>
        </w:rPr>
        <w:t xml:space="preserve"> зоны,</w:t>
      </w:r>
    </w:p>
    <w:p w14:paraId="7499B0CC" w14:textId="77777777" w:rsidR="007701DA" w:rsidRPr="00202F0A" w:rsidRDefault="007701DA" w:rsidP="007701D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Лампы-лупы Мед-</w:t>
      </w:r>
      <w:proofErr w:type="spellStart"/>
      <w:r w:rsidRPr="00202F0A">
        <w:rPr>
          <w:rFonts w:ascii="Times New Roman" w:hAnsi="Times New Roman"/>
          <w:sz w:val="28"/>
          <w:szCs w:val="28"/>
        </w:rPr>
        <w:t>Мос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– 14 шт. – в Филиал 1 для отделения педиатрии,</w:t>
      </w:r>
    </w:p>
    <w:p w14:paraId="47206CCF" w14:textId="77777777" w:rsidR="007701DA" w:rsidRPr="00202F0A" w:rsidRDefault="007701DA" w:rsidP="007701D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Анализатор мочи </w:t>
      </w:r>
      <w:proofErr w:type="spellStart"/>
      <w:r w:rsidRPr="00202F0A">
        <w:rPr>
          <w:rFonts w:ascii="Times New Roman" w:hAnsi="Times New Roman"/>
          <w:sz w:val="28"/>
          <w:szCs w:val="28"/>
          <w:lang w:val="en-US"/>
        </w:rPr>
        <w:t>Dirui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</w:t>
      </w:r>
      <w:r w:rsidRPr="00202F0A">
        <w:rPr>
          <w:rFonts w:ascii="Times New Roman" w:hAnsi="Times New Roman"/>
          <w:sz w:val="28"/>
          <w:szCs w:val="28"/>
          <w:lang w:val="en-US"/>
        </w:rPr>
        <w:t>H</w:t>
      </w:r>
      <w:r w:rsidRPr="00202F0A">
        <w:rPr>
          <w:rFonts w:ascii="Times New Roman" w:hAnsi="Times New Roman"/>
          <w:sz w:val="28"/>
          <w:szCs w:val="28"/>
        </w:rPr>
        <w:t xml:space="preserve">-100 – 2 шт. – в лабораторию, </w:t>
      </w:r>
    </w:p>
    <w:p w14:paraId="41FB0DDA" w14:textId="77777777" w:rsidR="007701DA" w:rsidRPr="00202F0A" w:rsidRDefault="007701DA" w:rsidP="007701DA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 Отоскоп диагностический – 10 шт., ростомеры – 9 шт., весы электрические – 14 шт., термометр </w:t>
      </w:r>
      <w:proofErr w:type="spellStart"/>
      <w:r w:rsidRPr="00202F0A">
        <w:rPr>
          <w:rFonts w:ascii="Times New Roman" w:hAnsi="Times New Roman"/>
          <w:sz w:val="28"/>
          <w:szCs w:val="28"/>
        </w:rPr>
        <w:t>Импэкс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-мед – 60 шт., термометр инфракрасный – 33 шт., тонометр ИАД 01-1 – 21 шт., тонометр ИАД 01-1 </w:t>
      </w:r>
      <w:proofErr w:type="spellStart"/>
      <w:r w:rsidRPr="00202F0A">
        <w:rPr>
          <w:rFonts w:ascii="Times New Roman" w:hAnsi="Times New Roman"/>
          <w:sz w:val="28"/>
          <w:szCs w:val="28"/>
        </w:rPr>
        <w:t>Адъютор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– 21 шт. для дооснащения педиатрических отделений по АПЦ, на общую сумму </w:t>
      </w:r>
      <w:r w:rsidRPr="00202F0A">
        <w:rPr>
          <w:rFonts w:ascii="Times New Roman" w:hAnsi="Times New Roman"/>
          <w:b/>
          <w:bCs/>
          <w:sz w:val="28"/>
          <w:szCs w:val="28"/>
        </w:rPr>
        <w:t>631 681,17</w:t>
      </w:r>
    </w:p>
    <w:p w14:paraId="574F3711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Данное оборудование повысило качество оказываемых услуг для детского населения.</w:t>
      </w:r>
    </w:p>
    <w:p w14:paraId="15005CF9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Из средств субсидии, выделенной на закупку основных средств, было закуплено оборудование для дооснащения Филиала 1 ГБУЗ «ДГП № 69 ДЗМ» на сумму 13 900 000,00. </w:t>
      </w:r>
    </w:p>
    <w:p w14:paraId="49FB6F1C" w14:textId="77777777" w:rsidR="007701DA" w:rsidRDefault="007701DA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E256EB" w14:textId="2D0B0542" w:rsidR="007701DA" w:rsidRPr="00202F0A" w:rsidRDefault="0017797C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701DA" w:rsidRPr="00202F0A">
        <w:rPr>
          <w:rFonts w:ascii="Times New Roman" w:hAnsi="Times New Roman"/>
          <w:b/>
          <w:sz w:val="28"/>
          <w:szCs w:val="28"/>
        </w:rPr>
        <w:t>.</w:t>
      </w:r>
      <w:r w:rsidR="007701DA" w:rsidRPr="00202F0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701DA" w:rsidRPr="00202F0A">
        <w:rPr>
          <w:rFonts w:ascii="Times New Roman" w:hAnsi="Times New Roman"/>
          <w:b/>
          <w:sz w:val="28"/>
          <w:szCs w:val="28"/>
        </w:rPr>
        <w:t>Штаты учреждения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73"/>
        <w:gridCol w:w="1574"/>
        <w:gridCol w:w="1574"/>
        <w:gridCol w:w="1574"/>
        <w:gridCol w:w="1489"/>
      </w:tblGrid>
      <w:tr w:rsidR="007701DA" w:rsidRPr="00202F0A" w14:paraId="0B3AFF10" w14:textId="77777777" w:rsidTr="001705DF">
        <w:trPr>
          <w:trHeight w:val="122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2D55B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3EB10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Данные за год, предшествующий отчетному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1A98D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66192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Изменение числа занятых должностей</w:t>
            </w:r>
          </w:p>
          <w:p w14:paraId="6FE04EC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</w:tr>
      <w:tr w:rsidR="007701DA" w:rsidRPr="00202F0A" w14:paraId="7C585564" w14:textId="77777777" w:rsidTr="001705DF">
        <w:trPr>
          <w:trHeight w:val="1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979" w14:textId="77777777" w:rsidR="007701DA" w:rsidRPr="00202F0A" w:rsidRDefault="007701DA" w:rsidP="00170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D91DCB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Число штатных должностей в целом по учреждению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58D1E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Число занятых должностей в целом по учреждению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789C7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Число должностей в целом по учреждению штатных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17B1D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Число должностей в целом по учреждению занятых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3D74" w14:textId="77777777" w:rsidR="007701DA" w:rsidRPr="00202F0A" w:rsidRDefault="007701DA" w:rsidP="00170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01DA" w:rsidRPr="00202F0A" w14:paraId="18E9F0E1" w14:textId="77777777" w:rsidTr="001705DF">
        <w:trPr>
          <w:trHeight w:val="54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D0DDC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Врачи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D81BD7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167,5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B0E212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DD93A5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171,50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76093D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148,75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4D635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 xml:space="preserve">-2% </w:t>
            </w:r>
          </w:p>
        </w:tc>
      </w:tr>
      <w:tr w:rsidR="007701DA" w:rsidRPr="00202F0A" w14:paraId="4CB69932" w14:textId="77777777" w:rsidTr="001705DF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CAB88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персонал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154C16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lastRenderedPageBreak/>
              <w:t>202,75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14C150" w14:textId="77777777" w:rsidR="007701DA" w:rsidRPr="00202F0A" w:rsidRDefault="007701DA" w:rsidP="0017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184,5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48BAF6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205,5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3918E1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184,5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7C46D8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701DA" w:rsidRPr="00202F0A" w14:paraId="0106FD59" w14:textId="77777777" w:rsidTr="001705DF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1FED02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Всего должностей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D41109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370,25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9E5FAA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335,5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C8A49F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377,0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03384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0A">
              <w:rPr>
                <w:rFonts w:ascii="Times New Roman" w:hAnsi="Times New Roman"/>
                <w:sz w:val="28"/>
                <w:szCs w:val="28"/>
              </w:rPr>
              <w:t>333,25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A51AEE" w14:textId="77777777" w:rsidR="007701DA" w:rsidRPr="00202F0A" w:rsidRDefault="007701DA" w:rsidP="001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0431ED7E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0AA0F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Комментарий:</w:t>
      </w:r>
      <w:r w:rsidRPr="00202F0A">
        <w:rPr>
          <w:rFonts w:ascii="Times New Roman" w:hAnsi="Times New Roman"/>
          <w:sz w:val="28"/>
          <w:szCs w:val="28"/>
        </w:rPr>
        <w:t xml:space="preserve"> В связи с разукрупнением участков было увеличено количество штатных врачебных единиц.</w:t>
      </w:r>
    </w:p>
    <w:p w14:paraId="1F38B1AA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Принято - 5 врача – педиатра, из них 2 в отделение организации медицинской помощи несовершеннолетним в образовательных организациях, 3 в кабинет Дежурный врач и кабинет выдачи справок и направлений, 13 врачей педиатров участковых в педиатрические отделения.</w:t>
      </w:r>
    </w:p>
    <w:p w14:paraId="5D048168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Уволено – 3 врача – педиатра из отделения организации медицинской помощи несовершеннолетним в образовательных организациях и 10 врачей – педиатров участковых, 5 из которых поступили учится в ординатуру.</w:t>
      </w:r>
    </w:p>
    <w:p w14:paraId="10E55D1C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В штате нашей поликлиники было создано диагностическое отделение, работниками которого являются сотрудники исключительно ГБУЗ «ДГП № 129 ДЗМ», в связи с проводящим капитальным ремонтом всех зданий, работники были перемещены на территорию нашего здания, а для приема прикрепленных граждан их населения и ведения амбулаторно поликлинического приема через систему ЕМИАС, мы были вынуждены принять их в штат посредством внешнего совместительства на 0,01 единицы.</w:t>
      </w:r>
    </w:p>
    <w:p w14:paraId="4A31A4FB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Обучение медицинского персонала проходит в дистанционном режиме с помощью портала непрерывного медицинского образования, что позволяет вести прием населения без отрыва от работы.</w:t>
      </w:r>
    </w:p>
    <w:p w14:paraId="6D9318A8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>За 2022 год получили свидетельства об аккредитации 80 работников, из них 55 среднего медицинского персонала и 25 врачей.</w:t>
      </w:r>
    </w:p>
    <w:p w14:paraId="3F25DF51" w14:textId="0762B2F0" w:rsidR="007701DA" w:rsidRPr="00202F0A" w:rsidRDefault="0017797C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701DA" w:rsidRPr="00202F0A">
        <w:rPr>
          <w:rFonts w:ascii="Times New Roman" w:hAnsi="Times New Roman"/>
          <w:b/>
          <w:sz w:val="28"/>
          <w:szCs w:val="28"/>
        </w:rPr>
        <w:t>. Совершенствование диагностической, лечебной и реабилитационной помощи</w:t>
      </w:r>
    </w:p>
    <w:p w14:paraId="2AF4EAB0" w14:textId="2FD4CE74" w:rsidR="007701DA" w:rsidRPr="00202F0A" w:rsidRDefault="0017797C" w:rsidP="007701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12" w:name="_GoBack"/>
      <w:bookmarkEnd w:id="12"/>
      <w:r w:rsidR="007701DA" w:rsidRPr="00202F0A">
        <w:rPr>
          <w:rFonts w:ascii="Times New Roman" w:hAnsi="Times New Roman"/>
          <w:b/>
          <w:sz w:val="28"/>
          <w:szCs w:val="28"/>
        </w:rPr>
        <w:t>.1 Удовлетворенность населения</w:t>
      </w:r>
    </w:p>
    <w:p w14:paraId="10DC27A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kern w:val="24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>По результатам опросов: удовлетворенность посещением поликлиники, составила 96,5%,</w:t>
      </w:r>
    </w:p>
    <w:p w14:paraId="68E8D5C0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kern w:val="24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 xml:space="preserve">Скорее не удовлетворены </w:t>
      </w:r>
      <w:r w:rsidRPr="00202F0A">
        <w:rPr>
          <w:rFonts w:ascii="Times New Roman" w:eastAsia="Roboto" w:hAnsi="Times New Roman"/>
          <w:bCs/>
          <w:color w:val="000000"/>
          <w:kern w:val="24"/>
          <w:sz w:val="28"/>
          <w:szCs w:val="28"/>
        </w:rPr>
        <w:t>1,9%</w:t>
      </w:r>
    </w:p>
    <w:p w14:paraId="475D2288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eastAsia="Roboto" w:hAnsi="Times New Roman"/>
          <w:bCs/>
          <w:color w:val="000000"/>
          <w:kern w:val="24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 xml:space="preserve">Не удовлетворены </w:t>
      </w:r>
      <w:r w:rsidRPr="00202F0A">
        <w:rPr>
          <w:rFonts w:ascii="Times New Roman" w:eastAsia="Roboto" w:hAnsi="Times New Roman"/>
          <w:bCs/>
          <w:color w:val="000000"/>
          <w:kern w:val="24"/>
          <w:sz w:val="28"/>
          <w:szCs w:val="28"/>
        </w:rPr>
        <w:t>0.2%</w:t>
      </w:r>
    </w:p>
    <w:p w14:paraId="5B0297F1" w14:textId="77777777" w:rsidR="007701DA" w:rsidRPr="00202F0A" w:rsidRDefault="007701DA" w:rsidP="0077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>Затрудняются с ответом 1,4%</w:t>
      </w:r>
    </w:p>
    <w:p w14:paraId="0D8BDEE8" w14:textId="77777777" w:rsidR="007701DA" w:rsidRPr="00202F0A" w:rsidRDefault="007701DA" w:rsidP="00770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>Все обращения пациентов рассматриваются в индивидуальном порядке</w:t>
      </w:r>
    </w:p>
    <w:p w14:paraId="49F32267" w14:textId="77777777" w:rsidR="007701DA" w:rsidRPr="00202F0A" w:rsidRDefault="007701DA" w:rsidP="00770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14:paraId="0F7BA522" w14:textId="77777777" w:rsidR="007701DA" w:rsidRPr="00202F0A" w:rsidRDefault="007701DA" w:rsidP="007701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eastAsia="Roboto" w:hAnsi="Times New Roman"/>
          <w:color w:val="000000"/>
          <w:kern w:val="24"/>
          <w:sz w:val="28"/>
          <w:szCs w:val="28"/>
        </w:rPr>
        <w:t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</w:t>
      </w:r>
    </w:p>
    <w:p w14:paraId="157AC96B" w14:textId="77777777" w:rsidR="007701DA" w:rsidRPr="00202F0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F0A">
        <w:rPr>
          <w:rFonts w:ascii="Times New Roman" w:hAnsi="Times New Roman"/>
          <w:b/>
          <w:sz w:val="28"/>
          <w:szCs w:val="28"/>
        </w:rPr>
        <w:t>5.Санитарно просветительская работа</w:t>
      </w:r>
    </w:p>
    <w:p w14:paraId="2610250B" w14:textId="498F19C4" w:rsidR="009B6B10" w:rsidRPr="007701DA" w:rsidRDefault="007701DA" w:rsidP="0077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A">
        <w:rPr>
          <w:rFonts w:ascii="Times New Roman" w:hAnsi="Times New Roman"/>
          <w:sz w:val="28"/>
          <w:szCs w:val="28"/>
        </w:rPr>
        <w:t xml:space="preserve">Персоналом поликлиники регулярно проводятся беседы с населением о необходимости соблюдать меры, направленные на сохранение здоровья при </w:t>
      </w:r>
      <w:r w:rsidRPr="00202F0A">
        <w:rPr>
          <w:rFonts w:ascii="Times New Roman" w:hAnsi="Times New Roman"/>
          <w:sz w:val="28"/>
          <w:szCs w:val="28"/>
        </w:rPr>
        <w:lastRenderedPageBreak/>
        <w:t xml:space="preserve">новой </w:t>
      </w:r>
      <w:proofErr w:type="spellStart"/>
      <w:r w:rsidRPr="00202F0A">
        <w:rPr>
          <w:rFonts w:ascii="Times New Roman" w:hAnsi="Times New Roman"/>
          <w:sz w:val="28"/>
          <w:szCs w:val="28"/>
        </w:rPr>
        <w:t>корновирусной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инфекции, разъяснения о необходимости профилактических прививок и снижение риска заболевания </w:t>
      </w:r>
      <w:proofErr w:type="spellStart"/>
      <w:r w:rsidRPr="00202F0A">
        <w:rPr>
          <w:rFonts w:ascii="Times New Roman" w:hAnsi="Times New Roman"/>
          <w:sz w:val="28"/>
          <w:szCs w:val="28"/>
        </w:rPr>
        <w:t>вакциноконтролируемыми</w:t>
      </w:r>
      <w:proofErr w:type="spellEnd"/>
      <w:r w:rsidRPr="00202F0A">
        <w:rPr>
          <w:rFonts w:ascii="Times New Roman" w:hAnsi="Times New Roman"/>
          <w:sz w:val="28"/>
          <w:szCs w:val="28"/>
        </w:rPr>
        <w:t xml:space="preserve"> инфекциями.</w:t>
      </w:r>
    </w:p>
    <w:sectPr w:rsidR="009B6B10" w:rsidRPr="007701DA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8BDC" w14:textId="77777777" w:rsidR="00E202DE" w:rsidRDefault="00E202DE" w:rsidP="008E7E50">
      <w:pPr>
        <w:spacing w:after="0" w:line="240" w:lineRule="auto"/>
      </w:pPr>
      <w:r>
        <w:separator/>
      </w:r>
    </w:p>
  </w:endnote>
  <w:endnote w:type="continuationSeparator" w:id="0">
    <w:p w14:paraId="736F05D1" w14:textId="77777777" w:rsidR="00E202DE" w:rsidRDefault="00E202D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F9D0" w14:textId="77777777" w:rsidR="00E202DE" w:rsidRDefault="00E202DE" w:rsidP="008E7E50">
      <w:pPr>
        <w:spacing w:after="0" w:line="240" w:lineRule="auto"/>
      </w:pPr>
      <w:r>
        <w:separator/>
      </w:r>
    </w:p>
  </w:footnote>
  <w:footnote w:type="continuationSeparator" w:id="0">
    <w:p w14:paraId="35B15822" w14:textId="77777777" w:rsidR="00E202DE" w:rsidRDefault="00E202D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01714C"/>
    <w:multiLevelType w:val="hybridMultilevel"/>
    <w:tmpl w:val="4BC8BB72"/>
    <w:lvl w:ilvl="0" w:tplc="993E5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4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7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16"/>
  </w:num>
  <w:num w:numId="27">
    <w:abstractNumId w:val="8"/>
  </w:num>
  <w:num w:numId="28">
    <w:abstractNumId w:val="1"/>
  </w:num>
  <w:num w:numId="29">
    <w:abstractNumId w:val="13"/>
  </w:num>
  <w:num w:numId="30">
    <w:abstractNumId w:val="20"/>
  </w:num>
  <w:num w:numId="31">
    <w:abstractNumId w:val="19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73FAD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797C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01D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02DE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7B81-6B47-431E-8C78-6A35EFF5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2022-11-14T11:00:00Z</cp:lastPrinted>
  <dcterms:created xsi:type="dcterms:W3CDTF">2023-01-30T08:10:00Z</dcterms:created>
  <dcterms:modified xsi:type="dcterms:W3CDTF">2023-01-30T08:55:00Z</dcterms:modified>
</cp:coreProperties>
</file>