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B56E" w14:textId="77777777" w:rsidR="00E65C2A" w:rsidRPr="008822DF" w:rsidRDefault="00E65C2A" w:rsidP="00E65C2A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BC3181F" wp14:editId="26811CA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51287" w14:textId="77777777" w:rsidR="00E65C2A" w:rsidRPr="008822DF" w:rsidRDefault="00E65C2A" w:rsidP="00E65C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2754AF85" w14:textId="77777777" w:rsidR="00E65C2A" w:rsidRPr="008822DF" w:rsidRDefault="00E65C2A" w:rsidP="00E65C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6DE3923" w14:textId="77777777" w:rsidR="00E65C2A" w:rsidRPr="008822DF" w:rsidRDefault="00E65C2A" w:rsidP="00E65C2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4642D9EB" w14:textId="77777777" w:rsidR="00E65C2A" w:rsidRPr="008822DF" w:rsidRDefault="00E65C2A" w:rsidP="00E65C2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0DAEDCEC" w14:textId="77777777" w:rsidR="00E65C2A" w:rsidRPr="008822DF" w:rsidRDefault="00E65C2A" w:rsidP="00E65C2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85E0754" w14:textId="77777777" w:rsidR="00E65C2A" w:rsidRPr="008822DF" w:rsidRDefault="00E65C2A" w:rsidP="00E65C2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1A4BE0D5" w14:textId="77777777" w:rsidR="00E65C2A" w:rsidRPr="008822DF" w:rsidRDefault="00E65C2A" w:rsidP="00E65C2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6BFD1182" w14:textId="77777777" w:rsidR="00E65C2A" w:rsidRPr="008822DF" w:rsidRDefault="00E65C2A" w:rsidP="00E65C2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6695A907" w14:textId="77777777" w:rsidR="00E65C2A" w:rsidRPr="008822DF" w:rsidRDefault="00E65C2A" w:rsidP="00E65C2A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168254AD" w14:textId="77777777" w:rsidR="00E65C2A" w:rsidRPr="008822DF" w:rsidRDefault="00E65C2A" w:rsidP="00E65C2A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20F7303D" w14:textId="77777777" w:rsidR="00E65C2A" w:rsidRPr="008822DF" w:rsidRDefault="00E65C2A" w:rsidP="00E65C2A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6026143" w14:textId="77777777" w:rsidR="00E65C2A" w:rsidRDefault="00E65C2A" w:rsidP="00E65C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5A1DA8" w14:textId="77777777" w:rsidR="00E65C2A" w:rsidRDefault="00E65C2A" w:rsidP="00E65C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309975" w14:textId="77777777" w:rsidR="00E65C2A" w:rsidRPr="008822DF" w:rsidRDefault="00E65C2A" w:rsidP="00E65C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7C1F22" w14:textId="77777777" w:rsidR="00E65C2A" w:rsidRPr="008822DF" w:rsidRDefault="00E65C2A" w:rsidP="00E65C2A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__</w:t>
      </w:r>
      <w:r>
        <w:rPr>
          <w:rFonts w:ascii="Times New Roman" w:hAnsi="Times New Roman"/>
          <w:b/>
          <w:color w:val="830628"/>
          <w:sz w:val="24"/>
          <w:szCs w:val="24"/>
        </w:rPr>
        <w:t>10 марта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202</w:t>
      </w:r>
      <w:r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__ № __</w:t>
      </w:r>
      <w:r>
        <w:rPr>
          <w:rFonts w:ascii="Times New Roman" w:hAnsi="Times New Roman"/>
          <w:b/>
          <w:color w:val="830628"/>
          <w:sz w:val="24"/>
          <w:szCs w:val="24"/>
        </w:rPr>
        <w:t>02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>
        <w:rPr>
          <w:rFonts w:ascii="Times New Roman" w:hAnsi="Times New Roman"/>
          <w:b/>
          <w:color w:val="830628"/>
          <w:sz w:val="24"/>
          <w:szCs w:val="24"/>
        </w:rPr>
        <w:t>04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-202</w:t>
      </w:r>
      <w:r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__</w:t>
      </w:r>
    </w:p>
    <w:p w14:paraId="0E68C087" w14:textId="77777777" w:rsidR="00792F67" w:rsidRPr="00771AA1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0A5C1D2F" w14:textId="626C69B2" w:rsidR="008948D1" w:rsidRPr="00771AA1" w:rsidRDefault="008948D1" w:rsidP="008948D1">
      <w:pPr>
        <w:spacing w:after="0"/>
        <w:ind w:right="4529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О внесении изменений в решение Совета депутатов муниципального округа Академический от 24 ноября 2022 года  № 14-11-2022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на 2023 год за счет остатков средств за предыдущие годы</w:t>
      </w:r>
      <w:r w:rsidR="00A222EB" w:rsidRPr="00771AA1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»</w:t>
      </w:r>
    </w:p>
    <w:p w14:paraId="3A91C329" w14:textId="77777777" w:rsidR="00FA6D8F" w:rsidRPr="00771AA1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60D9770" w14:textId="77777777" w:rsidR="008948D1" w:rsidRPr="00771AA1" w:rsidRDefault="008948D1" w:rsidP="008948D1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</w:t>
      </w:r>
      <w:r w:rsidRPr="00771AA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Совет депутатов муниципального округа Академический решил</w:t>
      </w:r>
      <w:r w:rsidRPr="00771AA1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14:paraId="727766F8" w14:textId="77777777" w:rsidR="008948D1" w:rsidRPr="00771AA1" w:rsidRDefault="008948D1" w:rsidP="008948D1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9B63CA4" w14:textId="77777777" w:rsidR="008948D1" w:rsidRPr="00771AA1" w:rsidRDefault="008948D1" w:rsidP="008948D1">
      <w:pPr>
        <w:pStyle w:val="ac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Внести следующие изменения в решение Совета депутатов муниципального округа Академический от 24 ноября 2022 года  № 14-11-2022 «Об утверждении Плана дополнительных мероприятий по социально-экономическому развитию Академического района Юго-Западного </w:t>
      </w:r>
      <w:r w:rsidRPr="00771AA1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административного округа города Москвы на 2023 год за счет остатков средств за предыдущие годы:</w:t>
      </w:r>
    </w:p>
    <w:p w14:paraId="0F4145DC" w14:textId="77777777" w:rsidR="008948D1" w:rsidRPr="00771AA1" w:rsidRDefault="008948D1" w:rsidP="008948D1">
      <w:pPr>
        <w:pStyle w:val="ac"/>
        <w:numPr>
          <w:ilvl w:val="1"/>
          <w:numId w:val="2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>Пункт 1.1. изложить в следующей редакции:</w:t>
      </w:r>
    </w:p>
    <w:p w14:paraId="5621BA13" w14:textId="77777777" w:rsidR="008948D1" w:rsidRPr="00771AA1" w:rsidRDefault="008948D1" w:rsidP="008948D1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>«1.1. Приложению 1 на сумму 2 019 811 (два миллиона девятнадцать тысяч восемьсот одиннадцать) рублей».</w:t>
      </w:r>
    </w:p>
    <w:p w14:paraId="66EC4ABC" w14:textId="77777777" w:rsidR="008948D1" w:rsidRPr="00771AA1" w:rsidRDefault="008948D1" w:rsidP="008948D1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>1.2. Пункт 1.2. изложить в следующей редакции:</w:t>
      </w:r>
    </w:p>
    <w:p w14:paraId="11FBF45A" w14:textId="77777777" w:rsidR="008948D1" w:rsidRPr="00771AA1" w:rsidRDefault="008948D1" w:rsidP="008948D1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>«1.2. Приложению 2 на сумму 2 437 131 (два миллиона четыреста тридцать семь тысяч сто тридцать один) рубль 18 копеек».</w:t>
      </w:r>
    </w:p>
    <w:p w14:paraId="09D9E34F" w14:textId="77777777" w:rsidR="008948D1" w:rsidRPr="00771AA1" w:rsidRDefault="008948D1" w:rsidP="008948D1">
      <w:pPr>
        <w:pStyle w:val="ac"/>
        <w:numPr>
          <w:ilvl w:val="1"/>
          <w:numId w:val="2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>Приложения 1,2 изложить согласно приложениям 1,2 к настоящему решению соответственно.</w:t>
      </w:r>
    </w:p>
    <w:p w14:paraId="06F21389" w14:textId="77777777" w:rsidR="008948D1" w:rsidRPr="00771AA1" w:rsidRDefault="008948D1" w:rsidP="008948D1">
      <w:pPr>
        <w:numPr>
          <w:ilvl w:val="0"/>
          <w:numId w:val="26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0FE42D57" w14:textId="77777777" w:rsidR="008948D1" w:rsidRPr="00771AA1" w:rsidRDefault="008948D1" w:rsidP="008948D1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3FAC096B" w14:textId="77777777" w:rsidR="008948D1" w:rsidRPr="00771AA1" w:rsidRDefault="008948D1" w:rsidP="008948D1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771AA1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www.moacadem.</w:t>
        </w:r>
        <w:proofErr w:type="spellStart"/>
        <w:r w:rsidRPr="00771AA1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</w:p>
    <w:p w14:paraId="45F22B28" w14:textId="77777777" w:rsidR="008948D1" w:rsidRPr="00771AA1" w:rsidRDefault="008948D1" w:rsidP="008948D1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rPr>
          <w:color w:val="000000" w:themeColor="text1"/>
        </w:rPr>
      </w:pPr>
      <w:r w:rsidRPr="00771AA1">
        <w:rPr>
          <w:color w:val="000000" w:themeColor="text1"/>
        </w:rPr>
        <w:t>Настоящее решение вступает в силу со дня его принятия.</w:t>
      </w:r>
    </w:p>
    <w:p w14:paraId="766E7CD6" w14:textId="77777777" w:rsidR="008948D1" w:rsidRPr="00771AA1" w:rsidRDefault="008948D1" w:rsidP="008948D1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Контроль за </w:t>
      </w:r>
      <w:r w:rsidRPr="00771AA1">
        <w:rPr>
          <w:rFonts w:ascii="Times New Roman" w:hAnsi="Times New Roman"/>
          <w:color w:val="000000" w:themeColor="text1"/>
          <w:sz w:val="28"/>
          <w:szCs w:val="28"/>
        </w:rPr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07B81FBF" w14:textId="77777777" w:rsidR="008948D1" w:rsidRPr="00771AA1" w:rsidRDefault="008948D1" w:rsidP="008948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D1945C" w14:textId="77777777" w:rsidR="00CB6864" w:rsidRPr="00771AA1" w:rsidRDefault="00CB6864" w:rsidP="00CB68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709966" w14:textId="0DC2A9DD" w:rsidR="00195804" w:rsidRPr="00771AA1" w:rsidRDefault="00195804" w:rsidP="00CB68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голосования: «За» - </w:t>
      </w:r>
      <w:proofErr w:type="gramStart"/>
      <w:r w:rsidR="00D97EE3" w:rsidRPr="00771AA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F3207"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End"/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Против» - </w:t>
      </w:r>
      <w:r w:rsidR="00EC0459"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 w:rsidR="009F3207"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- </w:t>
      </w:r>
      <w:r w:rsidR="00EC0459" w:rsidRPr="00771AA1"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14:paraId="45C4E6D5" w14:textId="7E53907F" w:rsidR="00F76B59" w:rsidRPr="00771AA1" w:rsidRDefault="00F76B59" w:rsidP="0007177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F0B846" w14:textId="77777777" w:rsidR="00837704" w:rsidRPr="00771AA1" w:rsidRDefault="00837704" w:rsidP="006067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BB1E660" w14:textId="35DDC58E" w:rsidR="006067D3" w:rsidRPr="00771AA1" w:rsidRDefault="006067D3" w:rsidP="006067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14:paraId="41751FBD" w14:textId="77777777" w:rsidR="006067D3" w:rsidRPr="00771AA1" w:rsidRDefault="006067D3" w:rsidP="006067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</w:p>
    <w:p w14:paraId="02DFC03A" w14:textId="749714F0" w:rsidR="006067D3" w:rsidRPr="00771AA1" w:rsidRDefault="006067D3" w:rsidP="006067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71AA1">
        <w:rPr>
          <w:rFonts w:ascii="Times New Roman" w:hAnsi="Times New Roman"/>
          <w:color w:val="000000" w:themeColor="text1"/>
          <w:sz w:val="28"/>
          <w:szCs w:val="28"/>
        </w:rPr>
        <w:t xml:space="preserve">округа Академический                                            </w:t>
      </w:r>
      <w:r w:rsidRPr="00771AA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71AA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Ртищева И.А. </w:t>
      </w:r>
    </w:p>
    <w:p w14:paraId="5C7D7C36" w14:textId="77777777" w:rsidR="002471EE" w:rsidRPr="00771AA1" w:rsidRDefault="002471EE" w:rsidP="00F100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0EEADA" w14:textId="77777777" w:rsidR="00837704" w:rsidRPr="00771AA1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771AA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71730A33" w14:textId="77777777" w:rsidR="00FA6D8F" w:rsidRPr="00771AA1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sectPr w:rsidR="00FA6D8F" w:rsidRPr="00771AA1" w:rsidSect="00FA6D8F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2FD06749" w14:textId="77777777" w:rsidR="0075619C" w:rsidRDefault="0075619C" w:rsidP="0075619C">
      <w:pPr>
        <w:spacing w:after="0" w:line="240" w:lineRule="auto"/>
        <w:ind w:left="6663" w:firstLine="368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691720D3" w14:textId="768510A2" w:rsidR="0075619C" w:rsidRDefault="0075619C" w:rsidP="0075619C">
      <w:pPr>
        <w:spacing w:after="0" w:line="240" w:lineRule="auto"/>
        <w:ind w:left="6663" w:firstLine="368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37533F88" w14:textId="77777777" w:rsidR="0075619C" w:rsidRDefault="0075619C" w:rsidP="0075619C">
      <w:pPr>
        <w:spacing w:after="0" w:line="240" w:lineRule="auto"/>
        <w:ind w:left="6663" w:firstLine="368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0FB90812" w14:textId="26E3D521" w:rsidR="0075619C" w:rsidRDefault="0075619C" w:rsidP="0075619C">
      <w:pPr>
        <w:spacing w:after="0" w:line="240" w:lineRule="auto"/>
        <w:ind w:left="6663" w:firstLine="368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10.03.202</w:t>
      </w:r>
      <w:r w:rsidR="00194BE8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№02-04-2023</w:t>
      </w:r>
    </w:p>
    <w:p w14:paraId="48774ED7" w14:textId="77777777" w:rsidR="0075619C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85FB4" w14:textId="77777777" w:rsidR="0075619C" w:rsidRDefault="0075619C" w:rsidP="0075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BAA">
        <w:rPr>
          <w:rFonts w:ascii="Times New Roman" w:hAnsi="Times New Roman"/>
          <w:b/>
          <w:sz w:val="28"/>
          <w:szCs w:val="28"/>
        </w:rPr>
        <w:t xml:space="preserve">План дополнительных мероприятий по социально-экономическому развитию Академического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Pr="00095BAA">
        <w:rPr>
          <w:rFonts w:ascii="Times New Roman" w:hAnsi="Times New Roman"/>
          <w:b/>
          <w:sz w:val="28"/>
          <w:szCs w:val="28"/>
        </w:rPr>
        <w:t>Юго-Западного административного округа города Москвы за счет остатков средств за предыдущие годы</w:t>
      </w:r>
    </w:p>
    <w:p w14:paraId="561C4ED0" w14:textId="77777777" w:rsidR="0075619C" w:rsidRDefault="0075619C" w:rsidP="0075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2"/>
        <w:gridCol w:w="2790"/>
        <w:gridCol w:w="2012"/>
        <w:gridCol w:w="1677"/>
        <w:gridCol w:w="7481"/>
      </w:tblGrid>
      <w:tr w:rsidR="0075619C" w:rsidRPr="00273FBC" w14:paraId="524814B7" w14:textId="77777777" w:rsidTr="004E09F6">
        <w:trPr>
          <w:trHeight w:val="86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53E9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7DD06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6FEAE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 территории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2856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3DE2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 и количество</w:t>
            </w:r>
          </w:p>
        </w:tc>
      </w:tr>
      <w:tr w:rsidR="0075619C" w:rsidRPr="00273FBC" w14:paraId="323AA94A" w14:textId="77777777" w:rsidTr="004E09F6">
        <w:trPr>
          <w:trHeight w:val="3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602" w14:textId="77777777" w:rsidR="0075619C" w:rsidRPr="00883ACA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75619C" w:rsidRPr="00273FBC" w14:paraId="0EB33424" w14:textId="77777777" w:rsidTr="004E09F6">
        <w:trPr>
          <w:trHeight w:val="624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D3834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DED5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 ул. 11 к.1, 11 к.2, 11 к.3, 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E7734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702454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0053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278 842,79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4259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ограждения детской площадки высотой 0,8 м, протяженностью 90,0 </w:t>
            </w:r>
            <w:proofErr w:type="spellStart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5619C" w:rsidRPr="00273FBC" w14:paraId="1839BB17" w14:textId="77777777" w:rsidTr="004E09F6">
        <w:trPr>
          <w:trHeight w:val="768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3FA76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28E1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Дмитрия Ульянова ул. 27 к.1 (ограждение 3 детских площадок)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9196E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264542497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54B3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615 636,21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124B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ограждений 3 детских площадок протяженностью 216,0 </w:t>
            </w:r>
            <w:proofErr w:type="spellStart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5619C" w:rsidRPr="00273FBC" w14:paraId="6F9288F8" w14:textId="77777777" w:rsidTr="004E09F6">
        <w:trPr>
          <w:trHeight w:val="495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0DEF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8CF2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Кржижановского ул. 4 к.1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1B51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sz w:val="24"/>
                <w:szCs w:val="24"/>
              </w:rPr>
              <w:t>603009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F8EC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97 977,76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515F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ИДН = 2 шт. шириной 500 мм, длиной - 7 м и 5 м; дорожных знаков = 4 шт.</w:t>
            </w:r>
          </w:p>
        </w:tc>
      </w:tr>
      <w:tr w:rsidR="0075619C" w:rsidRPr="00273FBC" w14:paraId="2754FEDC" w14:textId="77777777" w:rsidTr="004E09F6">
        <w:trPr>
          <w:trHeight w:val="477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D7BAA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266A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Кржижановского ул. 2/21 (под.3)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7B6F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620754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43BE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36 366,66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9197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ИДН шириной 500 мм, длиной 4 м, дорожных знаков = 2 шт.</w:t>
            </w:r>
          </w:p>
        </w:tc>
      </w:tr>
      <w:tr w:rsidR="0075619C" w:rsidRPr="00273FBC" w14:paraId="622270E2" w14:textId="77777777" w:rsidTr="004E09F6">
        <w:trPr>
          <w:trHeight w:val="108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0FD3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B338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 2 к.2 (спортивная площадка)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5393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747866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EBEB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700 341,80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7514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каучукового покрытия с ремонтом существующего основания S=81,18 м2; замена существующего СБК по периметру площадки = 36,2 </w:t>
            </w:r>
            <w:proofErr w:type="spellStart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; установка спортивных МАФ в количестве 3 шт. с демонтажем существующих МАФ.</w:t>
            </w:r>
          </w:p>
        </w:tc>
      </w:tr>
      <w:tr w:rsidR="0075619C" w:rsidRPr="00273FBC" w14:paraId="270EF3D7" w14:textId="77777777" w:rsidTr="004E09F6">
        <w:trPr>
          <w:trHeight w:val="72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1682A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F9D5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60-летия Октября просп. 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E53C6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687232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7BEA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234 387,86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A790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 общей протяженностью 67,02 м, а именно: п.п.2 = 17,68 м; 4 = 14,95 м; 5 = 16,85 м; 6 = 8,07 м; парикмахерской = 9,47 м.</w:t>
            </w:r>
          </w:p>
        </w:tc>
      </w:tr>
      <w:tr w:rsidR="0075619C" w:rsidRPr="00273FBC" w14:paraId="77A16022" w14:textId="77777777" w:rsidTr="004E09F6">
        <w:trPr>
          <w:trHeight w:val="36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3F40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19F2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 1 к.1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2C63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190423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92C8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16 287,34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BAB4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Велопарковка</w:t>
            </w:r>
            <w:proofErr w:type="spellEnd"/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«Два вопроса» = 1 шт.</w:t>
            </w:r>
          </w:p>
        </w:tc>
      </w:tr>
      <w:tr w:rsidR="0075619C" w:rsidRPr="00273FBC" w14:paraId="743B7F3D" w14:textId="77777777" w:rsidTr="004E09F6">
        <w:trPr>
          <w:trHeight w:val="36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1E2E7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76C8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Ивана Бабушкина ул. 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BFB5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156451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4F8F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43 663,85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DB65" w14:textId="77777777" w:rsidR="0075619C" w:rsidRPr="00273FB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мест для инвалидов (установка знаков = 5 шт., нанесение разметки)</w:t>
            </w:r>
          </w:p>
        </w:tc>
      </w:tr>
      <w:tr w:rsidR="0075619C" w:rsidRPr="00273FBC" w14:paraId="0C97CC00" w14:textId="77777777" w:rsidTr="004E09F6">
        <w:trPr>
          <w:trHeight w:val="350"/>
          <w:jc w:val="center"/>
        </w:trPr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8D474A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ACBD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2 019 811,00</w:t>
            </w:r>
          </w:p>
        </w:tc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93BE" w14:textId="77777777" w:rsidR="0075619C" w:rsidRPr="00273FB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3F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3679C5A9" w14:textId="77777777" w:rsidR="0075619C" w:rsidRDefault="0075619C" w:rsidP="007561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8A0BDEE" w14:textId="77777777" w:rsidR="0075619C" w:rsidRDefault="0075619C" w:rsidP="007561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49A355FC" w14:textId="77777777" w:rsidR="0075619C" w:rsidRDefault="0075619C" w:rsidP="0075619C">
      <w:pPr>
        <w:spacing w:after="0" w:line="240" w:lineRule="auto"/>
        <w:ind w:left="6663" w:firstLine="368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1A268E93" w14:textId="1FA6F663" w:rsidR="0075619C" w:rsidRDefault="0075619C" w:rsidP="0075619C">
      <w:pPr>
        <w:spacing w:after="0" w:line="240" w:lineRule="auto"/>
        <w:ind w:left="6663" w:firstLine="368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543851B4" w14:textId="77777777" w:rsidR="0075619C" w:rsidRDefault="0075619C" w:rsidP="0075619C">
      <w:pPr>
        <w:spacing w:after="0" w:line="240" w:lineRule="auto"/>
        <w:ind w:left="6663" w:firstLine="368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0FA337FE" w14:textId="37DDECC1" w:rsidR="0075619C" w:rsidRDefault="0075619C" w:rsidP="0075619C">
      <w:pPr>
        <w:spacing w:after="0" w:line="240" w:lineRule="auto"/>
        <w:ind w:left="6663" w:firstLine="3685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от 10.03.202</w:t>
      </w:r>
      <w:r w:rsidR="00194BE8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№02-04-2023</w:t>
      </w:r>
    </w:p>
    <w:p w14:paraId="03A7B756" w14:textId="77777777" w:rsidR="0075619C" w:rsidRDefault="0075619C" w:rsidP="00756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310A39" w14:textId="77777777" w:rsidR="0075619C" w:rsidRDefault="0075619C" w:rsidP="0075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BAA">
        <w:rPr>
          <w:rFonts w:ascii="Times New Roman" w:hAnsi="Times New Roman"/>
          <w:b/>
          <w:sz w:val="28"/>
          <w:szCs w:val="28"/>
        </w:rPr>
        <w:t xml:space="preserve">План дополнительных мероприятий по социально-экономическому развитию Академического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Pr="00095BAA">
        <w:rPr>
          <w:rFonts w:ascii="Times New Roman" w:hAnsi="Times New Roman"/>
          <w:b/>
          <w:sz w:val="28"/>
          <w:szCs w:val="28"/>
        </w:rPr>
        <w:t>Юго-Западного административного округа города Москвы за счет остатков средств за предыдущие годы</w:t>
      </w:r>
    </w:p>
    <w:p w14:paraId="78621E72" w14:textId="77777777" w:rsidR="0075619C" w:rsidRDefault="0075619C" w:rsidP="007561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736F146" w14:textId="77777777" w:rsidR="0075619C" w:rsidRDefault="0075619C" w:rsidP="0075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работ по обустройству герба Академического района (въездного знака)</w:t>
      </w:r>
    </w:p>
    <w:p w14:paraId="41D2FFFE" w14:textId="77777777" w:rsidR="0075619C" w:rsidRDefault="0075619C" w:rsidP="00756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3989"/>
        <w:gridCol w:w="2619"/>
        <w:gridCol w:w="4355"/>
        <w:gridCol w:w="2799"/>
      </w:tblGrid>
      <w:tr w:rsidR="0075619C" w14:paraId="00D61FB1" w14:textId="77777777" w:rsidTr="004E09F6">
        <w:trPr>
          <w:trHeight w:val="862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8CE3" w14:textId="77777777" w:rsidR="0075619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4130C398" w14:textId="77777777" w:rsidR="0075619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C83FA" w14:textId="77777777" w:rsidR="0075619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FB48E" w14:textId="77777777" w:rsidR="0075619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EA843" w14:textId="77777777" w:rsidR="0075619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A1C21" w14:textId="77777777" w:rsidR="0075619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75619C" w14:paraId="2B4BB42A" w14:textId="77777777" w:rsidTr="004E09F6">
        <w:trPr>
          <w:trHeight w:val="48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A8CE3" w14:textId="77777777" w:rsidR="0075619C" w:rsidRPr="00B14914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49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объекта озеленения</w:t>
            </w:r>
          </w:p>
        </w:tc>
      </w:tr>
      <w:tr w:rsidR="0075619C" w14:paraId="13EC6049" w14:textId="77777777" w:rsidTr="004E09F6">
        <w:trPr>
          <w:trHeight w:val="551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6A1E" w14:textId="77777777" w:rsidR="0075619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BB3A" w14:textId="77777777" w:rsidR="0075619C" w:rsidRDefault="0075619C" w:rsidP="004E09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(зелен. Массив от Вавилова до 1-го Черемушкинского проезда)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59CB7" w14:textId="77777777" w:rsidR="0075619C" w:rsidRPr="00FB5C25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888531105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9E548" w14:textId="77777777" w:rsidR="0075619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проектно-сметной документации и выполнение </w:t>
            </w:r>
            <w:r w:rsidRPr="001C41A6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строительно-монтажных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установке гербовой эмблемы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DBF7" w14:textId="77777777" w:rsidR="0075619C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2 437 131,18</w:t>
            </w:r>
          </w:p>
        </w:tc>
      </w:tr>
      <w:tr w:rsidR="0075619C" w14:paraId="26100946" w14:textId="77777777" w:rsidTr="004E09F6">
        <w:trPr>
          <w:trHeight w:val="484"/>
          <w:jc w:val="center"/>
        </w:trPr>
        <w:tc>
          <w:tcPr>
            <w:tcW w:w="4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683EB" w14:textId="77777777" w:rsidR="0075619C" w:rsidRPr="000A32FF" w:rsidRDefault="0075619C" w:rsidP="004E09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32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BF70" w14:textId="77777777" w:rsidR="0075619C" w:rsidRPr="0005190B" w:rsidRDefault="0075619C" w:rsidP="004E0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9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2 437 131,18</w:t>
            </w:r>
          </w:p>
        </w:tc>
      </w:tr>
    </w:tbl>
    <w:p w14:paraId="5040973F" w14:textId="77777777" w:rsidR="0075619C" w:rsidRDefault="0075619C" w:rsidP="007561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8F73D67" w14:textId="77777777" w:rsidR="0075619C" w:rsidRDefault="0075619C" w:rsidP="007561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0E163BF" w14:textId="77777777" w:rsidR="00FA6D8F" w:rsidRPr="00771AA1" w:rsidRDefault="00FA6D8F" w:rsidP="00872A17">
      <w:pPr>
        <w:spacing w:after="0" w:line="240" w:lineRule="auto"/>
        <w:ind w:left="7938" w:firstLine="1843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FA6D8F" w:rsidRPr="00771AA1" w:rsidSect="00273FBC">
      <w:pgSz w:w="16840" w:h="11900" w:orient="landscape"/>
      <w:pgMar w:top="907" w:right="964" w:bottom="567" w:left="1134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90C9" w14:textId="77777777" w:rsidR="00507FDD" w:rsidRDefault="00507FDD" w:rsidP="008E7E50">
      <w:pPr>
        <w:spacing w:after="0" w:line="240" w:lineRule="auto"/>
      </w:pPr>
      <w:r>
        <w:separator/>
      </w:r>
    </w:p>
  </w:endnote>
  <w:endnote w:type="continuationSeparator" w:id="0">
    <w:p w14:paraId="0FC810C0" w14:textId="77777777" w:rsidR="00507FDD" w:rsidRDefault="00507FD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F454" w14:textId="77777777" w:rsidR="00507FDD" w:rsidRDefault="00507FDD" w:rsidP="008E7E50">
      <w:pPr>
        <w:spacing w:after="0" w:line="240" w:lineRule="auto"/>
      </w:pPr>
      <w:r>
        <w:separator/>
      </w:r>
    </w:p>
  </w:footnote>
  <w:footnote w:type="continuationSeparator" w:id="0">
    <w:p w14:paraId="4442A707" w14:textId="77777777" w:rsidR="00507FDD" w:rsidRDefault="00507FD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6A10F0"/>
    <w:multiLevelType w:val="multilevel"/>
    <w:tmpl w:val="6386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2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5DFC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0743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4BE8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07FDD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34EB1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25AF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5619C"/>
    <w:rsid w:val="00762132"/>
    <w:rsid w:val="007657B7"/>
    <w:rsid w:val="0076799A"/>
    <w:rsid w:val="00771AA1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48D1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07C71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2EB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6B5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2CE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97EE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15D1C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5C2A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B6C74"/>
    <w:rsid w:val="00EC0459"/>
    <w:rsid w:val="00EC29A5"/>
    <w:rsid w:val="00EC29CF"/>
    <w:rsid w:val="00EC50EF"/>
    <w:rsid w:val="00ED29D1"/>
    <w:rsid w:val="00ED4940"/>
    <w:rsid w:val="00ED61BC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9971-BC02-43F9-A677-EB8BA5A4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2023-03-22T09:35:00Z</cp:lastPrinted>
  <dcterms:created xsi:type="dcterms:W3CDTF">2023-03-17T08:54:00Z</dcterms:created>
  <dcterms:modified xsi:type="dcterms:W3CDTF">2023-03-22T09:35:00Z</dcterms:modified>
</cp:coreProperties>
</file>