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FA57C49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10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10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0B06911D" w:rsidR="002471EE" w:rsidRDefault="005F7026" w:rsidP="005F7026">
      <w:pPr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F7026">
        <w:rPr>
          <w:rFonts w:ascii="Times New Roman" w:hAnsi="Times New Roman"/>
          <w:b/>
          <w:bCs/>
          <w:i/>
          <w:sz w:val="28"/>
          <w:szCs w:val="28"/>
        </w:rPr>
        <w:t>О внесении изменений в решение Совета депутатов муниципального округа Академический от 21 июня 2022 года №07-06-2022 «Об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году»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7857401" w14:textId="273E8525" w:rsidR="005F7026" w:rsidRPr="005F7026" w:rsidRDefault="005F7026" w:rsidP="005F70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026"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Академического района города Москвы </w:t>
      </w:r>
      <w:r w:rsidRPr="005F7026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65C02BB1" w14:textId="77777777" w:rsidR="005F7026" w:rsidRPr="005F7026" w:rsidRDefault="005F7026" w:rsidP="005F70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5923A2" w14:textId="2486A0DA" w:rsidR="005F7026" w:rsidRPr="005F7026" w:rsidRDefault="005F7026" w:rsidP="005F70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026">
        <w:rPr>
          <w:rFonts w:ascii="Times New Roman" w:hAnsi="Times New Roman"/>
          <w:sz w:val="28"/>
          <w:szCs w:val="28"/>
        </w:rPr>
        <w:t xml:space="preserve">1. Внести изменения в решение Совета депутатов муниципального округа Академический от 21 июня 2022 года №07-06-2022 «Об утверждении Плана дополнительных мероприятий по социально-экономическому развитию </w:t>
      </w:r>
      <w:r w:rsidRPr="005F7026">
        <w:rPr>
          <w:rFonts w:ascii="Times New Roman" w:hAnsi="Times New Roman"/>
          <w:sz w:val="28"/>
          <w:szCs w:val="28"/>
        </w:rPr>
        <w:lastRenderedPageBreak/>
        <w:t>Академического района Юго-Западного административного округа города Москвы в 2022 году»:</w:t>
      </w:r>
    </w:p>
    <w:p w14:paraId="2EB8BAC5" w14:textId="7E0B9594" w:rsidR="005F7026" w:rsidRPr="005F7026" w:rsidRDefault="005F7026" w:rsidP="005F70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026">
        <w:rPr>
          <w:rFonts w:ascii="Times New Roman" w:hAnsi="Times New Roman"/>
          <w:sz w:val="28"/>
          <w:szCs w:val="28"/>
        </w:rPr>
        <w:t>1.1</w:t>
      </w:r>
      <w:r w:rsidRPr="005F7026">
        <w:rPr>
          <w:rFonts w:ascii="Times New Roman" w:hAnsi="Times New Roman"/>
          <w:sz w:val="28"/>
          <w:szCs w:val="28"/>
        </w:rPr>
        <w:tab/>
        <w:t>Пункт 1 изложить в следующей редакции</w:t>
      </w:r>
      <w:r w:rsidR="000440D8">
        <w:rPr>
          <w:rFonts w:ascii="Times New Roman" w:hAnsi="Times New Roman"/>
          <w:sz w:val="28"/>
          <w:szCs w:val="28"/>
        </w:rPr>
        <w:t>:</w:t>
      </w:r>
      <w:r w:rsidRPr="005F7026">
        <w:rPr>
          <w:rFonts w:ascii="Times New Roman" w:hAnsi="Times New Roman"/>
          <w:sz w:val="28"/>
          <w:szCs w:val="28"/>
        </w:rPr>
        <w:t xml:space="preserve"> «Утвердить План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 в сумме 2 299 943 (два миллиона двести девяносто девять тысяч девятьсот сорок три) рубля 36 копеек, согласно:»</w:t>
      </w:r>
      <w:r w:rsidR="000440D8">
        <w:rPr>
          <w:rFonts w:ascii="Times New Roman" w:hAnsi="Times New Roman"/>
          <w:sz w:val="28"/>
          <w:szCs w:val="28"/>
        </w:rPr>
        <w:t>.</w:t>
      </w:r>
    </w:p>
    <w:p w14:paraId="7FE1E4E4" w14:textId="2ADC1F16" w:rsidR="005F7026" w:rsidRPr="005F7026" w:rsidRDefault="005F7026" w:rsidP="005F70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026">
        <w:rPr>
          <w:rFonts w:ascii="Times New Roman" w:hAnsi="Times New Roman"/>
          <w:sz w:val="28"/>
          <w:szCs w:val="28"/>
        </w:rPr>
        <w:t>1.2</w:t>
      </w:r>
      <w:r w:rsidRPr="005F7026">
        <w:rPr>
          <w:rFonts w:ascii="Times New Roman" w:hAnsi="Times New Roman"/>
          <w:sz w:val="28"/>
          <w:szCs w:val="28"/>
        </w:rPr>
        <w:tab/>
        <w:t>Пункт 1.1 изложить в следующей редакции: «Приложению 1 за счет средств социально-экономического развития Академического района 2022 года в сумме 1 190 599 (один миллион сто девяносто тысяч пятьсот девяносто девять) рублей 29 копеек</w:t>
      </w:r>
      <w:r w:rsidR="000440D8">
        <w:rPr>
          <w:rFonts w:ascii="Times New Roman" w:hAnsi="Times New Roman"/>
          <w:sz w:val="28"/>
          <w:szCs w:val="28"/>
        </w:rPr>
        <w:t>»</w:t>
      </w:r>
      <w:r w:rsidRPr="005F702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1816EA0E" w14:textId="77777777" w:rsidR="005F7026" w:rsidRPr="005F7026" w:rsidRDefault="005F7026" w:rsidP="005F70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026">
        <w:rPr>
          <w:rFonts w:ascii="Times New Roman" w:hAnsi="Times New Roman"/>
          <w:sz w:val="28"/>
          <w:szCs w:val="28"/>
        </w:rPr>
        <w:t>1.3</w:t>
      </w:r>
      <w:r w:rsidRPr="005F7026">
        <w:rPr>
          <w:rFonts w:ascii="Times New Roman" w:hAnsi="Times New Roman"/>
          <w:sz w:val="28"/>
          <w:szCs w:val="28"/>
        </w:rPr>
        <w:tab/>
        <w:t>Приложение 1 изложить согласно приложению к настоящему решению.</w:t>
      </w:r>
    </w:p>
    <w:p w14:paraId="421DCBDD" w14:textId="77777777" w:rsidR="005F7026" w:rsidRPr="005F7026" w:rsidRDefault="005F7026" w:rsidP="005F70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026">
        <w:rPr>
          <w:rFonts w:ascii="Times New Roman" w:hAnsi="Times New Roman"/>
          <w:sz w:val="28"/>
          <w:szCs w:val="28"/>
        </w:rPr>
        <w:t>2. Главе управы Академического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района.</w:t>
      </w:r>
    </w:p>
    <w:p w14:paraId="0C22C0A5" w14:textId="77777777" w:rsidR="005F7026" w:rsidRPr="005F7026" w:rsidRDefault="005F7026" w:rsidP="005F70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026">
        <w:rPr>
          <w:rFonts w:ascii="Times New Roman" w:hAnsi="Times New Roman"/>
          <w:sz w:val="28"/>
          <w:szCs w:val="28"/>
        </w:rPr>
        <w:t xml:space="preserve">3.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 </w:t>
      </w:r>
    </w:p>
    <w:p w14:paraId="2C4527E0" w14:textId="19DA6457" w:rsidR="005F7026" w:rsidRPr="005F7026" w:rsidRDefault="005F7026" w:rsidP="005F70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026">
        <w:rPr>
          <w:rFonts w:ascii="Times New Roman" w:hAnsi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="00A8081F" w:rsidRPr="00902B8E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5F7026">
        <w:rPr>
          <w:rFonts w:ascii="Times New Roman" w:hAnsi="Times New Roman"/>
          <w:sz w:val="28"/>
          <w:szCs w:val="28"/>
        </w:rPr>
        <w:t xml:space="preserve">.   </w:t>
      </w:r>
    </w:p>
    <w:p w14:paraId="74177D1C" w14:textId="77777777" w:rsidR="005F7026" w:rsidRPr="005F7026" w:rsidRDefault="005F7026" w:rsidP="005F70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026">
        <w:rPr>
          <w:rFonts w:ascii="Times New Roman" w:hAnsi="Times New Roman"/>
          <w:sz w:val="28"/>
          <w:szCs w:val="28"/>
        </w:rPr>
        <w:t>5. Настоящее решение вступает в силу со дня его принятия.</w:t>
      </w:r>
    </w:p>
    <w:p w14:paraId="6A094ED7" w14:textId="442798FA" w:rsidR="00CB6864" w:rsidRDefault="005F7026" w:rsidP="005F70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026">
        <w:rPr>
          <w:rFonts w:ascii="Times New Roman" w:hAnsi="Times New Roman"/>
          <w:sz w:val="28"/>
          <w:szCs w:val="28"/>
        </w:rPr>
        <w:t>6.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0452B1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695F90">
          <w:pgSz w:w="11900" w:h="16800"/>
          <w:pgMar w:top="1134" w:right="1134" w:bottom="1559" w:left="1134" w:header="720" w:footer="720" w:gutter="0"/>
          <w:cols w:space="720"/>
          <w:noEndnote/>
          <w:docGrid w:linePitch="299"/>
        </w:sectPr>
      </w:pPr>
    </w:p>
    <w:p w14:paraId="5155B752" w14:textId="77777777" w:rsidR="005F7026" w:rsidRDefault="005F7026" w:rsidP="005F7026">
      <w:pPr>
        <w:spacing w:after="0" w:line="240" w:lineRule="auto"/>
        <w:ind w:left="7938" w:firstLine="184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14:paraId="6066AB4A" w14:textId="24933E78" w:rsidR="005F7026" w:rsidRDefault="005F7026" w:rsidP="005F7026">
      <w:pPr>
        <w:spacing w:after="0" w:line="240" w:lineRule="auto"/>
        <w:ind w:left="7938" w:firstLine="184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</w:t>
      </w:r>
    </w:p>
    <w:p w14:paraId="5DC6224D" w14:textId="77777777" w:rsidR="005F7026" w:rsidRDefault="005F7026" w:rsidP="005F7026">
      <w:pPr>
        <w:spacing w:after="0" w:line="240" w:lineRule="auto"/>
        <w:ind w:left="7938" w:firstLine="184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151EDDCF" w14:textId="5899B8A7" w:rsidR="005F7026" w:rsidRDefault="005F7026" w:rsidP="005F7026">
      <w:pPr>
        <w:spacing w:after="0" w:line="240" w:lineRule="auto"/>
        <w:ind w:left="7938" w:firstLine="184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10.11.2022 №04-10-2022</w:t>
      </w:r>
    </w:p>
    <w:p w14:paraId="5C300F03" w14:textId="77777777" w:rsidR="005F7026" w:rsidRDefault="005F7026" w:rsidP="005F70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ABCC480" w14:textId="77777777" w:rsidR="005F7026" w:rsidRPr="00036716" w:rsidRDefault="005F7026" w:rsidP="005F70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6716">
        <w:rPr>
          <w:rFonts w:ascii="Times New Roman" w:hAnsi="Times New Roman"/>
          <w:b/>
          <w:sz w:val="28"/>
          <w:szCs w:val="28"/>
        </w:rPr>
        <w:t>План дополнительных мероприятий, реализуемый за счет средств социально-экономического развития Академического района 2022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6716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6CB373E" w14:textId="77777777" w:rsidR="005F7026" w:rsidRDefault="005F7026" w:rsidP="005F702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60" w:type="dxa"/>
        <w:tblInd w:w="562" w:type="dxa"/>
        <w:tblLook w:val="04A0" w:firstRow="1" w:lastRow="0" w:firstColumn="1" w:lastColumn="0" w:noHBand="0" w:noVBand="1"/>
      </w:tblPr>
      <w:tblGrid>
        <w:gridCol w:w="1072"/>
        <w:gridCol w:w="2378"/>
        <w:gridCol w:w="1709"/>
        <w:gridCol w:w="3176"/>
        <w:gridCol w:w="5825"/>
      </w:tblGrid>
      <w:tr w:rsidR="005F7026" w14:paraId="72F0912D" w14:textId="77777777" w:rsidTr="00524DAD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33012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807C5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D353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ID территории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1149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материалов, МАФ, ограждений + 15% (стоимость выполнения работ), руб.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FA34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5F7026" w14:paraId="372B5E67" w14:textId="77777777" w:rsidTr="00524DAD">
        <w:trPr>
          <w:trHeight w:val="117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E67F5" w14:textId="77777777" w:rsidR="005F7026" w:rsidRDefault="005F7026" w:rsidP="00524D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D82D" w14:textId="77777777" w:rsidR="005F7026" w:rsidRDefault="005F7026" w:rsidP="00524D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Благоустройство дворовой территории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01CB4" w14:textId="77777777" w:rsidR="005F7026" w:rsidRDefault="005F7026" w:rsidP="00524DAD"/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DD84" w14:textId="77777777" w:rsidR="005F7026" w:rsidRDefault="005F7026" w:rsidP="00524DAD"/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C64D" w14:textId="77777777" w:rsidR="005F7026" w:rsidRDefault="005F7026" w:rsidP="00524DAD"/>
        </w:tc>
      </w:tr>
      <w:tr w:rsidR="005F7026" w14:paraId="39068E8D" w14:textId="77777777" w:rsidTr="00524DAD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15483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3D6D2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54/26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4F6BB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175152</w:t>
            </w:r>
          </w:p>
          <w:p w14:paraId="142A1F81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5ADA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11 984,21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1F82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Обустройство двух парковочных мест для инвалидов</w:t>
            </w:r>
          </w:p>
        </w:tc>
      </w:tr>
      <w:tr w:rsidR="005F7026" w14:paraId="15211C92" w14:textId="77777777" w:rsidTr="00524DAD">
        <w:trPr>
          <w:trHeight w:val="49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78646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6F71C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2B22F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687522</w:t>
            </w:r>
          </w:p>
          <w:p w14:paraId="2EBA73B7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07A0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27 372,14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5E4B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длиной 2,0 м и двух дорожных знаков</w:t>
            </w:r>
          </w:p>
        </w:tc>
      </w:tr>
      <w:tr w:rsidR="005F7026" w14:paraId="29A89DCC" w14:textId="77777777" w:rsidTr="00524DAD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1BECB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13C9A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EA509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156451</w:t>
            </w:r>
          </w:p>
          <w:p w14:paraId="411DE984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3CFB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27 372,14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7D3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длиной 2,0 м и двух дорожных знаков</w:t>
            </w:r>
          </w:p>
        </w:tc>
      </w:tr>
      <w:tr w:rsidR="005F7026" w14:paraId="73922295" w14:textId="77777777" w:rsidTr="00524DAD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A7446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B811D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50DA7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195068</w:t>
            </w:r>
          </w:p>
          <w:p w14:paraId="03C98A86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FBC3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27 372,14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53D1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длиной 2,0 м и двух дорожных знаков</w:t>
            </w:r>
          </w:p>
        </w:tc>
      </w:tr>
      <w:tr w:rsidR="005F7026" w14:paraId="028260D7" w14:textId="77777777" w:rsidTr="00524DAD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5AE08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24525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54/26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366ED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175152</w:t>
            </w:r>
          </w:p>
          <w:p w14:paraId="3CE03457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C7D3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31 003,88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9170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длиной 2,5 м и двух дорожных знаков</w:t>
            </w:r>
          </w:p>
        </w:tc>
      </w:tr>
      <w:tr w:rsidR="005F7026" w14:paraId="5DCA1053" w14:textId="77777777" w:rsidTr="00524DAD">
        <w:trPr>
          <w:trHeight w:val="36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9D03A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61CC8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B2216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8287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125 104,51</w:t>
            </w:r>
          </w:p>
        </w:tc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B65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7026" w14:paraId="20C4B26A" w14:textId="77777777" w:rsidTr="00524DAD">
        <w:trPr>
          <w:trHeight w:val="33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129CE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7BA8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домового оборудования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DC23C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4859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3BED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7026" w14:paraId="281928F0" w14:textId="77777777" w:rsidTr="00524DAD">
        <w:trPr>
          <w:trHeight w:val="82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D52A4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83803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18к1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D482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5E28" w14:textId="77777777" w:rsidR="005F7026" w:rsidRPr="00907E8B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07E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1 065 494,78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2A0D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(монтаж) вертикальный подъемной платформы для маломобильных граждан, разработка проектно-сметной документации, реконструкция входной группы.</w:t>
            </w:r>
          </w:p>
        </w:tc>
      </w:tr>
      <w:tr w:rsidR="005F7026" w14:paraId="7F758A8B" w14:textId="77777777" w:rsidTr="00524DAD">
        <w:trPr>
          <w:trHeight w:val="40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44E76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2E574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4BC8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4426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1 065 494,78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2F75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7026" w14:paraId="4A8402DC" w14:textId="77777777" w:rsidTr="00524DAD">
        <w:trPr>
          <w:trHeight w:val="703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0FE0A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B61A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1 190 599,29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CF93" w14:textId="77777777" w:rsidR="005F7026" w:rsidRDefault="005F7026" w:rsidP="00524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56E7E33" w14:textId="77777777" w:rsidR="005F7026" w:rsidRPr="00E11C31" w:rsidRDefault="005F7026" w:rsidP="005F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2610250B" w14:textId="789F6C1A" w:rsidR="009B6B10" w:rsidRPr="00D63735" w:rsidRDefault="009B6B10" w:rsidP="005F7026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F909FA">
      <w:pgSz w:w="16800" w:h="11900" w:orient="landscape"/>
      <w:pgMar w:top="568" w:right="1134" w:bottom="56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D3EA" w14:textId="77777777" w:rsidR="003B1494" w:rsidRDefault="003B1494" w:rsidP="008E7E50">
      <w:pPr>
        <w:spacing w:after="0" w:line="240" w:lineRule="auto"/>
      </w:pPr>
      <w:r>
        <w:separator/>
      </w:r>
    </w:p>
  </w:endnote>
  <w:endnote w:type="continuationSeparator" w:id="0">
    <w:p w14:paraId="2C655341" w14:textId="77777777" w:rsidR="003B1494" w:rsidRDefault="003B1494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A8A6F" w14:textId="77777777" w:rsidR="003B1494" w:rsidRDefault="003B1494" w:rsidP="008E7E50">
      <w:pPr>
        <w:spacing w:after="0" w:line="240" w:lineRule="auto"/>
      </w:pPr>
      <w:r>
        <w:separator/>
      </w:r>
    </w:p>
  </w:footnote>
  <w:footnote w:type="continuationSeparator" w:id="0">
    <w:p w14:paraId="12B05223" w14:textId="77777777" w:rsidR="003B1494" w:rsidRDefault="003B1494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0D8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1494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7C49-2782-4418-B1B2-9D17F03F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2022-11-14T11:10:00Z</cp:lastPrinted>
  <dcterms:created xsi:type="dcterms:W3CDTF">2022-11-11T12:24:00Z</dcterms:created>
  <dcterms:modified xsi:type="dcterms:W3CDTF">2022-11-14T11:10:00Z</dcterms:modified>
</cp:coreProperties>
</file>