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36B2" w14:textId="77777777" w:rsidR="00A4489C" w:rsidRPr="008822DF" w:rsidRDefault="00A4489C" w:rsidP="00A4489C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B3D3E80" w14:textId="77777777" w:rsidR="00A4489C" w:rsidRPr="008822DF" w:rsidRDefault="00A4489C" w:rsidP="00A4489C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793ADCE" w14:textId="77777777" w:rsidR="00A4489C" w:rsidRDefault="00A4489C" w:rsidP="00A4489C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777FBB08" w14:textId="73133BFF" w:rsidR="00A4489C" w:rsidRDefault="00A4489C" w:rsidP="00A4489C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01-01-2024-ПР </w:t>
      </w:r>
    </w:p>
    <w:p w14:paraId="7A372434" w14:textId="77777777" w:rsidR="00A4489C" w:rsidRDefault="00A4489C" w:rsidP="00A4489C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074DA4C" w14:textId="77777777" w:rsidR="00A4489C" w:rsidRDefault="00A4489C" w:rsidP="00A4489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0DE775BF" w14:textId="77777777" w:rsidR="00A4489C" w:rsidRDefault="00A4489C" w:rsidP="00A4489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039CD597" w14:textId="77777777" w:rsidR="00A4489C" w:rsidRDefault="00A4489C" w:rsidP="00A4489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32BAB3FC" w14:textId="77777777" w:rsidR="00A4489C" w:rsidRDefault="00A4489C" w:rsidP="00A4489C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3F9791E1" w14:textId="4D47F870" w:rsidR="00A4489C" w:rsidRDefault="00A4489C" w:rsidP="00A4489C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39483B">
        <w:rPr>
          <w:rFonts w:ascii="Times New Roman" w:hAnsi="Times New Roman"/>
          <w:color w:val="000000"/>
          <w:spacing w:val="-12"/>
          <w:sz w:val="28"/>
          <w:szCs w:val="28"/>
        </w:rPr>
        <w:t>10.01.2024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                           </w:t>
      </w:r>
    </w:p>
    <w:p w14:paraId="34C43B95" w14:textId="77777777" w:rsidR="00A4489C" w:rsidRPr="008822DF" w:rsidRDefault="00A4489C" w:rsidP="00A4489C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672E8A9C" w14:textId="77777777" w:rsidR="00A4489C" w:rsidRPr="008822DF" w:rsidRDefault="00A4489C" w:rsidP="00A44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F886772" w14:textId="77777777" w:rsidR="00A4489C" w:rsidRPr="008822DF" w:rsidRDefault="00A4489C" w:rsidP="00A44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EF58C62" w14:textId="77777777" w:rsidR="00A4489C" w:rsidRDefault="00A4489C" w:rsidP="00A44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174AC5" w14:textId="77777777" w:rsidR="00A4489C" w:rsidRPr="008822DF" w:rsidRDefault="00A4489C" w:rsidP="00A44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19C1FC4" w14:textId="77777777" w:rsidR="00A4489C" w:rsidRPr="008822DF" w:rsidRDefault="00A4489C" w:rsidP="00A44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D7B5E84" w14:textId="77777777" w:rsidR="00A4489C" w:rsidRPr="007657B7" w:rsidRDefault="00A4489C" w:rsidP="00A4489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0E5F6A0" w14:textId="77777777" w:rsidR="00A4489C" w:rsidRPr="007657B7" w:rsidRDefault="00A4489C" w:rsidP="00A4489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1331798" w14:textId="77777777" w:rsidR="00A4489C" w:rsidRPr="007657B7" w:rsidRDefault="00A4489C" w:rsidP="00A4489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701CCFEC" w14:textId="77777777" w:rsidR="00A4489C" w:rsidRPr="0040073F" w:rsidRDefault="00A4489C" w:rsidP="00A4489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C6194CC" w14:textId="77777777" w:rsidR="00A4489C" w:rsidRDefault="00A4489C" w:rsidP="00A4489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696224F" w14:textId="77777777" w:rsidR="00A4489C" w:rsidRDefault="00A4489C" w:rsidP="00A4489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AF267D" w14:textId="77777777" w:rsidR="00A4489C" w:rsidRPr="008822DF" w:rsidRDefault="00A4489C" w:rsidP="00A4489C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D6E0FD1" w14:textId="24692969" w:rsidR="00141B1C" w:rsidRPr="00FA6980" w:rsidRDefault="00141B1C" w:rsidP="000915D3">
      <w:pPr>
        <w:adjustRightInd w:val="0"/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236B">
        <w:rPr>
          <w:rFonts w:ascii="Times New Roman" w:hAnsi="Times New Roman"/>
          <w:b/>
          <w:bCs/>
          <w:i/>
          <w:sz w:val="28"/>
          <w:szCs w:val="28"/>
        </w:rPr>
        <w:t>О заслушивании отчета главы управы Академического района города Москвы о результатах деятельности управы района в 20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A4489C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82236B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673D38" w14:textId="77777777" w:rsidR="00141B1C" w:rsidRDefault="00141B1C" w:rsidP="00141B1C">
      <w:pPr>
        <w:pStyle w:val="a4"/>
        <w:tabs>
          <w:tab w:val="left" w:pos="851"/>
        </w:tabs>
        <w:ind w:firstLine="567"/>
        <w:rPr>
          <w:b/>
          <w:i/>
        </w:rPr>
      </w:pPr>
      <w:r w:rsidRPr="008D4860">
        <w:t xml:space="preserve"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8D4860">
        <w:rPr>
          <w:rFonts w:eastAsia="Calibri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8D4860">
        <w:t xml:space="preserve">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организаций, а также по результатам заслушивания ежегодного отчета главы управы Академического района города Москвы Шигабетдиновой Э.А., </w:t>
      </w:r>
      <w:r w:rsidRPr="008D4860">
        <w:rPr>
          <w:b/>
          <w:i/>
        </w:rPr>
        <w:t>Совет депутатов муниципального округа Академический решил:</w:t>
      </w:r>
    </w:p>
    <w:p w14:paraId="41A44338" w14:textId="77777777" w:rsidR="00141B1C" w:rsidRPr="008D4860" w:rsidRDefault="00141B1C" w:rsidP="00141B1C">
      <w:pPr>
        <w:pStyle w:val="a4"/>
        <w:tabs>
          <w:tab w:val="left" w:pos="851"/>
        </w:tabs>
        <w:ind w:firstLine="567"/>
        <w:rPr>
          <w:b/>
          <w:i/>
        </w:rPr>
      </w:pPr>
    </w:p>
    <w:p w14:paraId="55B385D2" w14:textId="556FD349" w:rsidR="00141B1C" w:rsidRPr="00085327" w:rsidRDefault="00141B1C" w:rsidP="004F4DA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iCs/>
        </w:rPr>
      </w:pPr>
      <w:r w:rsidRPr="00085327">
        <w:rPr>
          <w:iCs/>
        </w:rPr>
        <w:t>Принять</w:t>
      </w:r>
      <w:r w:rsidR="00176F5D">
        <w:rPr>
          <w:iCs/>
        </w:rPr>
        <w:t>/не принять</w:t>
      </w:r>
      <w:r w:rsidRPr="00085327">
        <w:rPr>
          <w:iCs/>
        </w:rPr>
        <w:t xml:space="preserve"> к сведению отчет главы управы Академического района города Москвы Шигабетдиновой Эльвиры Альбертовны о результатах деятельности управы </w:t>
      </w:r>
      <w:r w:rsidR="00E53E26">
        <w:rPr>
          <w:iCs/>
        </w:rPr>
        <w:t xml:space="preserve">района </w:t>
      </w:r>
      <w:r w:rsidRPr="00085327">
        <w:rPr>
          <w:iCs/>
        </w:rPr>
        <w:t>в 202</w:t>
      </w:r>
      <w:r w:rsidR="00A4489C">
        <w:rPr>
          <w:iCs/>
        </w:rPr>
        <w:t>3</w:t>
      </w:r>
      <w:r w:rsidRPr="00085327">
        <w:rPr>
          <w:iCs/>
        </w:rPr>
        <w:t xml:space="preserve"> году.</w:t>
      </w:r>
    </w:p>
    <w:p w14:paraId="6321B842" w14:textId="77777777" w:rsidR="00141B1C" w:rsidRDefault="00141B1C" w:rsidP="004F4DA5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r w:rsidRPr="008D4860">
        <w:lastRenderedPageBreak/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1FA69631" w14:textId="77777777" w:rsidR="00141B1C" w:rsidRDefault="00141B1C" w:rsidP="004F4DA5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r w:rsidRPr="00C66704">
        <w:t>Опубликовать настоящее решение в бюллетене «Московский муниципальный вестник» и разместить на официальном сайте</w:t>
      </w:r>
      <w:r>
        <w:t xml:space="preserve"> муниципального округа Академический </w:t>
      </w:r>
      <w:r w:rsidRPr="00C66704">
        <w:t xml:space="preserve"> </w:t>
      </w:r>
      <w:hyperlink r:id="rId8" w:history="1">
        <w:r w:rsidRPr="00C66704">
          <w:rPr>
            <w:rStyle w:val="a6"/>
          </w:rPr>
          <w:t>www.moacadem.ru</w:t>
        </w:r>
      </w:hyperlink>
      <w:r w:rsidRPr="00C66704">
        <w:t>.</w:t>
      </w:r>
    </w:p>
    <w:p w14:paraId="54DCA3F3" w14:textId="77777777" w:rsidR="00141B1C" w:rsidRPr="00085327" w:rsidRDefault="00141B1C" w:rsidP="004F4DA5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r w:rsidRPr="00085327">
        <w:t>Настоящее решение вступает в силу со дня его принятия.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A4489C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4489C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A4489C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4489C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5C1DA8C6" w:rsidR="009B6B10" w:rsidRPr="00D63735" w:rsidRDefault="006067D3" w:rsidP="00101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89C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="00A4489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C03659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A4489C" w:rsidRPr="00A4489C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A4489C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9B6B10" w:rsidRPr="00D63735" w:rsidSect="00101AAA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8699" w14:textId="77777777" w:rsidR="00277E3C" w:rsidRDefault="00277E3C" w:rsidP="008E7E50">
      <w:pPr>
        <w:spacing w:after="0" w:line="240" w:lineRule="auto"/>
      </w:pPr>
      <w:r>
        <w:separator/>
      </w:r>
    </w:p>
  </w:endnote>
  <w:endnote w:type="continuationSeparator" w:id="0">
    <w:p w14:paraId="28E3B392" w14:textId="77777777" w:rsidR="00277E3C" w:rsidRDefault="00277E3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AEF8" w14:textId="77777777" w:rsidR="00277E3C" w:rsidRDefault="00277E3C" w:rsidP="008E7E50">
      <w:pPr>
        <w:spacing w:after="0" w:line="240" w:lineRule="auto"/>
      </w:pPr>
      <w:r>
        <w:separator/>
      </w:r>
    </w:p>
  </w:footnote>
  <w:footnote w:type="continuationSeparator" w:id="0">
    <w:p w14:paraId="2D1209AD" w14:textId="77777777" w:rsidR="00277E3C" w:rsidRDefault="00277E3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34E"/>
    <w:multiLevelType w:val="hybridMultilevel"/>
    <w:tmpl w:val="3456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BC7"/>
    <w:multiLevelType w:val="hybridMultilevel"/>
    <w:tmpl w:val="59FEB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A078A"/>
    <w:multiLevelType w:val="hybridMultilevel"/>
    <w:tmpl w:val="EDB6182E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C3D40D70">
      <w:start w:val="1"/>
      <w:numFmt w:val="bullet"/>
      <w:lvlText w:val=""/>
      <w:lvlJc w:val="left"/>
      <w:pPr>
        <w:ind w:left="312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3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4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D3E0E"/>
    <w:multiLevelType w:val="hybridMultilevel"/>
    <w:tmpl w:val="494A0032"/>
    <w:lvl w:ilvl="0" w:tplc="DA326C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B7CBF"/>
    <w:multiLevelType w:val="hybridMultilevel"/>
    <w:tmpl w:val="FCBC5B70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C3D40D70">
      <w:start w:val="1"/>
      <w:numFmt w:val="bullet"/>
      <w:lvlText w:val=""/>
      <w:lvlJc w:val="left"/>
      <w:pPr>
        <w:ind w:left="312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7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474"/>
    <w:multiLevelType w:val="hybridMultilevel"/>
    <w:tmpl w:val="E70AFB5A"/>
    <w:lvl w:ilvl="0" w:tplc="A9A0CB46">
      <w:start w:val="1"/>
      <w:numFmt w:val="bullet"/>
      <w:suff w:val="space"/>
      <w:lvlText w:val=""/>
      <w:lvlJc w:val="left"/>
      <w:pPr>
        <w:ind w:left="3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191600"/>
    <w:multiLevelType w:val="hybridMultilevel"/>
    <w:tmpl w:val="59FEB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15D3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1AAA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41B1C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6F5D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77E3C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2F6CA2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298D"/>
    <w:rsid w:val="0039483B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0856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44B3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4DA5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225C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210D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489C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1F40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659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D42CF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3E26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,Основной текст (2) + Book Antiqua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11">
    <w:name w:val="Сетка таблицы11"/>
    <w:basedOn w:val="a1"/>
    <w:next w:val="affe"/>
    <w:uiPriority w:val="59"/>
    <w:rsid w:val="00141B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rsid w:val="00141B1C"/>
  </w:style>
  <w:style w:type="character" w:styleId="afffb">
    <w:name w:val="line number"/>
    <w:rsid w:val="00141B1C"/>
  </w:style>
  <w:style w:type="numbering" w:customStyle="1" w:styleId="3e">
    <w:name w:val="Нет списка3"/>
    <w:next w:val="a2"/>
    <w:semiHidden/>
    <w:unhideWhenUsed/>
    <w:rsid w:val="00141B1C"/>
  </w:style>
  <w:style w:type="table" w:customStyle="1" w:styleId="3f">
    <w:name w:val="Сетка таблицы3"/>
    <w:basedOn w:val="a1"/>
    <w:next w:val="affe"/>
    <w:uiPriority w:val="59"/>
    <w:rsid w:val="00141B1C"/>
    <w:rPr>
      <w:rFonts w:ascii="Courier New" w:eastAsia="Courier New" w:hAnsi="Courier New" w:cs="Courier Ne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fe"/>
    <w:uiPriority w:val="59"/>
    <w:rsid w:val="00141B1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semiHidden/>
    <w:rsid w:val="00141B1C"/>
  </w:style>
  <w:style w:type="table" w:customStyle="1" w:styleId="223">
    <w:name w:val="Сетка таблицы22"/>
    <w:basedOn w:val="a1"/>
    <w:next w:val="affe"/>
    <w:rsid w:val="00141B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0">
    <w:name w:val="Неразрешенное упоминание3"/>
    <w:basedOn w:val="a0"/>
    <w:uiPriority w:val="99"/>
    <w:semiHidden/>
    <w:unhideWhenUsed/>
    <w:rsid w:val="00141B1C"/>
    <w:rPr>
      <w:color w:val="605E5C"/>
      <w:shd w:val="clear" w:color="auto" w:fill="E1DFDD"/>
    </w:rPr>
  </w:style>
  <w:style w:type="table" w:customStyle="1" w:styleId="44">
    <w:name w:val="Сетка таблицы4"/>
    <w:basedOn w:val="a1"/>
    <w:uiPriority w:val="59"/>
    <w:rsid w:val="00141B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ahoma">
    <w:name w:val="Основной текст (2) + Tahoma"/>
    <w:aliases w:val="4 pt"/>
    <w:basedOn w:val="2d"/>
    <w:rsid w:val="00141B1C"/>
    <w:rPr>
      <w:rFonts w:ascii="Tahoma" w:eastAsia="Tahoma" w:hAnsi="Tahoma" w:cs="Tahoma"/>
      <w:b w:val="0"/>
      <w:bCs w:val="0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E687-A1AD-49D1-BC97-113D98D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7</cp:revision>
  <cp:lastPrinted>2022-11-14T11:00:00Z</cp:lastPrinted>
  <dcterms:created xsi:type="dcterms:W3CDTF">2024-01-09T12:43:00Z</dcterms:created>
  <dcterms:modified xsi:type="dcterms:W3CDTF">2024-01-12T11:23:00Z</dcterms:modified>
</cp:coreProperties>
</file>