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739F7AF" w:rsidR="00372520" w:rsidRPr="00246D5A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EB90C0D" w14:textId="497D8CE3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5C1033E0" w14:textId="77777777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2B6F2B6E" w14:textId="77777777" w:rsidR="000420EF" w:rsidRPr="00246D5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1105BB06" w14:textId="77777777" w:rsidR="00F75CC2" w:rsidRDefault="00F75CC2" w:rsidP="00277794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3E49878" w14:textId="42312DE1" w:rsidR="00F75CC2" w:rsidRDefault="00F75CC2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A5612B">
        <w:rPr>
          <w:rFonts w:ascii="Times New Roman" w:hAnsi="Times New Roman"/>
          <w:color w:val="000000"/>
          <w:spacing w:val="-12"/>
          <w:sz w:val="28"/>
          <w:szCs w:val="28"/>
        </w:rPr>
        <w:t>02-06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6ED1121" w14:textId="3FB70258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AE1BE43" w14:textId="714CF770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3B9EB6B" w14:textId="77777777" w:rsidR="00F75CC2" w:rsidRDefault="00F75CC2" w:rsidP="00277794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267980A6" w14:textId="77777777" w:rsidR="00277794" w:rsidRDefault="00277794" w:rsidP="00277794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Тамбовцев Е.Е. - </w:t>
      </w:r>
      <w:r>
        <w:rPr>
          <w:rFonts w:ascii="Times New Roman" w:hAnsi="Times New Roman"/>
          <w:bCs/>
          <w:sz w:val="28"/>
          <w:szCs w:val="28"/>
        </w:rPr>
        <w:t xml:space="preserve">консультант по юридическим 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вопросам юридической службы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14:paraId="5E8927B5" w14:textId="0919C2D7" w:rsidR="00F75CC2" w:rsidRDefault="00F75CC2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2872E7">
        <w:rPr>
          <w:rFonts w:ascii="Times New Roman" w:hAnsi="Times New Roman"/>
          <w:color w:val="000000"/>
          <w:spacing w:val="-12"/>
          <w:sz w:val="28"/>
          <w:szCs w:val="28"/>
        </w:rPr>
        <w:t>22.05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.2024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4EC541AA" w14:textId="42E1EDFE" w:rsidR="00F75CC2" w:rsidRPr="007657B7" w:rsidRDefault="00277794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="00F75CC2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0074FAB7" w14:textId="77777777" w:rsidR="00F75CC2" w:rsidRPr="007657B7" w:rsidRDefault="00F75CC2" w:rsidP="00F75CC2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2C2FDCC" w14:textId="04609776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89F39AD" w14:textId="5F7450FA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C536A54" w14:textId="7722D461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3A9277" w14:textId="78119134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4FC7E03" w14:textId="757B1852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0FCD3" w14:textId="39CFE805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804D896" w14:textId="6CF5EB59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152B516" w14:textId="4CF9DB4B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85E9EF8" w14:textId="510557F3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50BE689" w14:textId="77777777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D8F413F" w14:textId="77777777" w:rsidR="00F75CC2" w:rsidRPr="00FF0BA5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BC6CD7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4C51992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872D54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86CB319" w14:textId="77777777" w:rsidR="00F75CC2" w:rsidRPr="0040073F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D1FA9AA" w14:textId="77777777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BCA199" w14:textId="77777777" w:rsidR="00F75CC2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69901EF4" w14:textId="77777777" w:rsidR="00F75CC2" w:rsidRPr="005E3DEF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0E68C087" w14:textId="77777777" w:rsidR="00792F67" w:rsidRPr="00246D5A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3103F67E" w14:textId="18CC9F85" w:rsidR="0080764F" w:rsidRDefault="00552DDC" w:rsidP="0080764F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18 июня 2014 года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№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02-08-2014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 утверждении Положения о кадровом резерве для замещения вакантных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должностей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муниципальной службы в аппарате Совета депутатов муниципального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округа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0764F" w:rsidRP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Академический</w:t>
      </w:r>
      <w:r w:rsidR="008076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14:paraId="1DDCB112" w14:textId="77777777" w:rsidR="0080764F" w:rsidRDefault="0080764F" w:rsidP="00277794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E5BBD8B" w14:textId="57C24822" w:rsidR="00552DDC" w:rsidRPr="00CF3664" w:rsidRDefault="0080764F" w:rsidP="008076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В соответствии с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ым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закон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ом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от 2 марта 2007 года № 25-ФЗ «О муниципальной службе в Российской Федерации», статьей 43 Закона города Москвы от 22 октября 2008 года № 50 «О муниципальной службе в городе Москве», статьей 17 Устава муниципального округа Академический,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рассмотрев </w:t>
      </w:r>
      <w:r w:rsidRPr="0080764F">
        <w:rPr>
          <w:rFonts w:ascii="Times New Roman" w:hAnsi="Times New Roman"/>
          <w:color w:val="000000" w:themeColor="text1"/>
          <w:spacing w:val="-3"/>
          <w:sz w:val="28"/>
          <w:szCs w:val="28"/>
        </w:rPr>
        <w:t>информационное письмо Гагаринской межрайонной прокуратуры г. Москвы № Исорг-20450048-612-24/12441-20450048 от 21.05.2024 г. о необходимости внесения изменений в муниципальные правовые акты</w:t>
      </w:r>
      <w:r w:rsidR="00CF3664"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, 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3"/>
          <w:sz w:val="28"/>
          <w:szCs w:val="28"/>
        </w:rPr>
        <w:t>Совет депутатов муниципального округа Академический решил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14"/>
          <w:sz w:val="28"/>
          <w:szCs w:val="28"/>
        </w:rPr>
        <w:t>:</w:t>
      </w:r>
    </w:p>
    <w:p w14:paraId="497E301A" w14:textId="428B8742" w:rsidR="0080764F" w:rsidRDefault="00F75CC2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552DDC" w:rsidRP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изменения </w:t>
      </w:r>
      <w:r w:rsid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1B2A89"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депутатов муниципального округа Академический </w:t>
      </w:r>
      <w:r w:rsidR="0080764F" w:rsidRPr="00807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18 июня 2014 года № 02-08-2014 «Об утверждении Положения о кадровом резерве для замещения вакантных должностей </w:t>
      </w:r>
      <w:r w:rsidR="0080764F" w:rsidRPr="0080764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муниципальной службы в аппарате Совета депутатов муниципального округа Академический»</w:t>
      </w:r>
      <w:r w:rsidR="00807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дополнив приложение разделом 5 следующего содержания:</w:t>
      </w:r>
    </w:p>
    <w:p w14:paraId="0EB49AF1" w14:textId="3CF70F92" w:rsidR="0080764F" w:rsidRPr="0080764F" w:rsidRDefault="0080764F" w:rsidP="00807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80764F">
        <w:rPr>
          <w:rFonts w:ascii="Times New Roman" w:hAnsi="Times New Roman"/>
          <w:bCs/>
          <w:color w:val="000000" w:themeColor="text1"/>
          <w:sz w:val="28"/>
          <w:szCs w:val="28"/>
        </w:rPr>
        <w:t>Раздел 5. Подготовка кадров для муниципальной службы на договорной основе</w:t>
      </w:r>
    </w:p>
    <w:p w14:paraId="550CBC6C" w14:textId="41A8BB29" w:rsidR="0080764F" w:rsidRDefault="0080764F" w:rsidP="00807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764F">
        <w:rPr>
          <w:rFonts w:ascii="Times New Roman" w:hAnsi="Times New Roman"/>
          <w:bCs/>
          <w:color w:val="000000" w:themeColor="text1"/>
          <w:sz w:val="28"/>
          <w:szCs w:val="28"/>
        </w:rPr>
        <w:t>5.1. В целях формирования высококвалифицированного кадрового состава муниципальной службы аппарат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статьи 28.1 Федерального закона от 02.03.2007 г. № 25-ФЗ «О муниципальной службе в Российской Федерации».</w:t>
      </w:r>
    </w:p>
    <w:p w14:paraId="532F5A2F" w14:textId="7AFD9860" w:rsidR="000A4869" w:rsidRDefault="000A4869" w:rsidP="001B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Направить настоящее решение </w:t>
      </w:r>
      <w:r w:rsidR="00807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>Гагаринск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межрайонн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прокуратур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404E43" w:rsidRPr="00404E43">
        <w:t xml:space="preserve"> </w:t>
      </w:r>
      <w:r w:rsidR="00404E43" w:rsidRPr="00404E43">
        <w:rPr>
          <w:rFonts w:ascii="Times New Roman" w:hAnsi="Times New Roman"/>
          <w:bCs/>
          <w:color w:val="000000" w:themeColor="text1"/>
          <w:sz w:val="28"/>
          <w:szCs w:val="28"/>
        </w:rPr>
        <w:t>Юго-Западного административного округа города Москвы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CE31288" w14:textId="1A9A0821" w:rsidR="00552DDC" w:rsidRPr="00246D5A" w:rsidRDefault="00404E43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270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разместить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на официальном сайте муниципального округа Академический</w:t>
      </w:r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moacadem</w:t>
      </w:r>
      <w:proofErr w:type="spellEnd"/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E6C07A6" w14:textId="229B975E" w:rsidR="00F75CC2" w:rsidRPr="00F75CC2" w:rsidRDefault="00404E43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</w:t>
      </w:r>
      <w:r w:rsidR="00F75CC2" w:rsidRPr="00F75CC2">
        <w:rPr>
          <w:rFonts w:ascii="Times New Roman" w:hAnsi="Times New Roman"/>
          <w:bCs/>
          <w:color w:val="000000" w:themeColor="text1"/>
          <w:sz w:val="28"/>
          <w:szCs w:val="28"/>
        </w:rPr>
        <w:t>выполнением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616E127E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C2089D6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54B440" w14:textId="3B8CF7D2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3EF77" w14:textId="77777777" w:rsidR="00F75CC2" w:rsidRPr="00F224B4" w:rsidRDefault="00F75CC2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</w:t>
      </w:r>
    </w:p>
    <w:p w14:paraId="2610250B" w14:textId="56B1FE44" w:rsidR="009B6B10" w:rsidRPr="00F224B4" w:rsidRDefault="00F75CC2" w:rsidP="00F75CC2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Академический       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 xml:space="preserve">     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И.А. </w:t>
      </w: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Ртищева </w:t>
      </w:r>
    </w:p>
    <w:sectPr w:rsidR="009B6B10" w:rsidRPr="00F224B4" w:rsidSect="00F75CC2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C3CB" w14:textId="77777777" w:rsidR="008F447B" w:rsidRDefault="008F447B" w:rsidP="008E7E50">
      <w:pPr>
        <w:spacing w:after="0" w:line="240" w:lineRule="auto"/>
      </w:pPr>
      <w:r>
        <w:separator/>
      </w:r>
    </w:p>
  </w:endnote>
  <w:endnote w:type="continuationSeparator" w:id="0">
    <w:p w14:paraId="7BD42E97" w14:textId="77777777" w:rsidR="008F447B" w:rsidRDefault="008F447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8BFD5" w14:textId="77777777" w:rsidR="008F447B" w:rsidRDefault="008F447B" w:rsidP="008E7E50">
      <w:pPr>
        <w:spacing w:after="0" w:line="240" w:lineRule="auto"/>
      </w:pPr>
      <w:r>
        <w:separator/>
      </w:r>
    </w:p>
  </w:footnote>
  <w:footnote w:type="continuationSeparator" w:id="0">
    <w:p w14:paraId="60E823D6" w14:textId="77777777" w:rsidR="008F447B" w:rsidRDefault="008F447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05C6C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359B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4869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2A89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6D5A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7794"/>
    <w:rsid w:val="00280D5F"/>
    <w:rsid w:val="002872E7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A37D8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1ABC"/>
    <w:rsid w:val="003F43A2"/>
    <w:rsid w:val="003F704A"/>
    <w:rsid w:val="0040073F"/>
    <w:rsid w:val="0040442B"/>
    <w:rsid w:val="00404E43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229B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DD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36D0A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48F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5C09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3533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64F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CFA"/>
    <w:rsid w:val="008F447B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01D"/>
    <w:rsid w:val="00A27227"/>
    <w:rsid w:val="00A2797E"/>
    <w:rsid w:val="00A30A05"/>
    <w:rsid w:val="00A321ED"/>
    <w:rsid w:val="00A330D2"/>
    <w:rsid w:val="00A34C64"/>
    <w:rsid w:val="00A360EA"/>
    <w:rsid w:val="00A37E00"/>
    <w:rsid w:val="00A46086"/>
    <w:rsid w:val="00A47D99"/>
    <w:rsid w:val="00A5612B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5D39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48AC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66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2E73"/>
    <w:rsid w:val="00EA406F"/>
    <w:rsid w:val="00EB0101"/>
    <w:rsid w:val="00EB29A0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24B4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5CC2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D608-EBC2-4F0C-B7AD-CF5165F9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20</cp:revision>
  <cp:lastPrinted>2022-10-27T15:57:00Z</cp:lastPrinted>
  <dcterms:created xsi:type="dcterms:W3CDTF">2022-10-27T21:11:00Z</dcterms:created>
  <dcterms:modified xsi:type="dcterms:W3CDTF">2024-05-29T13:43:00Z</dcterms:modified>
</cp:coreProperties>
</file>